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0B" w:rsidRDefault="00100F27" w:rsidP="00A73254">
      <w:pPr>
        <w:ind w:left="3544"/>
        <w:rPr>
          <w:szCs w:val="20"/>
        </w:rPr>
      </w:pPr>
      <w:r>
        <w:rPr>
          <w:noProof/>
        </w:rPr>
        <w:drawing>
          <wp:anchor distT="0" distB="0" distL="114300" distR="114300" simplePos="0" relativeHeight="251657728" behindDoc="0" locked="0" layoutInCell="1" allowOverlap="1">
            <wp:simplePos x="0" y="0"/>
            <wp:positionH relativeFrom="column">
              <wp:posOffset>-386715</wp:posOffset>
            </wp:positionH>
            <wp:positionV relativeFrom="paragraph">
              <wp:posOffset>-390525</wp:posOffset>
            </wp:positionV>
            <wp:extent cx="6943725" cy="9620250"/>
            <wp:effectExtent l="19050" t="0" r="9525" b="0"/>
            <wp:wrapSquare wrapText="left"/>
            <wp:docPr id="2" name="Рисунок 2" desc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1"/>
                    <pic:cNvPicPr>
                      <a:picLocks noChangeAspect="1" noChangeArrowheads="1"/>
                    </pic:cNvPicPr>
                  </pic:nvPicPr>
                  <pic:blipFill>
                    <a:blip r:embed="rId6"/>
                    <a:srcRect/>
                    <a:stretch>
                      <a:fillRect/>
                    </a:stretch>
                  </pic:blipFill>
                  <pic:spPr bwMode="auto">
                    <a:xfrm>
                      <a:off x="0" y="0"/>
                      <a:ext cx="6943725" cy="9620250"/>
                    </a:xfrm>
                    <a:prstGeom prst="rect">
                      <a:avLst/>
                    </a:prstGeom>
                    <a:noFill/>
                    <a:ln w="9525">
                      <a:noFill/>
                      <a:miter lim="800000"/>
                      <a:headEnd/>
                      <a:tailEnd/>
                    </a:ln>
                  </pic:spPr>
                </pic:pic>
              </a:graphicData>
            </a:graphic>
          </wp:anchor>
        </w:drawing>
      </w:r>
      <w:r w:rsidR="00A73254">
        <w:rPr>
          <w:szCs w:val="20"/>
        </w:rPr>
        <w:br w:type="textWrapping" w:clear="all"/>
      </w:r>
    </w:p>
    <w:p w:rsidR="0080480B" w:rsidRPr="000A75B9" w:rsidRDefault="0080480B" w:rsidP="0080480B">
      <w:pPr>
        <w:jc w:val="right"/>
      </w:pPr>
      <w:r w:rsidRPr="000A75B9">
        <w:t>Утвержден</w:t>
      </w:r>
    </w:p>
    <w:p w:rsidR="0080480B" w:rsidRPr="000A75B9" w:rsidRDefault="0080480B" w:rsidP="0080480B">
      <w:pPr>
        <w:jc w:val="right"/>
      </w:pPr>
      <w:r w:rsidRPr="000A75B9">
        <w:t>Постановлением администрации</w:t>
      </w:r>
    </w:p>
    <w:p w:rsidR="0080480B" w:rsidRPr="000A75B9" w:rsidRDefault="0080480B" w:rsidP="0080480B">
      <w:pPr>
        <w:jc w:val="right"/>
      </w:pPr>
      <w:r w:rsidRPr="000A75B9">
        <w:t xml:space="preserve"> Эрзинского кожууна Республики Тыва </w:t>
      </w:r>
    </w:p>
    <w:p w:rsidR="0080480B" w:rsidRDefault="0080480B" w:rsidP="0080480B">
      <w:pPr>
        <w:ind w:left="3544"/>
        <w:jc w:val="right"/>
      </w:pPr>
      <w:r w:rsidRPr="000A75B9">
        <w:t>от «</w:t>
      </w:r>
      <w:r w:rsidR="00CA4ED3">
        <w:t>21</w:t>
      </w:r>
      <w:r w:rsidRPr="000A75B9">
        <w:t xml:space="preserve">» </w:t>
      </w:r>
      <w:r w:rsidR="00CA4ED3">
        <w:t>февраля</w:t>
      </w:r>
      <w:r w:rsidRPr="000A75B9">
        <w:t xml:space="preserve"> 2018г. № </w:t>
      </w:r>
      <w:r w:rsidR="00CA4ED3">
        <w:t>84</w:t>
      </w:r>
    </w:p>
    <w:p w:rsidR="0080480B" w:rsidRPr="000A75B9" w:rsidRDefault="0080480B" w:rsidP="0080480B">
      <w:pPr>
        <w:ind w:left="3544"/>
        <w:jc w:val="right"/>
      </w:pPr>
    </w:p>
    <w:p w:rsidR="00450CB4" w:rsidRPr="00572B04" w:rsidRDefault="00450CB4" w:rsidP="004F2613">
      <w:pPr>
        <w:jc w:val="center"/>
        <w:rPr>
          <w:b/>
          <w:sz w:val="28"/>
          <w:szCs w:val="20"/>
        </w:rPr>
      </w:pPr>
      <w:r w:rsidRPr="00572B04">
        <w:rPr>
          <w:b/>
          <w:sz w:val="28"/>
          <w:szCs w:val="20"/>
        </w:rPr>
        <w:t>Административный регламент</w:t>
      </w:r>
    </w:p>
    <w:p w:rsidR="00450CB4" w:rsidRPr="000D55AC" w:rsidRDefault="00450CB4" w:rsidP="004F2613">
      <w:pPr>
        <w:jc w:val="center"/>
        <w:rPr>
          <w:b/>
          <w:sz w:val="28"/>
          <w:szCs w:val="28"/>
        </w:rPr>
      </w:pPr>
      <w:r w:rsidRPr="000D55AC">
        <w:rPr>
          <w:b/>
          <w:sz w:val="28"/>
          <w:szCs w:val="28"/>
        </w:rPr>
        <w:t xml:space="preserve">предоставления </w:t>
      </w:r>
      <w:r w:rsidR="0080480B">
        <w:rPr>
          <w:b/>
          <w:sz w:val="28"/>
          <w:szCs w:val="28"/>
        </w:rPr>
        <w:t>муниципальной</w:t>
      </w:r>
      <w:r w:rsidRPr="000D55AC">
        <w:rPr>
          <w:b/>
          <w:sz w:val="28"/>
          <w:szCs w:val="28"/>
        </w:rPr>
        <w:t xml:space="preserve"> услуги</w:t>
      </w:r>
    </w:p>
    <w:p w:rsidR="004A4C3D" w:rsidRPr="0080480B" w:rsidRDefault="004A4C3D" w:rsidP="004F2613">
      <w:pPr>
        <w:autoSpaceDE w:val="0"/>
        <w:autoSpaceDN w:val="0"/>
        <w:adjustRightInd w:val="0"/>
        <w:jc w:val="center"/>
        <w:rPr>
          <w:b/>
          <w:spacing w:val="2"/>
          <w:sz w:val="28"/>
          <w:szCs w:val="28"/>
          <w:shd w:val="clear" w:color="auto" w:fill="FFFFFF"/>
        </w:rPr>
      </w:pPr>
      <w:r w:rsidRPr="0080480B">
        <w:rPr>
          <w:b/>
          <w:spacing w:val="2"/>
          <w:sz w:val="28"/>
          <w:szCs w:val="28"/>
          <w:shd w:val="clear" w:color="auto" w:fill="FFFFFF"/>
        </w:rPr>
        <w:t>"</w:t>
      </w:r>
      <w:r w:rsidR="00712DAC" w:rsidRPr="0080480B">
        <w:rPr>
          <w:rFonts w:eastAsia="Calibri"/>
          <w:b/>
          <w:sz w:val="28"/>
          <w:szCs w:val="28"/>
        </w:rPr>
        <w:t xml:space="preserve">Предоставление земельных участков, государственная собственность на которые не разграничена, на территории </w:t>
      </w:r>
      <w:r w:rsidR="0080480B" w:rsidRPr="0080480B">
        <w:rPr>
          <w:rFonts w:eastAsia="Calibri"/>
          <w:b/>
          <w:sz w:val="28"/>
          <w:szCs w:val="28"/>
        </w:rPr>
        <w:t>муниципального района</w:t>
      </w:r>
      <w:r w:rsidR="00712DAC" w:rsidRPr="0080480B">
        <w:rPr>
          <w:rFonts w:eastAsia="Calibri"/>
          <w:b/>
          <w:sz w:val="28"/>
          <w:szCs w:val="28"/>
        </w:rPr>
        <w:t xml:space="preserve"> «</w:t>
      </w:r>
      <w:r w:rsidR="0080480B" w:rsidRPr="0080480B">
        <w:rPr>
          <w:rFonts w:eastAsia="Calibri"/>
          <w:b/>
          <w:sz w:val="28"/>
          <w:szCs w:val="28"/>
        </w:rPr>
        <w:t>Эрзинский кожуун</w:t>
      </w:r>
      <w:r w:rsidR="00712DAC" w:rsidRPr="0080480B">
        <w:rPr>
          <w:rFonts w:eastAsia="Calibri"/>
          <w:b/>
          <w:sz w:val="28"/>
          <w:szCs w:val="28"/>
        </w:rPr>
        <w:t xml:space="preserve"> Республики Тыва», в безвозмездное пользование, в постоянное (бессрочное) пользование, в собственность или аренду без проведения торгов</w:t>
      </w:r>
      <w:r w:rsidRPr="0080480B">
        <w:rPr>
          <w:b/>
          <w:spacing w:val="2"/>
          <w:sz w:val="28"/>
          <w:szCs w:val="28"/>
          <w:shd w:val="clear" w:color="auto" w:fill="FFFFFF"/>
        </w:rPr>
        <w:t>"</w:t>
      </w:r>
    </w:p>
    <w:p w:rsidR="00E866B4" w:rsidRPr="000D55AC" w:rsidRDefault="00E866B4" w:rsidP="004F2613">
      <w:pPr>
        <w:jc w:val="center"/>
        <w:rPr>
          <w:sz w:val="28"/>
          <w:szCs w:val="28"/>
        </w:rPr>
      </w:pPr>
    </w:p>
    <w:p w:rsidR="00450CB4" w:rsidRPr="0080480B" w:rsidRDefault="00450CB4" w:rsidP="004F2613">
      <w:pPr>
        <w:numPr>
          <w:ilvl w:val="0"/>
          <w:numId w:val="1"/>
        </w:numPr>
        <w:ind w:left="0" w:firstLine="0"/>
        <w:jc w:val="center"/>
        <w:rPr>
          <w:b/>
          <w:sz w:val="28"/>
          <w:szCs w:val="28"/>
        </w:rPr>
      </w:pPr>
      <w:r w:rsidRPr="0080480B">
        <w:rPr>
          <w:b/>
          <w:sz w:val="28"/>
          <w:szCs w:val="28"/>
        </w:rPr>
        <w:t>Общие положения</w:t>
      </w:r>
    </w:p>
    <w:p w:rsidR="00450CB4" w:rsidRPr="000D55AC" w:rsidRDefault="00450CB4" w:rsidP="004F2613">
      <w:pPr>
        <w:numPr>
          <w:ilvl w:val="1"/>
          <w:numId w:val="1"/>
        </w:numPr>
        <w:tabs>
          <w:tab w:val="left" w:pos="1276"/>
        </w:tabs>
        <w:ind w:left="0" w:firstLine="567"/>
        <w:jc w:val="both"/>
        <w:rPr>
          <w:sz w:val="28"/>
          <w:szCs w:val="28"/>
          <w:lang w:val="en-US"/>
        </w:rPr>
      </w:pPr>
      <w:r w:rsidRPr="000D55AC">
        <w:rPr>
          <w:sz w:val="28"/>
          <w:szCs w:val="28"/>
        </w:rPr>
        <w:t>Предмет регулирования Административного регламента</w:t>
      </w:r>
    </w:p>
    <w:p w:rsidR="00DC18BE" w:rsidRPr="000D55AC" w:rsidRDefault="00DC18BE" w:rsidP="004F2613">
      <w:pPr>
        <w:autoSpaceDE w:val="0"/>
        <w:autoSpaceDN w:val="0"/>
        <w:adjustRightInd w:val="0"/>
        <w:ind w:firstLine="540"/>
        <w:jc w:val="both"/>
        <w:rPr>
          <w:sz w:val="28"/>
          <w:szCs w:val="28"/>
        </w:rPr>
      </w:pPr>
      <w:r w:rsidRPr="000D55AC">
        <w:rPr>
          <w:bCs/>
          <w:sz w:val="28"/>
          <w:szCs w:val="28"/>
        </w:rPr>
        <w:t xml:space="preserve">Административный регламент </w:t>
      </w:r>
      <w:r w:rsidRPr="000D55AC">
        <w:rPr>
          <w:sz w:val="28"/>
          <w:szCs w:val="28"/>
        </w:rPr>
        <w:t xml:space="preserve">предоставления </w:t>
      </w:r>
      <w:r w:rsidR="0080480B">
        <w:rPr>
          <w:sz w:val="28"/>
          <w:szCs w:val="28"/>
        </w:rPr>
        <w:t>муниципальной</w:t>
      </w:r>
      <w:r w:rsidRPr="000D55AC">
        <w:rPr>
          <w:sz w:val="28"/>
          <w:szCs w:val="28"/>
        </w:rPr>
        <w:t xml:space="preserve"> услуги </w:t>
      </w:r>
      <w:r w:rsidR="004A4C3D" w:rsidRPr="000D55AC">
        <w:rPr>
          <w:spacing w:val="2"/>
          <w:sz w:val="28"/>
          <w:szCs w:val="28"/>
          <w:shd w:val="clear" w:color="auto" w:fill="FFFFFF"/>
        </w:rPr>
        <w:t>"</w:t>
      </w:r>
      <w:r w:rsidR="0080480B" w:rsidRPr="000D55AC">
        <w:rPr>
          <w:rFonts w:eastAsia="Calibri"/>
          <w:sz w:val="28"/>
          <w:szCs w:val="28"/>
        </w:rPr>
        <w:t xml:space="preserve">Предоставление земельных участков, государственная собственность на которые не разграничена, на территории </w:t>
      </w:r>
      <w:r w:rsidR="0080480B">
        <w:rPr>
          <w:rFonts w:eastAsia="Calibri"/>
          <w:sz w:val="28"/>
          <w:szCs w:val="28"/>
        </w:rPr>
        <w:t>муниципального района «Эрзинский кожуун Ре</w:t>
      </w:r>
      <w:r w:rsidR="0080480B" w:rsidRPr="000D55AC">
        <w:rPr>
          <w:rFonts w:eastAsia="Calibri"/>
          <w:sz w:val="28"/>
          <w:szCs w:val="28"/>
        </w:rPr>
        <w:t>спублики Тыва», в безвозмездное пользование, в постоянное (бессрочное) пользование, в собственность или аренду без проведения торгов</w:t>
      </w:r>
      <w:r w:rsidR="004A4C3D" w:rsidRPr="000D55AC">
        <w:rPr>
          <w:spacing w:val="2"/>
          <w:sz w:val="28"/>
          <w:szCs w:val="28"/>
          <w:shd w:val="clear" w:color="auto" w:fill="FFFFFF"/>
        </w:rPr>
        <w:t>"</w:t>
      </w:r>
      <w:r w:rsidRPr="000D55AC">
        <w:rPr>
          <w:kern w:val="1"/>
          <w:sz w:val="28"/>
          <w:szCs w:val="28"/>
        </w:rPr>
        <w:t xml:space="preserve"> (</w:t>
      </w:r>
      <w:r w:rsidRPr="000D55AC">
        <w:rPr>
          <w:sz w:val="28"/>
          <w:szCs w:val="28"/>
        </w:rPr>
        <w:t>далее – Административный регламент</w:t>
      </w:r>
      <w:r w:rsidRPr="000D55AC">
        <w:rPr>
          <w:kern w:val="1"/>
          <w:sz w:val="28"/>
          <w:szCs w:val="28"/>
        </w:rPr>
        <w:t xml:space="preserve">) разработан в соответствии с Федеральным законом от 27 июля 2010 года №210-ФЗ </w:t>
      </w:r>
      <w:r w:rsidR="000A1632" w:rsidRPr="000D55AC">
        <w:rPr>
          <w:sz w:val="28"/>
          <w:szCs w:val="28"/>
        </w:rPr>
        <w:t>"</w:t>
      </w:r>
      <w:r w:rsidRPr="000D55AC">
        <w:rPr>
          <w:kern w:val="1"/>
          <w:sz w:val="28"/>
          <w:szCs w:val="28"/>
        </w:rPr>
        <w:t>Об организации предоставления государственных и муниципальных услуг</w:t>
      </w:r>
      <w:r w:rsidR="000A1632" w:rsidRPr="000D55AC">
        <w:rPr>
          <w:sz w:val="28"/>
          <w:szCs w:val="28"/>
        </w:rPr>
        <w:t>"</w:t>
      </w:r>
      <w:r w:rsidRPr="000D55AC">
        <w:rPr>
          <w:kern w:val="1"/>
          <w:sz w:val="28"/>
          <w:szCs w:val="28"/>
        </w:rPr>
        <w:t xml:space="preserve">, Порядком </w:t>
      </w:r>
      <w:r w:rsidRPr="000D55AC">
        <w:rPr>
          <w:sz w:val="28"/>
          <w:szCs w:val="28"/>
        </w:rPr>
        <w:t>разработки и утверждения административных регламентов предоставления государственных услуг, утвержденного постановлением Правительства Республики Тыва от 11 октября 2011 года №</w:t>
      </w:r>
      <w:r w:rsidR="0080480B">
        <w:rPr>
          <w:sz w:val="28"/>
          <w:szCs w:val="28"/>
        </w:rPr>
        <w:t xml:space="preserve"> </w:t>
      </w:r>
      <w:r w:rsidRPr="000D55AC">
        <w:rPr>
          <w:sz w:val="28"/>
          <w:szCs w:val="28"/>
        </w:rPr>
        <w:t>605.</w:t>
      </w:r>
    </w:p>
    <w:p w:rsidR="00E91D41" w:rsidRPr="000D55AC" w:rsidRDefault="000C26D2" w:rsidP="004F2613">
      <w:pPr>
        <w:widowControl w:val="0"/>
        <w:autoSpaceDE w:val="0"/>
        <w:autoSpaceDN w:val="0"/>
        <w:adjustRightInd w:val="0"/>
        <w:ind w:firstLine="540"/>
        <w:jc w:val="both"/>
        <w:rPr>
          <w:sz w:val="28"/>
          <w:szCs w:val="28"/>
        </w:rPr>
      </w:pPr>
      <w:r w:rsidRPr="000D55AC">
        <w:rPr>
          <w:sz w:val="28"/>
          <w:szCs w:val="28"/>
        </w:rPr>
        <w:t xml:space="preserve">Настоящий административный регламент определяет стандарт предоставления </w:t>
      </w:r>
      <w:r w:rsidR="0080480B">
        <w:rPr>
          <w:sz w:val="28"/>
          <w:szCs w:val="28"/>
        </w:rPr>
        <w:t>муниципальной</w:t>
      </w:r>
      <w:r w:rsidRPr="000D55AC">
        <w:rPr>
          <w:sz w:val="28"/>
          <w:szCs w:val="28"/>
        </w:rPr>
        <w:t xml:space="preserve"> услуги</w:t>
      </w:r>
      <w:r w:rsidR="00E91D41" w:rsidRPr="000D55AC">
        <w:rPr>
          <w:sz w:val="28"/>
          <w:szCs w:val="28"/>
        </w:rPr>
        <w:t xml:space="preserve"> и устанавливает сроки и последовательность административных процедур </w:t>
      </w:r>
      <w:r w:rsidR="0080480B">
        <w:rPr>
          <w:sz w:val="28"/>
          <w:szCs w:val="28"/>
        </w:rPr>
        <w:t>Администрации Эрзинского кожууна</w:t>
      </w:r>
      <w:r w:rsidR="00556C51" w:rsidRPr="000D55AC">
        <w:rPr>
          <w:sz w:val="28"/>
          <w:szCs w:val="28"/>
        </w:rPr>
        <w:t xml:space="preserve"> Республики Тыва</w:t>
      </w:r>
      <w:r w:rsidRPr="000D55AC">
        <w:rPr>
          <w:sz w:val="28"/>
          <w:szCs w:val="28"/>
        </w:rPr>
        <w:t xml:space="preserve"> </w:t>
      </w:r>
      <w:r w:rsidR="0080480B">
        <w:rPr>
          <w:sz w:val="28"/>
          <w:szCs w:val="28"/>
        </w:rPr>
        <w:t>при предоставлении муниципальной</w:t>
      </w:r>
      <w:r w:rsidR="00E91D41" w:rsidRPr="000D55AC">
        <w:rPr>
          <w:sz w:val="28"/>
          <w:szCs w:val="28"/>
        </w:rPr>
        <w:t xml:space="preserve"> услуги.</w:t>
      </w:r>
      <w:r w:rsidR="005F2A62" w:rsidRPr="000D55AC">
        <w:rPr>
          <w:sz w:val="28"/>
          <w:szCs w:val="28"/>
        </w:rPr>
        <w:t xml:space="preserve"> Действие настоящего Административного регламента распространяется на земельные участки, находящиеся на территории </w:t>
      </w:r>
      <w:r w:rsidR="0080480B">
        <w:rPr>
          <w:sz w:val="28"/>
          <w:szCs w:val="28"/>
        </w:rPr>
        <w:t>муниципального района</w:t>
      </w:r>
      <w:r w:rsidR="005F2A62" w:rsidRPr="000D55AC">
        <w:rPr>
          <w:sz w:val="28"/>
          <w:szCs w:val="28"/>
        </w:rPr>
        <w:t xml:space="preserve"> "</w:t>
      </w:r>
      <w:r w:rsidR="0080480B">
        <w:rPr>
          <w:sz w:val="28"/>
          <w:szCs w:val="28"/>
        </w:rPr>
        <w:t>Эрзинский кожуун</w:t>
      </w:r>
      <w:r w:rsidR="005F2A62" w:rsidRPr="000D55AC">
        <w:rPr>
          <w:sz w:val="28"/>
          <w:szCs w:val="28"/>
        </w:rPr>
        <w:t xml:space="preserve"> Республики Тыва", государственная собственность на которые не разграничена.</w:t>
      </w:r>
    </w:p>
    <w:p w:rsidR="003330E9" w:rsidRPr="000D55AC" w:rsidRDefault="003330E9" w:rsidP="004F2613">
      <w:pPr>
        <w:widowControl w:val="0"/>
        <w:autoSpaceDE w:val="0"/>
        <w:autoSpaceDN w:val="0"/>
        <w:adjustRightInd w:val="0"/>
        <w:ind w:firstLine="540"/>
        <w:jc w:val="both"/>
        <w:rPr>
          <w:sz w:val="28"/>
          <w:szCs w:val="28"/>
        </w:rPr>
      </w:pPr>
      <w:r w:rsidRPr="000D55AC">
        <w:rPr>
          <w:sz w:val="28"/>
          <w:szCs w:val="28"/>
        </w:rPr>
        <w:t>Настоящий административный регламент регулирует предоставление земельных участк</w:t>
      </w:r>
      <w:r w:rsidR="0080480B">
        <w:rPr>
          <w:sz w:val="28"/>
          <w:szCs w:val="28"/>
        </w:rPr>
        <w:t xml:space="preserve">ов, находящихся на территории </w:t>
      </w:r>
      <w:r w:rsidR="00F4340C">
        <w:rPr>
          <w:sz w:val="28"/>
          <w:szCs w:val="28"/>
        </w:rPr>
        <w:t>муниципального района</w:t>
      </w:r>
      <w:r w:rsidRPr="000D55AC">
        <w:rPr>
          <w:sz w:val="28"/>
          <w:szCs w:val="28"/>
        </w:rPr>
        <w:t xml:space="preserve"> "</w:t>
      </w:r>
      <w:r w:rsidR="00F4340C">
        <w:rPr>
          <w:sz w:val="28"/>
          <w:szCs w:val="28"/>
        </w:rPr>
        <w:t xml:space="preserve">Эрзинский кожуун </w:t>
      </w:r>
      <w:r w:rsidRPr="000D55AC">
        <w:rPr>
          <w:sz w:val="28"/>
          <w:szCs w:val="28"/>
        </w:rPr>
        <w:t>Республики Тыва",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садоводства, дачного хозяйства.</w:t>
      </w:r>
    </w:p>
    <w:p w:rsidR="00450CB4" w:rsidRPr="000D55AC" w:rsidRDefault="005847AB" w:rsidP="004F2613">
      <w:pPr>
        <w:numPr>
          <w:ilvl w:val="1"/>
          <w:numId w:val="1"/>
        </w:numPr>
        <w:tabs>
          <w:tab w:val="left" w:pos="1276"/>
        </w:tabs>
        <w:ind w:left="0" w:firstLine="567"/>
        <w:rPr>
          <w:rStyle w:val="a7"/>
          <w:b w:val="0"/>
          <w:bCs w:val="0"/>
          <w:color w:val="000000"/>
          <w:sz w:val="28"/>
          <w:szCs w:val="28"/>
        </w:rPr>
      </w:pPr>
      <w:r w:rsidRPr="000D55AC">
        <w:rPr>
          <w:rStyle w:val="a7"/>
          <w:b w:val="0"/>
          <w:bCs w:val="0"/>
          <w:color w:val="000000"/>
          <w:sz w:val="28"/>
          <w:szCs w:val="28"/>
        </w:rPr>
        <w:t>Круг заявителей</w:t>
      </w:r>
    </w:p>
    <w:p w:rsidR="000B4069" w:rsidRPr="000D55AC" w:rsidRDefault="00714713" w:rsidP="004F2613">
      <w:pPr>
        <w:tabs>
          <w:tab w:val="left" w:pos="1418"/>
        </w:tabs>
        <w:ind w:firstLine="567"/>
        <w:jc w:val="both"/>
        <w:rPr>
          <w:spacing w:val="2"/>
          <w:sz w:val="28"/>
          <w:szCs w:val="28"/>
          <w:shd w:val="clear" w:color="auto" w:fill="FFFFFF"/>
        </w:rPr>
      </w:pPr>
      <w:r w:rsidRPr="000D55AC">
        <w:rPr>
          <w:spacing w:val="2"/>
          <w:sz w:val="28"/>
          <w:szCs w:val="28"/>
          <w:shd w:val="clear" w:color="auto" w:fill="FFFFFF"/>
        </w:rPr>
        <w:t xml:space="preserve">Заявителями </w:t>
      </w:r>
      <w:r w:rsidR="000B4069" w:rsidRPr="000D55AC">
        <w:rPr>
          <w:spacing w:val="2"/>
          <w:sz w:val="28"/>
          <w:szCs w:val="28"/>
          <w:shd w:val="clear" w:color="auto" w:fill="FFFFFF"/>
        </w:rPr>
        <w:t xml:space="preserve">при предоставлении </w:t>
      </w:r>
      <w:r w:rsidR="00F4340C">
        <w:rPr>
          <w:sz w:val="28"/>
          <w:szCs w:val="28"/>
        </w:rPr>
        <w:t>муниципальной</w:t>
      </w:r>
      <w:r w:rsidR="000B4069" w:rsidRPr="000D55AC">
        <w:rPr>
          <w:spacing w:val="2"/>
          <w:sz w:val="28"/>
          <w:szCs w:val="28"/>
          <w:shd w:val="clear" w:color="auto" w:fill="FFFFFF"/>
        </w:rPr>
        <w:t xml:space="preserve"> услуги являются физические </w:t>
      </w:r>
      <w:r w:rsidR="003A7C2E" w:rsidRPr="000D55AC">
        <w:rPr>
          <w:spacing w:val="2"/>
          <w:sz w:val="28"/>
          <w:szCs w:val="28"/>
          <w:shd w:val="clear" w:color="auto" w:fill="FFFFFF"/>
        </w:rPr>
        <w:t>и  юридические лица</w:t>
      </w:r>
      <w:r w:rsidR="000B4069" w:rsidRPr="000D55AC">
        <w:rPr>
          <w:spacing w:val="2"/>
          <w:sz w:val="28"/>
          <w:szCs w:val="28"/>
          <w:shd w:val="clear" w:color="auto" w:fill="FFFFFF"/>
        </w:rPr>
        <w:t>.</w:t>
      </w:r>
    </w:p>
    <w:p w:rsidR="00CE30AB" w:rsidRPr="000D55AC" w:rsidRDefault="00CE30AB" w:rsidP="004F2613">
      <w:pPr>
        <w:tabs>
          <w:tab w:val="left" w:pos="1134"/>
          <w:tab w:val="left" w:pos="1418"/>
        </w:tabs>
        <w:ind w:firstLine="567"/>
        <w:jc w:val="both"/>
        <w:rPr>
          <w:sz w:val="28"/>
          <w:szCs w:val="28"/>
        </w:rPr>
      </w:pPr>
      <w:r w:rsidRPr="000D55AC">
        <w:rPr>
          <w:rFonts w:eastAsia="Calibri"/>
          <w:sz w:val="28"/>
          <w:szCs w:val="28"/>
        </w:rPr>
        <w:t xml:space="preserve">От имени заявителя с запросом о предоставлении </w:t>
      </w:r>
      <w:r w:rsidR="00F4340C">
        <w:rPr>
          <w:sz w:val="28"/>
          <w:szCs w:val="28"/>
        </w:rPr>
        <w:t>муниципальной</w:t>
      </w:r>
      <w:r w:rsidRPr="000D55AC">
        <w:rPr>
          <w:rFonts w:eastAsia="Calibri"/>
          <w:sz w:val="28"/>
          <w:szCs w:val="28"/>
        </w:rPr>
        <w:t xml:space="preserve"> услуги вправе обратиться </w:t>
      </w:r>
      <w:r w:rsidRPr="000D55AC">
        <w:rPr>
          <w:sz w:val="28"/>
          <w:szCs w:val="28"/>
        </w:rPr>
        <w:t xml:space="preserve">представители, наделенные полномочиями в порядке, установленном законодательством Российской Федерации, выступать от их имени </w:t>
      </w:r>
      <w:r w:rsidRPr="000D55AC">
        <w:rPr>
          <w:sz w:val="28"/>
          <w:szCs w:val="28"/>
        </w:rPr>
        <w:lastRenderedPageBreak/>
        <w:t xml:space="preserve">при взаимодействии с уполномоченным органом при предоставлении </w:t>
      </w:r>
      <w:r w:rsidR="00F4340C">
        <w:rPr>
          <w:sz w:val="28"/>
          <w:szCs w:val="28"/>
        </w:rPr>
        <w:t>муниципальной</w:t>
      </w:r>
      <w:r w:rsidRPr="000D55AC">
        <w:rPr>
          <w:sz w:val="28"/>
          <w:szCs w:val="28"/>
        </w:rPr>
        <w:t xml:space="preserve"> услуги</w:t>
      </w:r>
      <w:r w:rsidR="0045377C" w:rsidRPr="000D55AC">
        <w:rPr>
          <w:sz w:val="28"/>
          <w:szCs w:val="28"/>
        </w:rPr>
        <w:t>.</w:t>
      </w:r>
    </w:p>
    <w:p w:rsidR="007030D6" w:rsidRPr="000D55AC" w:rsidRDefault="007030D6" w:rsidP="004F2613">
      <w:pPr>
        <w:tabs>
          <w:tab w:val="left" w:pos="1134"/>
          <w:tab w:val="left" w:pos="1418"/>
        </w:tabs>
        <w:ind w:firstLine="567"/>
        <w:jc w:val="both"/>
        <w:rPr>
          <w:sz w:val="28"/>
          <w:szCs w:val="28"/>
        </w:rPr>
      </w:pPr>
      <w:r w:rsidRPr="000D55AC">
        <w:rPr>
          <w:sz w:val="28"/>
          <w:szCs w:val="28"/>
        </w:rPr>
        <w:t>Для приобретения земельного участка в общую долевую собственность всем собственникам расположенных на земельном участке зданий, сооружений или помещений в них (за исключением лиц, которые пользуются участком на условиях сервитута в установленных законом целях или лиц, которые имеют право на заключение соглашения об установлении с</w:t>
      </w:r>
      <w:r w:rsidR="009B364E" w:rsidRPr="000D55AC">
        <w:rPr>
          <w:sz w:val="28"/>
          <w:szCs w:val="28"/>
        </w:rPr>
        <w:t xml:space="preserve">ервитута) надлежит обратиться </w:t>
      </w:r>
      <w:r w:rsidRPr="000D55AC">
        <w:rPr>
          <w:sz w:val="28"/>
          <w:szCs w:val="28"/>
        </w:rPr>
        <w:t>совместно.</w:t>
      </w:r>
    </w:p>
    <w:p w:rsidR="00450CB4" w:rsidRPr="000D55AC" w:rsidRDefault="00450CB4" w:rsidP="004F2613">
      <w:pPr>
        <w:pStyle w:val="3"/>
        <w:widowControl w:val="0"/>
        <w:numPr>
          <w:ilvl w:val="1"/>
          <w:numId w:val="1"/>
        </w:numPr>
        <w:tabs>
          <w:tab w:val="left" w:pos="1276"/>
        </w:tabs>
        <w:spacing w:before="0" w:after="0"/>
        <w:ind w:left="0" w:firstLine="567"/>
        <w:jc w:val="both"/>
        <w:rPr>
          <w:rFonts w:ascii="Times New Roman" w:hAnsi="Times New Roman"/>
          <w:b w:val="0"/>
          <w:bCs w:val="0"/>
          <w:sz w:val="28"/>
          <w:szCs w:val="28"/>
        </w:rPr>
      </w:pPr>
      <w:r w:rsidRPr="000D55AC">
        <w:rPr>
          <w:rFonts w:ascii="Times New Roman" w:hAnsi="Times New Roman"/>
          <w:b w:val="0"/>
          <w:bCs w:val="0"/>
          <w:sz w:val="28"/>
          <w:szCs w:val="28"/>
        </w:rPr>
        <w:t>Т</w:t>
      </w:r>
      <w:r w:rsidRPr="000D55AC">
        <w:rPr>
          <w:rFonts w:ascii="Times New Roman" w:eastAsia="Calibri" w:hAnsi="Times New Roman"/>
          <w:b w:val="0"/>
          <w:sz w:val="28"/>
          <w:szCs w:val="28"/>
        </w:rPr>
        <w:t xml:space="preserve">ребования к порядку </w:t>
      </w:r>
      <w:r w:rsidRPr="000D55AC">
        <w:rPr>
          <w:rFonts w:ascii="Times New Roman" w:hAnsi="Times New Roman"/>
          <w:b w:val="0"/>
          <w:bCs w:val="0"/>
          <w:sz w:val="28"/>
          <w:szCs w:val="28"/>
        </w:rPr>
        <w:t xml:space="preserve">информирования о предоставлении </w:t>
      </w:r>
      <w:r w:rsidR="00F4340C" w:rsidRPr="00F4340C">
        <w:rPr>
          <w:b w:val="0"/>
          <w:sz w:val="28"/>
          <w:szCs w:val="28"/>
        </w:rPr>
        <w:t>муниципальной</w:t>
      </w:r>
      <w:r w:rsidRPr="000D55AC">
        <w:rPr>
          <w:rFonts w:ascii="Times New Roman" w:hAnsi="Times New Roman"/>
          <w:b w:val="0"/>
          <w:bCs w:val="0"/>
          <w:sz w:val="28"/>
          <w:szCs w:val="28"/>
        </w:rPr>
        <w:t xml:space="preserve"> услуги</w:t>
      </w:r>
    </w:p>
    <w:p w:rsidR="00450CB4" w:rsidRPr="000D55AC" w:rsidRDefault="00450CB4" w:rsidP="004F2613">
      <w:pPr>
        <w:pStyle w:val="ConsPlusNormal"/>
        <w:widowControl/>
        <w:numPr>
          <w:ilvl w:val="2"/>
          <w:numId w:val="1"/>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В предоставлении </w:t>
      </w:r>
      <w:r w:rsidR="00F4340C" w:rsidRPr="00F4340C">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участвуют:</w:t>
      </w:r>
    </w:p>
    <w:p w:rsidR="00450CB4" w:rsidRPr="000D55AC" w:rsidRDefault="00F4340C" w:rsidP="004F2613">
      <w:pPr>
        <w:pStyle w:val="ConsPlusNormal"/>
        <w:widowControl/>
        <w:tabs>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Администрация Эрзинского кожууна</w:t>
      </w:r>
      <w:r w:rsidR="00450CB4" w:rsidRPr="000D55AC">
        <w:rPr>
          <w:rFonts w:ascii="Times New Roman" w:hAnsi="Times New Roman" w:cs="Times New Roman"/>
          <w:sz w:val="28"/>
          <w:szCs w:val="28"/>
        </w:rPr>
        <w:t xml:space="preserve"> Республики Тыва (далее </w:t>
      </w:r>
      <w:r>
        <w:rPr>
          <w:rFonts w:ascii="Times New Roman" w:hAnsi="Times New Roman" w:cs="Times New Roman"/>
          <w:sz w:val="28"/>
          <w:szCs w:val="28"/>
        </w:rPr>
        <w:t>Администрация</w:t>
      </w:r>
      <w:r w:rsidR="00450CB4" w:rsidRPr="000D55AC">
        <w:rPr>
          <w:rFonts w:ascii="Times New Roman" w:hAnsi="Times New Roman" w:cs="Times New Roman"/>
          <w:sz w:val="28"/>
          <w:szCs w:val="28"/>
        </w:rPr>
        <w:t>);</w:t>
      </w:r>
    </w:p>
    <w:p w:rsidR="00450CB4" w:rsidRPr="000D55AC" w:rsidRDefault="00F4340C" w:rsidP="004F2613">
      <w:pPr>
        <w:pStyle w:val="ConsPlusNormal"/>
        <w:widowControl/>
        <w:tabs>
          <w:tab w:val="left" w:pos="1276"/>
        </w:tabs>
        <w:ind w:firstLine="567"/>
        <w:jc w:val="both"/>
        <w:rPr>
          <w:rFonts w:ascii="Times New Roman" w:hAnsi="Times New Roman" w:cs="Times New Roman"/>
          <w:sz w:val="28"/>
          <w:szCs w:val="28"/>
        </w:rPr>
      </w:pPr>
      <w:r>
        <w:rPr>
          <w:rFonts w:ascii="Times New Roman" w:hAnsi="Times New Roman" w:cs="Times New Roman"/>
          <w:sz w:val="28"/>
          <w:szCs w:val="28"/>
        </w:rPr>
        <w:t xml:space="preserve">Территориальный отдел № 14 </w:t>
      </w:r>
      <w:r w:rsidR="00450CB4" w:rsidRPr="000D55AC">
        <w:rPr>
          <w:rFonts w:ascii="Times New Roman" w:hAnsi="Times New Roman" w:cs="Times New Roman"/>
          <w:sz w:val="28"/>
          <w:szCs w:val="28"/>
        </w:rPr>
        <w:t>Государственно</w:t>
      </w:r>
      <w:r>
        <w:rPr>
          <w:rFonts w:ascii="Times New Roman" w:hAnsi="Times New Roman" w:cs="Times New Roman"/>
          <w:sz w:val="28"/>
          <w:szCs w:val="28"/>
        </w:rPr>
        <w:t>го</w:t>
      </w:r>
      <w:r w:rsidR="00450CB4" w:rsidRPr="000D55AC">
        <w:rPr>
          <w:rFonts w:ascii="Times New Roman" w:hAnsi="Times New Roman" w:cs="Times New Roman"/>
          <w:sz w:val="28"/>
          <w:szCs w:val="28"/>
        </w:rPr>
        <w:t xml:space="preserve"> автономно</w:t>
      </w:r>
      <w:r>
        <w:rPr>
          <w:rFonts w:ascii="Times New Roman" w:hAnsi="Times New Roman" w:cs="Times New Roman"/>
          <w:sz w:val="28"/>
          <w:szCs w:val="28"/>
        </w:rPr>
        <w:t>го</w:t>
      </w:r>
      <w:r w:rsidR="00450CB4" w:rsidRPr="000D55AC">
        <w:rPr>
          <w:rFonts w:ascii="Times New Roman" w:hAnsi="Times New Roman" w:cs="Times New Roman"/>
          <w:sz w:val="28"/>
          <w:szCs w:val="28"/>
        </w:rPr>
        <w:t xml:space="preserve"> учреждени</w:t>
      </w:r>
      <w:r>
        <w:rPr>
          <w:rFonts w:ascii="Times New Roman" w:hAnsi="Times New Roman" w:cs="Times New Roman"/>
          <w:sz w:val="28"/>
          <w:szCs w:val="28"/>
        </w:rPr>
        <w:t>я</w:t>
      </w:r>
      <w:r w:rsidR="00450CB4" w:rsidRPr="000D55AC">
        <w:rPr>
          <w:rFonts w:ascii="Times New Roman" w:hAnsi="Times New Roman" w:cs="Times New Roman"/>
          <w:sz w:val="28"/>
          <w:szCs w:val="28"/>
        </w:rPr>
        <w:t xml:space="preserve"> </w:t>
      </w:r>
      <w:r w:rsidR="000A1632" w:rsidRPr="000D55AC">
        <w:rPr>
          <w:rFonts w:ascii="Times New Roman" w:hAnsi="Times New Roman" w:cs="Times New Roman"/>
          <w:sz w:val="28"/>
          <w:szCs w:val="28"/>
        </w:rPr>
        <w:t>"</w:t>
      </w:r>
      <w:r w:rsidR="00450CB4" w:rsidRPr="000D55AC">
        <w:rPr>
          <w:rFonts w:ascii="Times New Roman" w:hAnsi="Times New Roman" w:cs="Times New Roman"/>
          <w:sz w:val="28"/>
          <w:szCs w:val="28"/>
        </w:rPr>
        <w:t>Многофункциональный центр предоставления государственных и муниципальных услуг на территории Республики Тыва</w:t>
      </w:r>
      <w:r w:rsidR="000A1632" w:rsidRPr="000D55AC">
        <w:rPr>
          <w:rFonts w:ascii="Times New Roman" w:hAnsi="Times New Roman" w:cs="Times New Roman"/>
          <w:sz w:val="28"/>
          <w:szCs w:val="28"/>
        </w:rPr>
        <w:t>"</w:t>
      </w:r>
      <w:r w:rsidR="00450CB4" w:rsidRPr="000D55AC">
        <w:rPr>
          <w:rFonts w:ascii="Times New Roman" w:hAnsi="Times New Roman" w:cs="Times New Roman"/>
          <w:sz w:val="28"/>
          <w:szCs w:val="28"/>
        </w:rPr>
        <w:t xml:space="preserve"> (далее ГАУ МФЦ РТ).</w:t>
      </w:r>
    </w:p>
    <w:p w:rsidR="00450CB4" w:rsidRPr="000D55AC" w:rsidRDefault="00450CB4" w:rsidP="004F2613">
      <w:pPr>
        <w:pStyle w:val="ConsPlusNormal"/>
        <w:widowControl/>
        <w:numPr>
          <w:ilvl w:val="3"/>
          <w:numId w:val="1"/>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Место нахождения </w:t>
      </w:r>
      <w:r w:rsidR="00F4340C">
        <w:rPr>
          <w:rFonts w:ascii="Times New Roman" w:hAnsi="Times New Roman" w:cs="Times New Roman"/>
          <w:sz w:val="28"/>
          <w:szCs w:val="28"/>
        </w:rPr>
        <w:t>Администрации:</w:t>
      </w:r>
      <w:r w:rsidRPr="000D55AC">
        <w:rPr>
          <w:rFonts w:ascii="Times New Roman" w:hAnsi="Times New Roman" w:cs="Times New Roman"/>
          <w:sz w:val="28"/>
          <w:szCs w:val="28"/>
        </w:rPr>
        <w:t xml:space="preserve"> Республика Тыва,</w:t>
      </w:r>
      <w:r w:rsidR="00F4340C">
        <w:rPr>
          <w:rFonts w:ascii="Times New Roman" w:hAnsi="Times New Roman" w:cs="Times New Roman"/>
          <w:sz w:val="28"/>
          <w:szCs w:val="28"/>
        </w:rPr>
        <w:t xml:space="preserve"> Эрзинский район, с. Эрзин, ул.</w:t>
      </w:r>
      <w:r w:rsidRPr="000D55AC">
        <w:rPr>
          <w:rFonts w:ascii="Times New Roman" w:hAnsi="Times New Roman" w:cs="Times New Roman"/>
          <w:sz w:val="28"/>
          <w:szCs w:val="28"/>
        </w:rPr>
        <w:t xml:space="preserve"> К</w:t>
      </w:r>
      <w:r w:rsidR="00F4340C">
        <w:rPr>
          <w:rFonts w:ascii="Times New Roman" w:hAnsi="Times New Roman" w:cs="Times New Roman"/>
          <w:sz w:val="28"/>
          <w:szCs w:val="28"/>
        </w:rPr>
        <w:t>омсомольская</w:t>
      </w:r>
      <w:r w:rsidRPr="000D55AC">
        <w:rPr>
          <w:rFonts w:ascii="Times New Roman" w:hAnsi="Times New Roman" w:cs="Times New Roman"/>
          <w:sz w:val="28"/>
          <w:szCs w:val="28"/>
        </w:rPr>
        <w:t xml:space="preserve">, д. </w:t>
      </w:r>
      <w:r w:rsidR="00F4340C">
        <w:rPr>
          <w:rFonts w:ascii="Times New Roman" w:hAnsi="Times New Roman" w:cs="Times New Roman"/>
          <w:sz w:val="28"/>
          <w:szCs w:val="28"/>
        </w:rPr>
        <w:t>29</w:t>
      </w:r>
      <w:r w:rsidRPr="000D55AC">
        <w:rPr>
          <w:rFonts w:ascii="Times New Roman" w:hAnsi="Times New Roman" w:cs="Times New Roman"/>
          <w:sz w:val="28"/>
          <w:szCs w:val="28"/>
        </w:rPr>
        <w:t>.</w:t>
      </w:r>
    </w:p>
    <w:p w:rsidR="00450CB4" w:rsidRPr="000D55AC" w:rsidRDefault="00450CB4" w:rsidP="004F2613">
      <w:pPr>
        <w:pStyle w:val="ConsPlusNormal"/>
        <w:widowControl/>
        <w:tabs>
          <w:tab w:val="left" w:pos="1276"/>
        </w:tabs>
        <w:ind w:firstLine="567"/>
        <w:jc w:val="both"/>
        <w:rPr>
          <w:rFonts w:ascii="Times New Roman" w:hAnsi="Times New Roman" w:cs="Times New Roman"/>
          <w:sz w:val="28"/>
          <w:szCs w:val="28"/>
        </w:rPr>
      </w:pPr>
      <w:r w:rsidRPr="000D55AC">
        <w:rPr>
          <w:rFonts w:ascii="Times New Roman" w:hAnsi="Times New Roman" w:cs="Times New Roman"/>
          <w:sz w:val="28"/>
          <w:szCs w:val="28"/>
        </w:rPr>
        <w:t>График работы: понедельник - пятница с 0</w:t>
      </w:r>
      <w:r w:rsidR="00581645" w:rsidRPr="000D55AC">
        <w:rPr>
          <w:rFonts w:ascii="Times New Roman" w:hAnsi="Times New Roman" w:cs="Times New Roman"/>
          <w:sz w:val="28"/>
          <w:szCs w:val="28"/>
        </w:rPr>
        <w:t>9</w:t>
      </w:r>
      <w:r w:rsidRPr="000D55AC">
        <w:rPr>
          <w:rFonts w:ascii="Times New Roman" w:hAnsi="Times New Roman" w:cs="Times New Roman"/>
          <w:sz w:val="28"/>
          <w:szCs w:val="28"/>
        </w:rPr>
        <w:t>.00 до 1</w:t>
      </w:r>
      <w:r w:rsidR="00581645" w:rsidRPr="000D55AC">
        <w:rPr>
          <w:rFonts w:ascii="Times New Roman" w:hAnsi="Times New Roman" w:cs="Times New Roman"/>
          <w:sz w:val="28"/>
          <w:szCs w:val="28"/>
        </w:rPr>
        <w:t>8</w:t>
      </w:r>
      <w:r w:rsidRPr="000D55AC">
        <w:rPr>
          <w:rFonts w:ascii="Times New Roman" w:hAnsi="Times New Roman" w:cs="Times New Roman"/>
          <w:sz w:val="28"/>
          <w:szCs w:val="28"/>
        </w:rPr>
        <w:t>.00 (перерыв с 1</w:t>
      </w:r>
      <w:r w:rsidR="00581645" w:rsidRPr="000D55AC">
        <w:rPr>
          <w:rFonts w:ascii="Times New Roman" w:hAnsi="Times New Roman" w:cs="Times New Roman"/>
          <w:sz w:val="28"/>
          <w:szCs w:val="28"/>
        </w:rPr>
        <w:t>3</w:t>
      </w:r>
      <w:r w:rsidRPr="000D55AC">
        <w:rPr>
          <w:rFonts w:ascii="Times New Roman" w:hAnsi="Times New Roman" w:cs="Times New Roman"/>
          <w:sz w:val="28"/>
          <w:szCs w:val="28"/>
        </w:rPr>
        <w:t>.00 до 1</w:t>
      </w:r>
      <w:r w:rsidR="00581645" w:rsidRPr="000D55AC">
        <w:rPr>
          <w:rFonts w:ascii="Times New Roman" w:hAnsi="Times New Roman" w:cs="Times New Roman"/>
          <w:sz w:val="28"/>
          <w:szCs w:val="28"/>
        </w:rPr>
        <w:t>4</w:t>
      </w:r>
      <w:r w:rsidRPr="000D55AC">
        <w:rPr>
          <w:rFonts w:ascii="Times New Roman" w:hAnsi="Times New Roman" w:cs="Times New Roman"/>
          <w:sz w:val="28"/>
          <w:szCs w:val="28"/>
        </w:rPr>
        <w:t>.00).</w:t>
      </w:r>
    </w:p>
    <w:p w:rsidR="00F4340C" w:rsidRDefault="00450CB4" w:rsidP="00F4340C">
      <w:pPr>
        <w:pStyle w:val="Default"/>
        <w:ind w:firstLine="567"/>
        <w:jc w:val="both"/>
        <w:rPr>
          <w:sz w:val="28"/>
          <w:szCs w:val="28"/>
        </w:rPr>
      </w:pPr>
      <w:r w:rsidRPr="000D55AC">
        <w:rPr>
          <w:sz w:val="28"/>
          <w:szCs w:val="28"/>
        </w:rPr>
        <w:t>Справочный телефон (394</w:t>
      </w:r>
      <w:r w:rsidR="00F4340C">
        <w:rPr>
          <w:sz w:val="28"/>
          <w:szCs w:val="28"/>
        </w:rPr>
        <w:t>39</w:t>
      </w:r>
      <w:r w:rsidRPr="000D55AC">
        <w:rPr>
          <w:sz w:val="28"/>
          <w:szCs w:val="28"/>
        </w:rPr>
        <w:t xml:space="preserve">) </w:t>
      </w:r>
      <w:r w:rsidR="00F4340C">
        <w:rPr>
          <w:sz w:val="28"/>
          <w:szCs w:val="28"/>
        </w:rPr>
        <w:t>22340</w:t>
      </w:r>
      <w:r w:rsidRPr="000D55AC">
        <w:rPr>
          <w:sz w:val="28"/>
          <w:szCs w:val="28"/>
        </w:rPr>
        <w:t>.</w:t>
      </w:r>
      <w:r w:rsidR="00F4340C" w:rsidRPr="00F4340C">
        <w:rPr>
          <w:sz w:val="28"/>
          <w:szCs w:val="28"/>
        </w:rPr>
        <w:t xml:space="preserve"> </w:t>
      </w:r>
    </w:p>
    <w:p w:rsidR="00F4340C" w:rsidRPr="00741153" w:rsidRDefault="00F4340C" w:rsidP="00F4340C">
      <w:pPr>
        <w:pStyle w:val="Default"/>
        <w:ind w:firstLine="567"/>
        <w:jc w:val="both"/>
        <w:rPr>
          <w:color w:val="auto"/>
          <w:sz w:val="28"/>
          <w:szCs w:val="28"/>
        </w:rPr>
      </w:pPr>
      <w:r w:rsidRPr="00E45ADB">
        <w:rPr>
          <w:sz w:val="28"/>
          <w:szCs w:val="28"/>
        </w:rPr>
        <w:t xml:space="preserve">Адрес официального сайта </w:t>
      </w:r>
      <w:r>
        <w:rPr>
          <w:sz w:val="28"/>
          <w:szCs w:val="28"/>
        </w:rPr>
        <w:t>Администрации</w:t>
      </w:r>
      <w:r w:rsidRPr="00E45ADB">
        <w:rPr>
          <w:sz w:val="28"/>
          <w:szCs w:val="28"/>
        </w:rPr>
        <w:t xml:space="preserve"> в информационно-телекоммуникационной сети Интернет (далее - сеть Интернет): </w:t>
      </w:r>
      <w:r>
        <w:rPr>
          <w:color w:val="auto"/>
          <w:sz w:val="28"/>
          <w:szCs w:val="28"/>
        </w:rPr>
        <w:t>http:// www.</w:t>
      </w:r>
      <w:r>
        <w:rPr>
          <w:color w:val="auto"/>
          <w:sz w:val="28"/>
          <w:szCs w:val="28"/>
          <w:lang w:val="en-US"/>
        </w:rPr>
        <w:t>erzin</w:t>
      </w:r>
      <w:r w:rsidRPr="00274FDE">
        <w:rPr>
          <w:color w:val="auto"/>
          <w:sz w:val="28"/>
          <w:szCs w:val="28"/>
        </w:rPr>
        <w:t>.</w:t>
      </w:r>
      <w:r>
        <w:rPr>
          <w:color w:val="auto"/>
          <w:sz w:val="28"/>
          <w:szCs w:val="28"/>
          <w:lang w:val="en-US"/>
        </w:rPr>
        <w:t>ru</w:t>
      </w:r>
      <w:r w:rsidRPr="00741153">
        <w:rPr>
          <w:color w:val="auto"/>
          <w:sz w:val="28"/>
          <w:szCs w:val="28"/>
        </w:rPr>
        <w:t xml:space="preserve">). </w:t>
      </w:r>
    </w:p>
    <w:p w:rsidR="00F4340C" w:rsidRPr="00E45ADB" w:rsidRDefault="00F4340C" w:rsidP="00F4340C">
      <w:pPr>
        <w:pStyle w:val="11"/>
        <w:tabs>
          <w:tab w:val="clear" w:pos="360"/>
          <w:tab w:val="left" w:pos="1276"/>
        </w:tabs>
        <w:spacing w:before="0" w:after="0"/>
        <w:ind w:firstLine="567"/>
        <w:rPr>
          <w:sz w:val="28"/>
          <w:szCs w:val="28"/>
        </w:rPr>
      </w:pPr>
      <w:r w:rsidRPr="00E45ADB">
        <w:rPr>
          <w:color w:val="000000"/>
          <w:sz w:val="28"/>
          <w:szCs w:val="28"/>
        </w:rPr>
        <w:t xml:space="preserve">Адрес электронной почты </w:t>
      </w:r>
      <w:r>
        <w:rPr>
          <w:color w:val="000000"/>
          <w:sz w:val="28"/>
          <w:szCs w:val="28"/>
        </w:rPr>
        <w:t>Администрации</w:t>
      </w:r>
      <w:r w:rsidRPr="00E45ADB">
        <w:rPr>
          <w:color w:val="000000"/>
          <w:sz w:val="28"/>
          <w:szCs w:val="28"/>
        </w:rPr>
        <w:t xml:space="preserve">: </w:t>
      </w:r>
      <w:hyperlink r:id="rId7" w:history="1">
        <w:r w:rsidRPr="002B33DA">
          <w:rPr>
            <w:rStyle w:val="a8"/>
            <w:sz w:val="28"/>
            <w:szCs w:val="28"/>
            <w:lang w:val="en-US"/>
          </w:rPr>
          <w:t>erzin</w:t>
        </w:r>
        <w:r w:rsidRPr="002B33DA">
          <w:rPr>
            <w:rStyle w:val="a8"/>
            <w:sz w:val="28"/>
            <w:szCs w:val="28"/>
          </w:rPr>
          <w:t>1@</w:t>
        </w:r>
        <w:r w:rsidRPr="002B33DA">
          <w:rPr>
            <w:rStyle w:val="a8"/>
            <w:sz w:val="28"/>
            <w:szCs w:val="28"/>
            <w:lang w:val="en-US"/>
          </w:rPr>
          <w:t>mail</w:t>
        </w:r>
        <w:r w:rsidRPr="002B33DA">
          <w:rPr>
            <w:rStyle w:val="a8"/>
            <w:sz w:val="28"/>
            <w:szCs w:val="28"/>
          </w:rPr>
          <w:t>.</w:t>
        </w:r>
        <w:r w:rsidRPr="002B33DA">
          <w:rPr>
            <w:rStyle w:val="a8"/>
            <w:sz w:val="28"/>
            <w:szCs w:val="28"/>
            <w:lang w:val="en-US"/>
          </w:rPr>
          <w:t>ru</w:t>
        </w:r>
      </w:hyperlink>
    </w:p>
    <w:p w:rsidR="00F4340C" w:rsidRPr="00B460B5" w:rsidRDefault="00F4340C" w:rsidP="00F4340C">
      <w:pPr>
        <w:pStyle w:val="ConsPlusNormal"/>
        <w:widowControl/>
        <w:numPr>
          <w:ilvl w:val="3"/>
          <w:numId w:val="1"/>
        </w:numPr>
        <w:tabs>
          <w:tab w:val="left" w:pos="1276"/>
        </w:tabs>
        <w:ind w:left="0" w:firstLine="567"/>
        <w:jc w:val="both"/>
        <w:rPr>
          <w:rFonts w:ascii="Times New Roman" w:hAnsi="Times New Roman" w:cs="Times New Roman"/>
          <w:color w:val="000000"/>
          <w:sz w:val="28"/>
          <w:szCs w:val="28"/>
        </w:rPr>
      </w:pPr>
      <w:r w:rsidRPr="00F4340C">
        <w:rPr>
          <w:rFonts w:ascii="Times New Roman" w:hAnsi="Times New Roman" w:cs="Times New Roman"/>
          <w:sz w:val="28"/>
          <w:szCs w:val="28"/>
        </w:rPr>
        <w:t xml:space="preserve"> </w:t>
      </w:r>
      <w:r w:rsidRPr="002B33DA">
        <w:rPr>
          <w:rFonts w:ascii="Times New Roman" w:hAnsi="Times New Roman" w:cs="Times New Roman"/>
          <w:sz w:val="28"/>
          <w:szCs w:val="28"/>
        </w:rPr>
        <w:t xml:space="preserve">Место нахождения ГАУ МФЦ РТ: </w:t>
      </w:r>
      <w:r w:rsidRPr="00B460B5">
        <w:rPr>
          <w:rFonts w:ascii="Times New Roman" w:hAnsi="Times New Roman" w:cs="Times New Roman"/>
          <w:sz w:val="28"/>
          <w:szCs w:val="28"/>
        </w:rPr>
        <w:t>Республика Тыва, Эрзинский район, с. Эрзин, ул. Комсомольская д. 29, 1 этаж.</w:t>
      </w:r>
    </w:p>
    <w:p w:rsidR="00F4340C" w:rsidRPr="002B33DA" w:rsidRDefault="00F4340C" w:rsidP="00F4340C">
      <w:pPr>
        <w:pStyle w:val="ConsPlusNormal"/>
        <w:widowControl/>
        <w:numPr>
          <w:ilvl w:val="3"/>
          <w:numId w:val="1"/>
        </w:numPr>
        <w:tabs>
          <w:tab w:val="left" w:pos="1276"/>
        </w:tabs>
        <w:ind w:left="0" w:firstLine="567"/>
        <w:jc w:val="both"/>
        <w:rPr>
          <w:rFonts w:ascii="Times New Roman" w:hAnsi="Times New Roman" w:cs="Times New Roman"/>
          <w:color w:val="000000"/>
          <w:sz w:val="28"/>
          <w:szCs w:val="28"/>
        </w:rPr>
      </w:pPr>
      <w:r w:rsidRPr="002B33DA">
        <w:rPr>
          <w:rFonts w:ascii="Times New Roman" w:hAnsi="Times New Roman" w:cs="Times New Roman"/>
          <w:color w:val="000000"/>
          <w:sz w:val="28"/>
          <w:szCs w:val="28"/>
        </w:rPr>
        <w:t xml:space="preserve">График работы </w:t>
      </w:r>
      <w:r>
        <w:rPr>
          <w:rFonts w:ascii="Times New Roman" w:hAnsi="Times New Roman" w:cs="Times New Roman"/>
          <w:color w:val="000000"/>
          <w:sz w:val="28"/>
          <w:szCs w:val="28"/>
        </w:rPr>
        <w:t>МФЦ</w:t>
      </w:r>
      <w:r w:rsidRPr="002B33DA">
        <w:rPr>
          <w:rFonts w:ascii="Times New Roman" w:hAnsi="Times New Roman" w:cs="Times New Roman"/>
          <w:color w:val="000000"/>
          <w:sz w:val="28"/>
          <w:szCs w:val="28"/>
        </w:rPr>
        <w:t xml:space="preserve">: </w:t>
      </w:r>
      <w:r w:rsidRPr="002B33DA">
        <w:rPr>
          <w:rFonts w:ascii="Times New Roman" w:hAnsi="Times New Roman" w:cs="Times New Roman"/>
          <w:sz w:val="28"/>
          <w:szCs w:val="28"/>
        </w:rPr>
        <w:t>понедельник - пятница с 08:00 до 20:00; суббота: с 09:00 до 16:00.</w:t>
      </w:r>
    </w:p>
    <w:p w:rsidR="00F4340C" w:rsidRDefault="00F4340C" w:rsidP="00F4340C">
      <w:pPr>
        <w:pStyle w:val="11"/>
        <w:tabs>
          <w:tab w:val="clear" w:pos="360"/>
          <w:tab w:val="left" w:pos="1276"/>
        </w:tabs>
        <w:spacing w:before="0" w:after="0"/>
        <w:ind w:firstLine="567"/>
        <w:rPr>
          <w:sz w:val="28"/>
          <w:szCs w:val="28"/>
        </w:rPr>
      </w:pPr>
      <w:r w:rsidRPr="00E45ADB">
        <w:rPr>
          <w:color w:val="000000"/>
          <w:sz w:val="28"/>
          <w:szCs w:val="28"/>
        </w:rPr>
        <w:t xml:space="preserve">Адрес сайта и электронной почты: </w:t>
      </w:r>
      <w:hyperlink r:id="rId8" w:history="1">
        <w:r w:rsidRPr="00B460B5">
          <w:rPr>
            <w:rStyle w:val="a8"/>
            <w:sz w:val="28"/>
            <w:szCs w:val="28"/>
            <w:lang w:val="en-US"/>
          </w:rPr>
          <w:t>erzin</w:t>
        </w:r>
        <w:r w:rsidRPr="00B460B5">
          <w:rPr>
            <w:rStyle w:val="a8"/>
            <w:sz w:val="28"/>
            <w:szCs w:val="28"/>
          </w:rPr>
          <w:t>@mfcrt.ru</w:t>
        </w:r>
      </w:hyperlink>
    </w:p>
    <w:p w:rsidR="00450CB4" w:rsidRPr="000D55AC" w:rsidRDefault="00450CB4" w:rsidP="004F2613">
      <w:pPr>
        <w:pStyle w:val="ConsPlusNormal"/>
        <w:widowControl/>
        <w:numPr>
          <w:ilvl w:val="2"/>
          <w:numId w:val="1"/>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pacing w:val="20"/>
          <w:sz w:val="28"/>
          <w:szCs w:val="28"/>
        </w:rPr>
        <w:t xml:space="preserve">Информация о </w:t>
      </w:r>
      <w:r w:rsidR="00F4340C">
        <w:rPr>
          <w:rFonts w:ascii="Times New Roman" w:hAnsi="Times New Roman" w:cs="Times New Roman"/>
          <w:spacing w:val="20"/>
          <w:sz w:val="28"/>
          <w:szCs w:val="28"/>
        </w:rPr>
        <w:t>муниципальной у</w:t>
      </w:r>
      <w:r w:rsidRPr="000D55AC">
        <w:rPr>
          <w:rFonts w:ascii="Times New Roman" w:hAnsi="Times New Roman" w:cs="Times New Roman"/>
          <w:spacing w:val="20"/>
          <w:sz w:val="28"/>
          <w:szCs w:val="28"/>
        </w:rPr>
        <w:t>слуге может быть получена:</w:t>
      </w:r>
    </w:p>
    <w:p w:rsidR="00450CB4" w:rsidRPr="000D55AC" w:rsidRDefault="00450CB4" w:rsidP="004F2613">
      <w:pPr>
        <w:pStyle w:val="11"/>
        <w:numPr>
          <w:ilvl w:val="0"/>
          <w:numId w:val="3"/>
        </w:numPr>
        <w:tabs>
          <w:tab w:val="clear" w:pos="360"/>
          <w:tab w:val="left" w:pos="993"/>
          <w:tab w:val="left" w:pos="1276"/>
        </w:tabs>
        <w:spacing w:before="0" w:after="0"/>
        <w:ind w:left="0" w:firstLine="567"/>
        <w:rPr>
          <w:sz w:val="28"/>
          <w:szCs w:val="28"/>
        </w:rPr>
      </w:pPr>
      <w:r w:rsidRPr="000D55AC">
        <w:rPr>
          <w:sz w:val="28"/>
          <w:szCs w:val="28"/>
        </w:rPr>
        <w:t xml:space="preserve">непосредственно в </w:t>
      </w:r>
      <w:r w:rsidR="00F4340C">
        <w:rPr>
          <w:sz w:val="28"/>
          <w:szCs w:val="28"/>
        </w:rPr>
        <w:t>Администрации</w:t>
      </w:r>
      <w:r w:rsidRPr="000D55AC">
        <w:rPr>
          <w:sz w:val="28"/>
          <w:szCs w:val="28"/>
        </w:rPr>
        <w:t xml:space="preserve"> путем устного консультирования;</w:t>
      </w:r>
    </w:p>
    <w:p w:rsidR="00450CB4" w:rsidRPr="000D55AC" w:rsidRDefault="00450CB4" w:rsidP="004F2613">
      <w:pPr>
        <w:pStyle w:val="11"/>
        <w:numPr>
          <w:ilvl w:val="0"/>
          <w:numId w:val="3"/>
        </w:numPr>
        <w:tabs>
          <w:tab w:val="clear" w:pos="360"/>
          <w:tab w:val="left" w:pos="993"/>
          <w:tab w:val="left" w:pos="1276"/>
        </w:tabs>
        <w:spacing w:before="0" w:after="0"/>
        <w:ind w:left="0" w:firstLine="567"/>
        <w:rPr>
          <w:sz w:val="28"/>
          <w:szCs w:val="28"/>
        </w:rPr>
      </w:pPr>
      <w:r w:rsidRPr="000D55AC">
        <w:rPr>
          <w:sz w:val="28"/>
          <w:szCs w:val="28"/>
        </w:rPr>
        <w:t>в ГАУ МФЦ путем устного консультирования;</w:t>
      </w:r>
    </w:p>
    <w:p w:rsidR="00450CB4" w:rsidRPr="000D55AC" w:rsidRDefault="00450CB4" w:rsidP="004F2613">
      <w:pPr>
        <w:pStyle w:val="11"/>
        <w:numPr>
          <w:ilvl w:val="0"/>
          <w:numId w:val="3"/>
        </w:numPr>
        <w:tabs>
          <w:tab w:val="clear" w:pos="360"/>
          <w:tab w:val="left" w:pos="993"/>
          <w:tab w:val="left" w:pos="1276"/>
        </w:tabs>
        <w:spacing w:before="0" w:after="0"/>
        <w:ind w:left="0" w:firstLine="567"/>
        <w:rPr>
          <w:sz w:val="28"/>
          <w:szCs w:val="28"/>
        </w:rPr>
      </w:pPr>
      <w:r w:rsidRPr="000D55AC">
        <w:rPr>
          <w:sz w:val="28"/>
          <w:szCs w:val="28"/>
        </w:rPr>
        <w:t>с использованием средств почтовой, телефонной связи и электронного информирования;</w:t>
      </w:r>
    </w:p>
    <w:p w:rsidR="00450CB4" w:rsidRPr="00F4340C" w:rsidRDefault="00450CB4" w:rsidP="00F4340C">
      <w:pPr>
        <w:pStyle w:val="11"/>
        <w:numPr>
          <w:ilvl w:val="0"/>
          <w:numId w:val="3"/>
        </w:numPr>
        <w:tabs>
          <w:tab w:val="clear" w:pos="360"/>
          <w:tab w:val="left" w:pos="993"/>
          <w:tab w:val="left" w:pos="1276"/>
        </w:tabs>
        <w:spacing w:before="0" w:after="0"/>
        <w:ind w:left="0" w:firstLine="567"/>
        <w:rPr>
          <w:sz w:val="28"/>
          <w:szCs w:val="28"/>
        </w:rPr>
      </w:pPr>
      <w:r w:rsidRPr="000D55AC">
        <w:rPr>
          <w:sz w:val="28"/>
          <w:szCs w:val="28"/>
        </w:rPr>
        <w:t xml:space="preserve">посредством размещения </w:t>
      </w:r>
      <w:r w:rsidRPr="000D55AC">
        <w:rPr>
          <w:color w:val="000000"/>
          <w:sz w:val="28"/>
          <w:szCs w:val="28"/>
        </w:rPr>
        <w:t>на официальном сайте в информационно-телекоммуникационной сети Интернет (</w:t>
      </w:r>
      <w:r w:rsidR="00F4340C">
        <w:rPr>
          <w:color w:val="000000"/>
          <w:sz w:val="28"/>
          <w:szCs w:val="28"/>
          <w:lang w:val="en-US"/>
        </w:rPr>
        <w:t>erzin</w:t>
      </w:r>
      <w:r w:rsidR="00F4340C" w:rsidRPr="00B460B5">
        <w:rPr>
          <w:color w:val="000000"/>
          <w:sz w:val="28"/>
          <w:szCs w:val="28"/>
        </w:rPr>
        <w:t>1</w:t>
      </w:r>
      <w:r w:rsidR="00F4340C" w:rsidRPr="00B460B5">
        <w:rPr>
          <w:sz w:val="28"/>
          <w:szCs w:val="28"/>
        </w:rPr>
        <w:t>@</w:t>
      </w:r>
      <w:r w:rsidR="00F4340C">
        <w:rPr>
          <w:sz w:val="28"/>
          <w:szCs w:val="28"/>
          <w:lang w:val="en-US"/>
        </w:rPr>
        <w:t>mail</w:t>
      </w:r>
      <w:r w:rsidR="00F4340C" w:rsidRPr="00B460B5">
        <w:rPr>
          <w:sz w:val="28"/>
          <w:szCs w:val="28"/>
        </w:rPr>
        <w:t>.</w:t>
      </w:r>
      <w:r w:rsidR="00F4340C" w:rsidRPr="00E45ADB">
        <w:rPr>
          <w:sz w:val="28"/>
          <w:szCs w:val="28"/>
          <w:lang w:val="en-US"/>
        </w:rPr>
        <w:t>ru</w:t>
      </w:r>
      <w:r w:rsidR="00F4340C" w:rsidRPr="00E45ADB">
        <w:rPr>
          <w:sz w:val="28"/>
          <w:szCs w:val="28"/>
        </w:rPr>
        <w:t>);</w:t>
      </w:r>
    </w:p>
    <w:p w:rsidR="00450CB4" w:rsidRPr="000D55AC" w:rsidRDefault="00450CB4" w:rsidP="004F2613">
      <w:pPr>
        <w:pStyle w:val="11"/>
        <w:numPr>
          <w:ilvl w:val="0"/>
          <w:numId w:val="3"/>
        </w:numPr>
        <w:tabs>
          <w:tab w:val="clear" w:pos="360"/>
          <w:tab w:val="left" w:pos="993"/>
          <w:tab w:val="left" w:pos="1276"/>
        </w:tabs>
        <w:spacing w:before="0" w:after="0"/>
        <w:ind w:left="0" w:firstLine="567"/>
        <w:rPr>
          <w:sz w:val="28"/>
          <w:szCs w:val="28"/>
        </w:rPr>
      </w:pPr>
      <w:r w:rsidRPr="000D55AC">
        <w:rPr>
          <w:sz w:val="28"/>
          <w:szCs w:val="28"/>
        </w:rPr>
        <w:t>на Едином портале государственных и муниципальных услуг (функций) (</w:t>
      </w:r>
      <w:r w:rsidRPr="000D55AC">
        <w:rPr>
          <w:sz w:val="28"/>
          <w:szCs w:val="28"/>
          <w:lang w:val="en-US"/>
        </w:rPr>
        <w:t>http</w:t>
      </w:r>
      <w:r w:rsidRPr="000D55AC">
        <w:rPr>
          <w:sz w:val="28"/>
          <w:szCs w:val="28"/>
        </w:rPr>
        <w:t>:// www.gosuslugi.ru);</w:t>
      </w:r>
    </w:p>
    <w:p w:rsidR="00450CB4" w:rsidRPr="000D55AC" w:rsidRDefault="00450CB4" w:rsidP="004F2613">
      <w:pPr>
        <w:pStyle w:val="11"/>
        <w:numPr>
          <w:ilvl w:val="0"/>
          <w:numId w:val="3"/>
        </w:numPr>
        <w:tabs>
          <w:tab w:val="clear" w:pos="360"/>
          <w:tab w:val="left" w:pos="993"/>
          <w:tab w:val="left" w:pos="1276"/>
        </w:tabs>
        <w:spacing w:before="0" w:after="0"/>
        <w:ind w:left="0" w:firstLine="567"/>
        <w:rPr>
          <w:sz w:val="28"/>
          <w:szCs w:val="28"/>
        </w:rPr>
      </w:pPr>
      <w:r w:rsidRPr="000D55AC">
        <w:rPr>
          <w:sz w:val="28"/>
          <w:szCs w:val="28"/>
        </w:rPr>
        <w:t xml:space="preserve">посредством информационных стендов, содержащих визуальную и текстовую информацию об услуге, расположенных в помещениях </w:t>
      </w:r>
      <w:r w:rsidR="00F4340C">
        <w:rPr>
          <w:sz w:val="28"/>
          <w:szCs w:val="28"/>
        </w:rPr>
        <w:t>Администрации</w:t>
      </w:r>
      <w:r w:rsidRPr="000D55AC">
        <w:rPr>
          <w:sz w:val="28"/>
          <w:szCs w:val="28"/>
        </w:rPr>
        <w:t xml:space="preserve"> для работы с заявителями.</w:t>
      </w:r>
    </w:p>
    <w:p w:rsidR="00450CB4" w:rsidRPr="000D55AC" w:rsidRDefault="00450CB4" w:rsidP="004F2613">
      <w:pPr>
        <w:pStyle w:val="ConsPlusNormal"/>
        <w:widowControl/>
        <w:numPr>
          <w:ilvl w:val="2"/>
          <w:numId w:val="1"/>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Информация по вопросам предоставления </w:t>
      </w:r>
      <w:r w:rsidR="00F4340C">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размещается на официальном сайте и на информационных стендах в помещениях для работы с заявителями.</w:t>
      </w:r>
    </w:p>
    <w:p w:rsidR="00450CB4" w:rsidRPr="000D55AC" w:rsidRDefault="00450CB4" w:rsidP="004F2613">
      <w:pPr>
        <w:pStyle w:val="ConsPlusNormal"/>
        <w:widowControl/>
        <w:numPr>
          <w:ilvl w:val="2"/>
          <w:numId w:val="1"/>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Информирование осуществляется по следующим вопросам:</w:t>
      </w:r>
    </w:p>
    <w:p w:rsidR="00450CB4" w:rsidRPr="000D55AC" w:rsidRDefault="00450CB4" w:rsidP="004F2613">
      <w:pPr>
        <w:pStyle w:val="ConsPlusNormal"/>
        <w:numPr>
          <w:ilvl w:val="0"/>
          <w:numId w:val="8"/>
        </w:numPr>
        <w:tabs>
          <w:tab w:val="left" w:pos="993"/>
          <w:tab w:val="left" w:pos="1276"/>
        </w:tabs>
        <w:ind w:left="0" w:firstLine="567"/>
        <w:jc w:val="both"/>
        <w:outlineLvl w:val="1"/>
        <w:rPr>
          <w:rFonts w:ascii="Times New Roman" w:hAnsi="Times New Roman" w:cs="Times New Roman"/>
          <w:sz w:val="28"/>
          <w:szCs w:val="28"/>
        </w:rPr>
      </w:pPr>
      <w:r w:rsidRPr="000D55AC">
        <w:rPr>
          <w:rFonts w:ascii="Times New Roman" w:hAnsi="Times New Roman" w:cs="Times New Roman"/>
          <w:sz w:val="28"/>
          <w:szCs w:val="28"/>
        </w:rPr>
        <w:lastRenderedPageBreak/>
        <w:t xml:space="preserve">определения </w:t>
      </w:r>
      <w:r w:rsidR="00C826F7" w:rsidRPr="000D55AC">
        <w:rPr>
          <w:rFonts w:ascii="Times New Roman" w:hAnsi="Times New Roman" w:cs="Times New Roman"/>
          <w:sz w:val="28"/>
          <w:szCs w:val="28"/>
        </w:rPr>
        <w:t>лиц</w:t>
      </w:r>
      <w:r w:rsidRPr="000D55AC">
        <w:rPr>
          <w:rFonts w:ascii="Times New Roman" w:hAnsi="Times New Roman" w:cs="Times New Roman"/>
          <w:sz w:val="28"/>
          <w:szCs w:val="28"/>
        </w:rPr>
        <w:t>, имеющи</w:t>
      </w:r>
      <w:r w:rsidR="00C826F7" w:rsidRPr="000D55AC">
        <w:rPr>
          <w:rFonts w:ascii="Times New Roman" w:hAnsi="Times New Roman" w:cs="Times New Roman"/>
          <w:sz w:val="28"/>
          <w:szCs w:val="28"/>
        </w:rPr>
        <w:t>х</w:t>
      </w:r>
      <w:r w:rsidRPr="000D55AC">
        <w:rPr>
          <w:rFonts w:ascii="Times New Roman" w:hAnsi="Times New Roman" w:cs="Times New Roman"/>
          <w:sz w:val="28"/>
          <w:szCs w:val="28"/>
        </w:rPr>
        <w:t xml:space="preserve"> право на получение </w:t>
      </w:r>
      <w:r w:rsidR="00F4340C">
        <w:rPr>
          <w:rFonts w:ascii="Times New Roman" w:hAnsi="Times New Roman" w:cs="Times New Roman"/>
          <w:sz w:val="28"/>
          <w:szCs w:val="28"/>
        </w:rPr>
        <w:t>муниципальной</w:t>
      </w:r>
      <w:r w:rsidR="00F4340C" w:rsidRPr="000D55AC">
        <w:rPr>
          <w:rFonts w:ascii="Times New Roman" w:hAnsi="Times New Roman" w:cs="Times New Roman"/>
          <w:sz w:val="28"/>
          <w:szCs w:val="28"/>
        </w:rPr>
        <w:t xml:space="preserve"> </w:t>
      </w:r>
      <w:r w:rsidRPr="000D55AC">
        <w:rPr>
          <w:rFonts w:ascii="Times New Roman" w:hAnsi="Times New Roman" w:cs="Times New Roman"/>
          <w:sz w:val="28"/>
          <w:szCs w:val="28"/>
        </w:rPr>
        <w:t>услуги;</w:t>
      </w:r>
    </w:p>
    <w:p w:rsidR="00450CB4" w:rsidRPr="000D55AC" w:rsidRDefault="00450CB4" w:rsidP="004F2613">
      <w:pPr>
        <w:pStyle w:val="ConsPlusNormal"/>
        <w:numPr>
          <w:ilvl w:val="0"/>
          <w:numId w:val="8"/>
        </w:numPr>
        <w:tabs>
          <w:tab w:val="left" w:pos="993"/>
        </w:tabs>
        <w:ind w:left="0" w:firstLine="567"/>
        <w:jc w:val="both"/>
        <w:outlineLvl w:val="1"/>
        <w:rPr>
          <w:rFonts w:ascii="Times New Roman" w:hAnsi="Times New Roman" w:cs="Times New Roman"/>
          <w:sz w:val="28"/>
          <w:szCs w:val="28"/>
        </w:rPr>
      </w:pPr>
      <w:r w:rsidRPr="000D55AC">
        <w:rPr>
          <w:rFonts w:ascii="Times New Roman" w:hAnsi="Times New Roman" w:cs="Times New Roman"/>
          <w:sz w:val="28"/>
          <w:szCs w:val="28"/>
        </w:rPr>
        <w:t xml:space="preserve">предоставление информации о перечне документов, необходимых для получения </w:t>
      </w:r>
      <w:r w:rsidR="00357571">
        <w:rPr>
          <w:rFonts w:ascii="Times New Roman" w:hAnsi="Times New Roman" w:cs="Times New Roman"/>
          <w:sz w:val="28"/>
          <w:szCs w:val="28"/>
        </w:rPr>
        <w:t>муниципальной</w:t>
      </w:r>
      <w:r w:rsidR="00357571" w:rsidRPr="000D55AC">
        <w:rPr>
          <w:rFonts w:ascii="Times New Roman" w:hAnsi="Times New Roman" w:cs="Times New Roman"/>
          <w:sz w:val="28"/>
          <w:szCs w:val="28"/>
        </w:rPr>
        <w:t xml:space="preserve"> </w:t>
      </w:r>
      <w:r w:rsidRPr="000D55AC">
        <w:rPr>
          <w:rFonts w:ascii="Times New Roman" w:hAnsi="Times New Roman" w:cs="Times New Roman"/>
          <w:sz w:val="28"/>
          <w:szCs w:val="28"/>
        </w:rPr>
        <w:t xml:space="preserve"> услуги;</w:t>
      </w:r>
    </w:p>
    <w:p w:rsidR="00450CB4" w:rsidRPr="000D55AC" w:rsidRDefault="00450CB4" w:rsidP="004F2613">
      <w:pPr>
        <w:pStyle w:val="ConsPlusNormal"/>
        <w:numPr>
          <w:ilvl w:val="0"/>
          <w:numId w:val="8"/>
        </w:numPr>
        <w:tabs>
          <w:tab w:val="left" w:pos="993"/>
        </w:tabs>
        <w:ind w:left="0" w:firstLine="567"/>
        <w:jc w:val="both"/>
        <w:outlineLvl w:val="1"/>
        <w:rPr>
          <w:rFonts w:ascii="Times New Roman" w:hAnsi="Times New Roman" w:cs="Times New Roman"/>
          <w:sz w:val="28"/>
          <w:szCs w:val="28"/>
        </w:rPr>
      </w:pPr>
      <w:r w:rsidRPr="000D55AC">
        <w:rPr>
          <w:rFonts w:ascii="Times New Roman" w:hAnsi="Times New Roman" w:cs="Times New Roman"/>
          <w:sz w:val="28"/>
          <w:szCs w:val="28"/>
        </w:rPr>
        <w:t xml:space="preserve">предоставление информации о сроках принятия решения о предоставлении </w:t>
      </w:r>
      <w:r w:rsidR="00357571">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w:t>
      </w:r>
    </w:p>
    <w:p w:rsidR="00450CB4" w:rsidRPr="000D55AC" w:rsidRDefault="00450CB4" w:rsidP="004F2613">
      <w:pPr>
        <w:pStyle w:val="ConsPlusNormal"/>
        <w:numPr>
          <w:ilvl w:val="0"/>
          <w:numId w:val="8"/>
        </w:numPr>
        <w:tabs>
          <w:tab w:val="left" w:pos="993"/>
        </w:tabs>
        <w:ind w:left="0" w:firstLine="567"/>
        <w:jc w:val="both"/>
        <w:outlineLvl w:val="1"/>
        <w:rPr>
          <w:rFonts w:ascii="Times New Roman" w:hAnsi="Times New Roman" w:cs="Times New Roman"/>
          <w:sz w:val="28"/>
          <w:szCs w:val="28"/>
        </w:rPr>
      </w:pPr>
      <w:r w:rsidRPr="000D55AC">
        <w:rPr>
          <w:rFonts w:ascii="Times New Roman" w:hAnsi="Times New Roman" w:cs="Times New Roman"/>
          <w:sz w:val="28"/>
          <w:szCs w:val="28"/>
        </w:rPr>
        <w:t>информирования о результатах рассмотрения заявления;</w:t>
      </w:r>
    </w:p>
    <w:p w:rsidR="00450CB4" w:rsidRPr="000D55AC" w:rsidRDefault="00450CB4" w:rsidP="004F2613">
      <w:pPr>
        <w:pStyle w:val="ConsPlusNormal"/>
        <w:numPr>
          <w:ilvl w:val="0"/>
          <w:numId w:val="8"/>
        </w:numPr>
        <w:tabs>
          <w:tab w:val="left" w:pos="993"/>
        </w:tabs>
        <w:ind w:left="0" w:firstLine="567"/>
        <w:jc w:val="both"/>
        <w:outlineLvl w:val="1"/>
        <w:rPr>
          <w:rFonts w:ascii="Times New Roman" w:hAnsi="Times New Roman" w:cs="Times New Roman"/>
          <w:sz w:val="28"/>
          <w:szCs w:val="28"/>
        </w:rPr>
      </w:pPr>
      <w:r w:rsidRPr="000D55AC">
        <w:rPr>
          <w:rFonts w:ascii="Times New Roman" w:hAnsi="Times New Roman" w:cs="Times New Roman"/>
          <w:sz w:val="28"/>
          <w:szCs w:val="28"/>
        </w:rPr>
        <w:t xml:space="preserve">порядок обжалования действий (бездействия) и решений, осуществляемых (принятых) в ходе предоставления </w:t>
      </w:r>
      <w:r w:rsidR="00357571">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w:t>
      </w:r>
    </w:p>
    <w:p w:rsidR="00262937" w:rsidRPr="000D55AC" w:rsidRDefault="00450CB4" w:rsidP="004F2613">
      <w:pPr>
        <w:pStyle w:val="ConsPlusNormal"/>
        <w:numPr>
          <w:ilvl w:val="0"/>
          <w:numId w:val="8"/>
        </w:numPr>
        <w:tabs>
          <w:tab w:val="left" w:pos="993"/>
        </w:tabs>
        <w:ind w:left="0" w:firstLine="567"/>
        <w:jc w:val="both"/>
        <w:outlineLvl w:val="1"/>
        <w:rPr>
          <w:rFonts w:ascii="Times New Roman" w:hAnsi="Times New Roman" w:cs="Times New Roman"/>
          <w:sz w:val="28"/>
          <w:szCs w:val="28"/>
        </w:rPr>
      </w:pPr>
      <w:r w:rsidRPr="000D55AC">
        <w:rPr>
          <w:rFonts w:ascii="Times New Roman" w:hAnsi="Times New Roman" w:cs="Times New Roman"/>
          <w:sz w:val="28"/>
          <w:szCs w:val="28"/>
        </w:rPr>
        <w:t>иная информация, обязательное предоставление которой предусмотрено законод</w:t>
      </w:r>
      <w:r w:rsidR="00556255" w:rsidRPr="000D55AC">
        <w:rPr>
          <w:rFonts w:ascii="Times New Roman" w:hAnsi="Times New Roman" w:cs="Times New Roman"/>
          <w:sz w:val="28"/>
          <w:szCs w:val="28"/>
        </w:rPr>
        <w:t>ательством Российской Федерации</w:t>
      </w:r>
      <w:r w:rsidR="00262937" w:rsidRPr="000D55AC">
        <w:rPr>
          <w:rFonts w:ascii="Times New Roman" w:hAnsi="Times New Roman" w:cs="Times New Roman"/>
          <w:sz w:val="28"/>
          <w:szCs w:val="28"/>
        </w:rPr>
        <w:t>.</w:t>
      </w:r>
    </w:p>
    <w:p w:rsidR="00450CB4" w:rsidRPr="000D55AC" w:rsidRDefault="00450CB4" w:rsidP="004F2613">
      <w:pPr>
        <w:pStyle w:val="printj"/>
        <w:spacing w:before="0" w:after="0"/>
        <w:rPr>
          <w:sz w:val="28"/>
          <w:szCs w:val="28"/>
        </w:rPr>
      </w:pPr>
    </w:p>
    <w:p w:rsidR="00450CB4" w:rsidRPr="00357571" w:rsidRDefault="00450CB4" w:rsidP="004F2613">
      <w:pPr>
        <w:numPr>
          <w:ilvl w:val="0"/>
          <w:numId w:val="1"/>
        </w:numPr>
        <w:ind w:left="0" w:firstLine="567"/>
        <w:jc w:val="center"/>
        <w:rPr>
          <w:b/>
          <w:bCs/>
          <w:color w:val="000000"/>
          <w:kern w:val="1"/>
          <w:sz w:val="28"/>
          <w:szCs w:val="28"/>
        </w:rPr>
      </w:pPr>
      <w:r w:rsidRPr="00357571">
        <w:rPr>
          <w:b/>
          <w:bCs/>
          <w:color w:val="000000"/>
          <w:kern w:val="1"/>
          <w:sz w:val="28"/>
          <w:szCs w:val="28"/>
        </w:rPr>
        <w:t xml:space="preserve">Стандарт предоставления </w:t>
      </w:r>
      <w:r w:rsidR="00357571" w:rsidRPr="00357571">
        <w:rPr>
          <w:b/>
          <w:sz w:val="28"/>
          <w:szCs w:val="28"/>
        </w:rPr>
        <w:t>муниципальной</w:t>
      </w:r>
      <w:r w:rsidRPr="00357571">
        <w:rPr>
          <w:b/>
          <w:bCs/>
          <w:color w:val="000000"/>
          <w:kern w:val="1"/>
          <w:sz w:val="28"/>
          <w:szCs w:val="28"/>
        </w:rPr>
        <w:t xml:space="preserve"> услуги</w:t>
      </w:r>
    </w:p>
    <w:p w:rsidR="00450CB4" w:rsidRPr="000D55AC" w:rsidRDefault="00450CB4" w:rsidP="004F2613">
      <w:pPr>
        <w:pStyle w:val="ConsPlusNormal"/>
        <w:widowControl/>
        <w:numPr>
          <w:ilvl w:val="1"/>
          <w:numId w:val="1"/>
        </w:numPr>
        <w:tabs>
          <w:tab w:val="left" w:pos="1276"/>
        </w:tabs>
        <w:ind w:left="0" w:firstLine="567"/>
        <w:jc w:val="both"/>
        <w:rPr>
          <w:rFonts w:ascii="Times New Roman" w:hAnsi="Times New Roman" w:cs="Times New Roman"/>
          <w:color w:val="000000"/>
          <w:sz w:val="28"/>
          <w:szCs w:val="28"/>
        </w:rPr>
      </w:pPr>
      <w:r w:rsidRPr="000D55AC">
        <w:rPr>
          <w:rFonts w:ascii="Times New Roman" w:hAnsi="Times New Roman" w:cs="Times New Roman"/>
          <w:color w:val="000000"/>
          <w:sz w:val="28"/>
          <w:szCs w:val="28"/>
        </w:rPr>
        <w:t xml:space="preserve">Наименование </w:t>
      </w:r>
      <w:r w:rsidR="00357571">
        <w:rPr>
          <w:rFonts w:ascii="Times New Roman" w:hAnsi="Times New Roman" w:cs="Times New Roman"/>
          <w:sz w:val="28"/>
          <w:szCs w:val="28"/>
        </w:rPr>
        <w:t>муниципальной</w:t>
      </w:r>
      <w:r w:rsidRPr="000D55AC">
        <w:rPr>
          <w:rFonts w:ascii="Times New Roman" w:hAnsi="Times New Roman" w:cs="Times New Roman"/>
          <w:color w:val="000000"/>
          <w:sz w:val="28"/>
          <w:szCs w:val="28"/>
        </w:rPr>
        <w:t xml:space="preserve"> услуги - </w:t>
      </w:r>
      <w:r w:rsidR="000B02F8" w:rsidRPr="000D55AC">
        <w:rPr>
          <w:rFonts w:ascii="Times New Roman" w:hAnsi="Times New Roman" w:cs="Times New Roman"/>
          <w:sz w:val="28"/>
          <w:szCs w:val="28"/>
        </w:rPr>
        <w:t>"</w:t>
      </w:r>
      <w:r w:rsidR="000825F5" w:rsidRPr="000D55AC">
        <w:rPr>
          <w:rFonts w:ascii="Times New Roman" w:hAnsi="Times New Roman" w:cs="Times New Roman"/>
          <w:spacing w:val="2"/>
          <w:sz w:val="28"/>
          <w:szCs w:val="28"/>
          <w:shd w:val="clear" w:color="auto" w:fill="FFFFFF"/>
        </w:rPr>
        <w:t xml:space="preserve">Предоставление </w:t>
      </w:r>
      <w:r w:rsidR="005135A0" w:rsidRPr="000D55AC">
        <w:rPr>
          <w:rFonts w:ascii="Times New Roman" w:hAnsi="Times New Roman" w:cs="Times New Roman"/>
          <w:sz w:val="28"/>
          <w:szCs w:val="28"/>
        </w:rPr>
        <w:t>земельных участков в безвозмездное пользование, в постоянное (бессрочное) пользование, в собственность или аренду без проведения торгов</w:t>
      </w:r>
      <w:r w:rsidR="00B35C95" w:rsidRPr="000D55AC">
        <w:rPr>
          <w:rFonts w:ascii="Times New Roman" w:hAnsi="Times New Roman" w:cs="Times New Roman"/>
          <w:spacing w:val="2"/>
          <w:sz w:val="28"/>
          <w:szCs w:val="28"/>
          <w:shd w:val="clear" w:color="auto" w:fill="FFFFFF"/>
        </w:rPr>
        <w:t>".</w:t>
      </w:r>
    </w:p>
    <w:p w:rsidR="00450CB4" w:rsidRPr="000D55AC" w:rsidRDefault="00450CB4" w:rsidP="004F2613">
      <w:pPr>
        <w:numPr>
          <w:ilvl w:val="1"/>
          <w:numId w:val="1"/>
        </w:numPr>
        <w:tabs>
          <w:tab w:val="left" w:pos="1276"/>
        </w:tabs>
        <w:ind w:left="0" w:firstLine="567"/>
        <w:jc w:val="both"/>
        <w:rPr>
          <w:color w:val="000000"/>
          <w:sz w:val="28"/>
          <w:szCs w:val="28"/>
        </w:rPr>
      </w:pPr>
      <w:r w:rsidRPr="000D55AC">
        <w:rPr>
          <w:color w:val="000000"/>
          <w:sz w:val="28"/>
          <w:szCs w:val="28"/>
        </w:rPr>
        <w:t xml:space="preserve">Наименование органа, предоставляющего </w:t>
      </w:r>
      <w:r w:rsidR="00357571">
        <w:rPr>
          <w:sz w:val="28"/>
          <w:szCs w:val="28"/>
        </w:rPr>
        <w:t>муниципальную</w:t>
      </w:r>
      <w:r w:rsidRPr="000D55AC">
        <w:rPr>
          <w:color w:val="000000"/>
          <w:sz w:val="28"/>
          <w:szCs w:val="28"/>
        </w:rPr>
        <w:t xml:space="preserve"> услугу</w:t>
      </w:r>
    </w:p>
    <w:p w:rsidR="00D56B36" w:rsidRPr="000D55AC" w:rsidRDefault="00450CB4" w:rsidP="004F2613">
      <w:pPr>
        <w:numPr>
          <w:ilvl w:val="2"/>
          <w:numId w:val="1"/>
        </w:numPr>
        <w:tabs>
          <w:tab w:val="left" w:pos="1276"/>
        </w:tabs>
        <w:ind w:left="0" w:firstLine="567"/>
        <w:jc w:val="both"/>
        <w:rPr>
          <w:sz w:val="28"/>
          <w:szCs w:val="28"/>
        </w:rPr>
      </w:pPr>
      <w:r w:rsidRPr="000D55AC">
        <w:rPr>
          <w:color w:val="000000"/>
          <w:sz w:val="28"/>
          <w:szCs w:val="28"/>
        </w:rPr>
        <w:t xml:space="preserve">Предоставление </w:t>
      </w:r>
      <w:r w:rsidR="00357571">
        <w:rPr>
          <w:sz w:val="28"/>
          <w:szCs w:val="28"/>
        </w:rPr>
        <w:t>муниципальной</w:t>
      </w:r>
      <w:r w:rsidRPr="000D55AC">
        <w:rPr>
          <w:color w:val="000000"/>
          <w:sz w:val="28"/>
          <w:szCs w:val="28"/>
        </w:rPr>
        <w:t xml:space="preserve"> услуги</w:t>
      </w:r>
      <w:r w:rsidRPr="000D55AC">
        <w:rPr>
          <w:sz w:val="28"/>
          <w:szCs w:val="28"/>
        </w:rPr>
        <w:t xml:space="preserve"> осуществляется</w:t>
      </w:r>
      <w:r w:rsidR="000107EF" w:rsidRPr="000D55AC">
        <w:rPr>
          <w:sz w:val="28"/>
          <w:szCs w:val="28"/>
        </w:rPr>
        <w:t xml:space="preserve"> </w:t>
      </w:r>
      <w:r w:rsidR="00357571">
        <w:rPr>
          <w:sz w:val="28"/>
          <w:szCs w:val="28"/>
        </w:rPr>
        <w:t>Администрацией Эрзинского кожууна</w:t>
      </w:r>
      <w:r w:rsidRPr="000D55AC">
        <w:rPr>
          <w:sz w:val="28"/>
          <w:szCs w:val="28"/>
        </w:rPr>
        <w:t xml:space="preserve"> Республики Тыва</w:t>
      </w:r>
      <w:r w:rsidR="001616FE" w:rsidRPr="000D55AC">
        <w:rPr>
          <w:sz w:val="28"/>
          <w:szCs w:val="28"/>
        </w:rPr>
        <w:t>.</w:t>
      </w:r>
    </w:p>
    <w:p w:rsidR="00D56B36" w:rsidRPr="000D55AC" w:rsidRDefault="00D56B36" w:rsidP="004F2613">
      <w:pPr>
        <w:numPr>
          <w:ilvl w:val="2"/>
          <w:numId w:val="1"/>
        </w:numPr>
        <w:tabs>
          <w:tab w:val="left" w:pos="1276"/>
        </w:tabs>
        <w:ind w:left="0" w:firstLine="567"/>
        <w:jc w:val="both"/>
        <w:rPr>
          <w:sz w:val="28"/>
          <w:szCs w:val="28"/>
        </w:rPr>
      </w:pPr>
      <w:r w:rsidRPr="000D55AC">
        <w:rPr>
          <w:sz w:val="28"/>
          <w:szCs w:val="28"/>
        </w:rPr>
        <w:t xml:space="preserve">В предоставлении </w:t>
      </w:r>
      <w:r w:rsidR="00357571">
        <w:rPr>
          <w:sz w:val="28"/>
          <w:szCs w:val="28"/>
        </w:rPr>
        <w:t>муниципальной</w:t>
      </w:r>
      <w:r w:rsidRPr="000D55AC">
        <w:rPr>
          <w:sz w:val="28"/>
          <w:szCs w:val="28"/>
        </w:rPr>
        <w:t xml:space="preserve"> услуги участвует также в качестве организации, выполняющей обеспечение предоставления </w:t>
      </w:r>
      <w:r w:rsidR="00357571">
        <w:rPr>
          <w:sz w:val="28"/>
          <w:szCs w:val="28"/>
        </w:rPr>
        <w:t>муниципальной</w:t>
      </w:r>
      <w:r w:rsidR="00357571" w:rsidRPr="000D55AC">
        <w:rPr>
          <w:sz w:val="28"/>
          <w:szCs w:val="28"/>
        </w:rPr>
        <w:t xml:space="preserve"> </w:t>
      </w:r>
      <w:r w:rsidRPr="000D55AC">
        <w:rPr>
          <w:sz w:val="28"/>
          <w:szCs w:val="28"/>
        </w:rPr>
        <w:t xml:space="preserve">услуги, </w:t>
      </w:r>
      <w:r w:rsidR="00357571">
        <w:rPr>
          <w:sz w:val="28"/>
          <w:szCs w:val="28"/>
        </w:rPr>
        <w:t>территориальный отдел № 14 Г</w:t>
      </w:r>
      <w:r w:rsidRPr="000D55AC">
        <w:rPr>
          <w:sz w:val="28"/>
          <w:szCs w:val="28"/>
        </w:rPr>
        <w:t>осударственно</w:t>
      </w:r>
      <w:r w:rsidR="00357571">
        <w:rPr>
          <w:sz w:val="28"/>
          <w:szCs w:val="28"/>
        </w:rPr>
        <w:t>го</w:t>
      </w:r>
      <w:r w:rsidRPr="000D55AC">
        <w:rPr>
          <w:sz w:val="28"/>
          <w:szCs w:val="28"/>
        </w:rPr>
        <w:t xml:space="preserve"> автономно</w:t>
      </w:r>
      <w:r w:rsidR="00357571">
        <w:rPr>
          <w:sz w:val="28"/>
          <w:szCs w:val="28"/>
        </w:rPr>
        <w:t>го</w:t>
      </w:r>
      <w:r w:rsidRPr="000D55AC">
        <w:rPr>
          <w:sz w:val="28"/>
          <w:szCs w:val="28"/>
        </w:rPr>
        <w:t xml:space="preserve"> учреждени</w:t>
      </w:r>
      <w:r w:rsidR="00357571">
        <w:rPr>
          <w:sz w:val="28"/>
          <w:szCs w:val="28"/>
        </w:rPr>
        <w:t>я</w:t>
      </w:r>
      <w:r w:rsidRPr="000D55AC">
        <w:rPr>
          <w:sz w:val="28"/>
          <w:szCs w:val="28"/>
        </w:rPr>
        <w:t xml:space="preserve"> "Многофункциональный центр предоставления государственных и муниципальных услуг</w:t>
      </w:r>
      <w:r w:rsidR="001616FE" w:rsidRPr="000D55AC">
        <w:rPr>
          <w:sz w:val="28"/>
          <w:szCs w:val="28"/>
        </w:rPr>
        <w:t xml:space="preserve"> на территории Республики Тыва".</w:t>
      </w:r>
    </w:p>
    <w:p w:rsidR="00450CB4" w:rsidRPr="000D55AC" w:rsidRDefault="00450CB4" w:rsidP="004F2613">
      <w:pPr>
        <w:numPr>
          <w:ilvl w:val="2"/>
          <w:numId w:val="1"/>
        </w:numPr>
        <w:tabs>
          <w:tab w:val="left" w:pos="1276"/>
        </w:tabs>
        <w:ind w:left="0" w:firstLine="567"/>
        <w:jc w:val="both"/>
        <w:rPr>
          <w:sz w:val="28"/>
          <w:szCs w:val="28"/>
        </w:rPr>
      </w:pPr>
      <w:r w:rsidRPr="000D55AC">
        <w:rPr>
          <w:sz w:val="28"/>
          <w:szCs w:val="28"/>
        </w:rPr>
        <w:t xml:space="preserve">При предоставлении </w:t>
      </w:r>
      <w:r w:rsidR="00357571">
        <w:rPr>
          <w:sz w:val="28"/>
          <w:szCs w:val="28"/>
        </w:rPr>
        <w:t>муниципальной</w:t>
      </w:r>
      <w:r w:rsidR="00357571" w:rsidRPr="000D55AC">
        <w:rPr>
          <w:sz w:val="28"/>
          <w:szCs w:val="28"/>
        </w:rPr>
        <w:t xml:space="preserve"> </w:t>
      </w:r>
      <w:r w:rsidRPr="000D55AC">
        <w:rPr>
          <w:sz w:val="28"/>
          <w:szCs w:val="28"/>
        </w:rPr>
        <w:t xml:space="preserve">услуги </w:t>
      </w:r>
      <w:r w:rsidR="00357571">
        <w:rPr>
          <w:sz w:val="28"/>
          <w:szCs w:val="28"/>
        </w:rPr>
        <w:t>Администрация</w:t>
      </w:r>
      <w:r w:rsidRPr="000D55AC">
        <w:rPr>
          <w:sz w:val="28"/>
          <w:szCs w:val="28"/>
        </w:rPr>
        <w:t xml:space="preserve"> осуществляет ме</w:t>
      </w:r>
      <w:r w:rsidR="00261653" w:rsidRPr="000D55AC">
        <w:rPr>
          <w:sz w:val="28"/>
          <w:szCs w:val="28"/>
        </w:rPr>
        <w:t xml:space="preserve">жведомственное взаимодействие с </w:t>
      </w:r>
      <w:r w:rsidR="00A97674" w:rsidRPr="000D55AC">
        <w:rPr>
          <w:color w:val="000000"/>
          <w:sz w:val="28"/>
          <w:szCs w:val="28"/>
        </w:rPr>
        <w:t xml:space="preserve"> </w:t>
      </w:r>
      <w:r w:rsidR="003330E9" w:rsidRPr="000D55AC">
        <w:rPr>
          <w:color w:val="000000"/>
          <w:sz w:val="28"/>
          <w:szCs w:val="28"/>
        </w:rPr>
        <w:t xml:space="preserve">Управлением </w:t>
      </w:r>
      <w:r w:rsidR="003330E9" w:rsidRPr="000D55AC">
        <w:rPr>
          <w:sz w:val="28"/>
          <w:szCs w:val="28"/>
        </w:rPr>
        <w:t>Федеральной налоговой службы по Республике Тыва</w:t>
      </w:r>
      <w:r w:rsidR="00A97674" w:rsidRPr="000D55AC">
        <w:rPr>
          <w:sz w:val="28"/>
          <w:szCs w:val="28"/>
        </w:rPr>
        <w:t xml:space="preserve">, Управлением Федеральной службы государственной регистрации, кадастра и картографии по Республике Тыва, </w:t>
      </w:r>
      <w:r w:rsidR="00A97674" w:rsidRPr="000D55AC">
        <w:rPr>
          <w:color w:val="000000"/>
          <w:sz w:val="28"/>
          <w:szCs w:val="28"/>
        </w:rPr>
        <w:t>Филиалом ФГБУ «Федеральная кадастровая палата Росреестра» по Республике Тыва</w:t>
      </w:r>
      <w:r w:rsidRPr="000D55AC">
        <w:rPr>
          <w:sz w:val="28"/>
          <w:szCs w:val="28"/>
        </w:rPr>
        <w:t>.</w:t>
      </w:r>
    </w:p>
    <w:p w:rsidR="00315278" w:rsidRPr="000D55AC" w:rsidRDefault="00450CB4" w:rsidP="004F2613">
      <w:pPr>
        <w:pStyle w:val="ConsPlusNormal"/>
        <w:widowControl/>
        <w:numPr>
          <w:ilvl w:val="1"/>
          <w:numId w:val="1"/>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Результатом предоставления </w:t>
      </w:r>
      <w:r w:rsidR="00357571">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является</w:t>
      </w:r>
      <w:r w:rsidR="00315278" w:rsidRPr="000D55AC">
        <w:rPr>
          <w:rFonts w:ascii="Times New Roman" w:hAnsi="Times New Roman" w:cs="Times New Roman"/>
          <w:sz w:val="28"/>
          <w:szCs w:val="28"/>
        </w:rPr>
        <w:t>:</w:t>
      </w:r>
    </w:p>
    <w:p w:rsidR="00D33B81" w:rsidRPr="000D55AC" w:rsidRDefault="00D33B81" w:rsidP="004F2613">
      <w:pPr>
        <w:pStyle w:val="ConsPlusNormal"/>
        <w:widowControl/>
        <w:tabs>
          <w:tab w:val="left" w:pos="1276"/>
        </w:tabs>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 </w:t>
      </w:r>
      <w:r w:rsidR="003330E9" w:rsidRPr="000D55AC">
        <w:rPr>
          <w:rFonts w:ascii="Times New Roman" w:hAnsi="Times New Roman" w:cs="Times New Roman"/>
          <w:sz w:val="28"/>
          <w:szCs w:val="28"/>
        </w:rPr>
        <w:t xml:space="preserve">проект </w:t>
      </w:r>
      <w:r w:rsidR="00936FD5" w:rsidRPr="000D55AC">
        <w:rPr>
          <w:rFonts w:ascii="Times New Roman" w:hAnsi="Times New Roman" w:cs="Times New Roman"/>
          <w:sz w:val="28"/>
          <w:szCs w:val="28"/>
        </w:rPr>
        <w:t>договор</w:t>
      </w:r>
      <w:r w:rsidR="003330E9" w:rsidRPr="000D55AC">
        <w:rPr>
          <w:rFonts w:ascii="Times New Roman" w:hAnsi="Times New Roman" w:cs="Times New Roman"/>
          <w:sz w:val="28"/>
          <w:szCs w:val="28"/>
        </w:rPr>
        <w:t>а</w:t>
      </w:r>
      <w:r w:rsidR="00936FD5" w:rsidRPr="000D55AC">
        <w:rPr>
          <w:rFonts w:ascii="Times New Roman" w:hAnsi="Times New Roman" w:cs="Times New Roman"/>
          <w:sz w:val="28"/>
          <w:szCs w:val="28"/>
        </w:rPr>
        <w:t xml:space="preserve"> купли-продажи земельного участка (при предоставлении земельного участка в собственность за плату);</w:t>
      </w:r>
    </w:p>
    <w:p w:rsidR="00D33B81" w:rsidRPr="000D55AC" w:rsidRDefault="00D33B81" w:rsidP="004F2613">
      <w:pPr>
        <w:pStyle w:val="ConsPlusNormal"/>
        <w:widowControl/>
        <w:tabs>
          <w:tab w:val="left" w:pos="1276"/>
        </w:tabs>
        <w:ind w:firstLine="567"/>
        <w:jc w:val="both"/>
        <w:rPr>
          <w:rFonts w:ascii="Times New Roman" w:hAnsi="Times New Roman" w:cs="Times New Roman"/>
          <w:sz w:val="28"/>
          <w:szCs w:val="28"/>
        </w:rPr>
      </w:pPr>
      <w:r w:rsidRPr="000D55AC">
        <w:rPr>
          <w:rFonts w:ascii="Times New Roman" w:hAnsi="Times New Roman" w:cs="Times New Roman"/>
          <w:sz w:val="28"/>
          <w:szCs w:val="28"/>
        </w:rPr>
        <w:t>-</w:t>
      </w:r>
      <w:r w:rsidR="00936FD5" w:rsidRPr="000D55AC">
        <w:rPr>
          <w:rFonts w:ascii="Times New Roman" w:hAnsi="Times New Roman" w:cs="Times New Roman"/>
          <w:sz w:val="28"/>
          <w:szCs w:val="28"/>
        </w:rPr>
        <w:t xml:space="preserve"> </w:t>
      </w:r>
      <w:r w:rsidR="003330E9" w:rsidRPr="000D55AC">
        <w:rPr>
          <w:rFonts w:ascii="Times New Roman" w:hAnsi="Times New Roman" w:cs="Times New Roman"/>
          <w:sz w:val="28"/>
          <w:szCs w:val="28"/>
        </w:rPr>
        <w:t xml:space="preserve">проект </w:t>
      </w:r>
      <w:r w:rsidR="00936FD5" w:rsidRPr="000D55AC">
        <w:rPr>
          <w:rFonts w:ascii="Times New Roman" w:hAnsi="Times New Roman" w:cs="Times New Roman"/>
          <w:sz w:val="28"/>
          <w:szCs w:val="28"/>
        </w:rPr>
        <w:t>договор</w:t>
      </w:r>
      <w:r w:rsidR="003330E9" w:rsidRPr="000D55AC">
        <w:rPr>
          <w:rFonts w:ascii="Times New Roman" w:hAnsi="Times New Roman" w:cs="Times New Roman"/>
          <w:sz w:val="28"/>
          <w:szCs w:val="28"/>
        </w:rPr>
        <w:t>а</w:t>
      </w:r>
      <w:r w:rsidR="00936FD5" w:rsidRPr="000D55AC">
        <w:rPr>
          <w:rFonts w:ascii="Times New Roman" w:hAnsi="Times New Roman" w:cs="Times New Roman"/>
          <w:sz w:val="28"/>
          <w:szCs w:val="28"/>
        </w:rPr>
        <w:t xml:space="preserve"> аренды земельного участка (при предоставлении земельного участка в аренду); </w:t>
      </w:r>
    </w:p>
    <w:p w:rsidR="00D33B81" w:rsidRPr="000D55AC" w:rsidRDefault="00D33B81" w:rsidP="004F2613">
      <w:pPr>
        <w:pStyle w:val="ConsPlusNormal"/>
        <w:widowControl/>
        <w:tabs>
          <w:tab w:val="left" w:pos="1276"/>
        </w:tabs>
        <w:ind w:firstLine="567"/>
        <w:jc w:val="both"/>
        <w:rPr>
          <w:rFonts w:ascii="Times New Roman" w:hAnsi="Times New Roman" w:cs="Times New Roman"/>
          <w:sz w:val="28"/>
          <w:szCs w:val="28"/>
        </w:rPr>
      </w:pPr>
      <w:r w:rsidRPr="000D55AC">
        <w:rPr>
          <w:rFonts w:ascii="Times New Roman" w:hAnsi="Times New Roman" w:cs="Times New Roman"/>
          <w:sz w:val="28"/>
          <w:szCs w:val="28"/>
        </w:rPr>
        <w:t>-</w:t>
      </w:r>
      <w:r w:rsidR="00936FD5" w:rsidRPr="000D55AC">
        <w:rPr>
          <w:rFonts w:ascii="Times New Roman" w:hAnsi="Times New Roman" w:cs="Times New Roman"/>
          <w:sz w:val="28"/>
          <w:szCs w:val="28"/>
        </w:rPr>
        <w:t xml:space="preserve"> </w:t>
      </w:r>
      <w:r w:rsidR="00C55FA5" w:rsidRPr="000D55AC">
        <w:rPr>
          <w:rFonts w:ascii="Times New Roman" w:hAnsi="Times New Roman" w:cs="Times New Roman"/>
          <w:sz w:val="28"/>
          <w:szCs w:val="28"/>
        </w:rPr>
        <w:t xml:space="preserve">проект </w:t>
      </w:r>
      <w:r w:rsidR="00936FD5" w:rsidRPr="000D55AC">
        <w:rPr>
          <w:rFonts w:ascii="Times New Roman" w:hAnsi="Times New Roman" w:cs="Times New Roman"/>
          <w:sz w:val="28"/>
          <w:szCs w:val="28"/>
        </w:rPr>
        <w:t>договор</w:t>
      </w:r>
      <w:r w:rsidR="00C55FA5" w:rsidRPr="000D55AC">
        <w:rPr>
          <w:rFonts w:ascii="Times New Roman" w:hAnsi="Times New Roman" w:cs="Times New Roman"/>
          <w:sz w:val="28"/>
          <w:szCs w:val="28"/>
        </w:rPr>
        <w:t>а</w:t>
      </w:r>
      <w:r w:rsidR="00936FD5" w:rsidRPr="000D55AC">
        <w:rPr>
          <w:rFonts w:ascii="Times New Roman" w:hAnsi="Times New Roman" w:cs="Times New Roman"/>
          <w:sz w:val="28"/>
          <w:szCs w:val="28"/>
        </w:rPr>
        <w:t xml:space="preserve"> безвозмездного пользования земельным участком, в случае предоставления земельного участка в безвозмездное пользование; </w:t>
      </w:r>
    </w:p>
    <w:p w:rsidR="00D33B81" w:rsidRPr="000D55AC" w:rsidRDefault="00D33B81" w:rsidP="004F2613">
      <w:pPr>
        <w:pStyle w:val="ConsPlusNormal"/>
        <w:widowControl/>
        <w:tabs>
          <w:tab w:val="left" w:pos="1276"/>
        </w:tabs>
        <w:ind w:firstLine="567"/>
        <w:jc w:val="both"/>
        <w:rPr>
          <w:rFonts w:ascii="Times New Roman" w:hAnsi="Times New Roman" w:cs="Times New Roman"/>
          <w:sz w:val="28"/>
          <w:szCs w:val="28"/>
        </w:rPr>
      </w:pPr>
      <w:r w:rsidRPr="000D55AC">
        <w:rPr>
          <w:rFonts w:ascii="Times New Roman" w:hAnsi="Times New Roman" w:cs="Times New Roman"/>
          <w:sz w:val="28"/>
          <w:szCs w:val="28"/>
        </w:rPr>
        <w:t>-</w:t>
      </w:r>
      <w:r w:rsidR="00936FD5" w:rsidRPr="000D55AC">
        <w:rPr>
          <w:rFonts w:ascii="Times New Roman" w:hAnsi="Times New Roman" w:cs="Times New Roman"/>
          <w:sz w:val="28"/>
          <w:szCs w:val="28"/>
        </w:rPr>
        <w:t xml:space="preserve"> решение о предоставлении земельного участка в собственность бесплатно, в пост</w:t>
      </w:r>
      <w:r w:rsidRPr="000D55AC">
        <w:rPr>
          <w:rFonts w:ascii="Times New Roman" w:hAnsi="Times New Roman" w:cs="Times New Roman"/>
          <w:sz w:val="28"/>
          <w:szCs w:val="28"/>
        </w:rPr>
        <w:t>оянное (бессрочное) пользование</w:t>
      </w:r>
      <w:r w:rsidR="00936FD5" w:rsidRPr="000D55AC">
        <w:rPr>
          <w:rFonts w:ascii="Times New Roman" w:hAnsi="Times New Roman" w:cs="Times New Roman"/>
          <w:sz w:val="28"/>
          <w:szCs w:val="28"/>
        </w:rPr>
        <w:t>;</w:t>
      </w:r>
    </w:p>
    <w:p w:rsidR="00936FD5" w:rsidRPr="000D55AC" w:rsidRDefault="00D33B81" w:rsidP="004F2613">
      <w:pPr>
        <w:pStyle w:val="ConsPlusNormal"/>
        <w:widowControl/>
        <w:tabs>
          <w:tab w:val="left" w:pos="1276"/>
        </w:tabs>
        <w:ind w:firstLine="567"/>
        <w:jc w:val="both"/>
        <w:rPr>
          <w:rFonts w:ascii="Times New Roman" w:hAnsi="Times New Roman" w:cs="Times New Roman"/>
          <w:sz w:val="28"/>
          <w:szCs w:val="28"/>
        </w:rPr>
      </w:pPr>
      <w:r w:rsidRPr="000D55AC">
        <w:rPr>
          <w:rFonts w:ascii="Times New Roman" w:hAnsi="Times New Roman" w:cs="Times New Roman"/>
          <w:sz w:val="28"/>
          <w:szCs w:val="28"/>
        </w:rPr>
        <w:t>-</w:t>
      </w:r>
      <w:r w:rsidR="00936FD5" w:rsidRPr="000D55AC">
        <w:rPr>
          <w:rFonts w:ascii="Times New Roman" w:hAnsi="Times New Roman" w:cs="Times New Roman"/>
          <w:sz w:val="28"/>
          <w:szCs w:val="28"/>
        </w:rPr>
        <w:t xml:space="preserve"> решение об отказе в предоставлении </w:t>
      </w:r>
      <w:r w:rsidR="00C55FA5" w:rsidRPr="000D55AC">
        <w:rPr>
          <w:rFonts w:ascii="Times New Roman" w:hAnsi="Times New Roman" w:cs="Times New Roman"/>
          <w:sz w:val="28"/>
          <w:szCs w:val="28"/>
        </w:rPr>
        <w:t>земельного участка</w:t>
      </w:r>
      <w:r w:rsidR="00936FD5" w:rsidRPr="000D55AC">
        <w:rPr>
          <w:rFonts w:ascii="Times New Roman" w:hAnsi="Times New Roman" w:cs="Times New Roman"/>
          <w:sz w:val="28"/>
          <w:szCs w:val="28"/>
        </w:rPr>
        <w:t>.</w:t>
      </w:r>
    </w:p>
    <w:p w:rsidR="00450CB4" w:rsidRPr="000D55AC" w:rsidRDefault="00450CB4" w:rsidP="004F2613">
      <w:pPr>
        <w:numPr>
          <w:ilvl w:val="1"/>
          <w:numId w:val="1"/>
        </w:numPr>
        <w:tabs>
          <w:tab w:val="left" w:pos="1276"/>
        </w:tabs>
        <w:ind w:left="0" w:firstLine="567"/>
        <w:jc w:val="both"/>
        <w:rPr>
          <w:sz w:val="28"/>
          <w:szCs w:val="28"/>
        </w:rPr>
      </w:pPr>
      <w:r w:rsidRPr="000D55AC">
        <w:rPr>
          <w:sz w:val="28"/>
          <w:szCs w:val="28"/>
        </w:rPr>
        <w:t xml:space="preserve">Срок предоставления </w:t>
      </w:r>
      <w:r w:rsidR="00357571">
        <w:rPr>
          <w:sz w:val="28"/>
          <w:szCs w:val="28"/>
        </w:rPr>
        <w:t>муниципальной</w:t>
      </w:r>
      <w:r w:rsidRPr="000D55AC">
        <w:rPr>
          <w:sz w:val="28"/>
          <w:szCs w:val="28"/>
        </w:rPr>
        <w:t xml:space="preserve"> услуги</w:t>
      </w:r>
    </w:p>
    <w:p w:rsidR="00E80AE4" w:rsidRPr="000D55AC" w:rsidRDefault="00E80AE4" w:rsidP="004F2613">
      <w:pPr>
        <w:numPr>
          <w:ilvl w:val="2"/>
          <w:numId w:val="11"/>
        </w:numPr>
        <w:tabs>
          <w:tab w:val="left" w:pos="1276"/>
        </w:tabs>
        <w:autoSpaceDE w:val="0"/>
        <w:autoSpaceDN w:val="0"/>
        <w:adjustRightInd w:val="0"/>
        <w:ind w:left="0" w:firstLine="567"/>
        <w:jc w:val="both"/>
        <w:rPr>
          <w:spacing w:val="2"/>
          <w:sz w:val="28"/>
          <w:szCs w:val="28"/>
          <w:shd w:val="clear" w:color="auto" w:fill="FFFFFF"/>
        </w:rPr>
      </w:pPr>
      <w:r w:rsidRPr="000D55AC">
        <w:rPr>
          <w:sz w:val="28"/>
          <w:szCs w:val="28"/>
        </w:rPr>
        <w:t xml:space="preserve">Документы, фиксирующие результат предоставления </w:t>
      </w:r>
      <w:r w:rsidR="00357571">
        <w:rPr>
          <w:sz w:val="28"/>
          <w:szCs w:val="28"/>
        </w:rPr>
        <w:t>муниципальной</w:t>
      </w:r>
      <w:r w:rsidRPr="000D55AC">
        <w:rPr>
          <w:sz w:val="28"/>
          <w:szCs w:val="28"/>
        </w:rPr>
        <w:t xml:space="preserve"> услуги, должны быть выданы заявителю или направлены ему по адресу, содержащемуся в его заявлении, в срок не более чем </w:t>
      </w:r>
      <w:r w:rsidR="00A80493" w:rsidRPr="000D55AC">
        <w:rPr>
          <w:sz w:val="28"/>
          <w:szCs w:val="28"/>
        </w:rPr>
        <w:t>двадцать три календарных</w:t>
      </w:r>
      <w:r w:rsidRPr="000D55AC">
        <w:rPr>
          <w:sz w:val="28"/>
          <w:szCs w:val="28"/>
        </w:rPr>
        <w:t xml:space="preserve"> дн</w:t>
      </w:r>
      <w:r w:rsidR="00A80493" w:rsidRPr="000D55AC">
        <w:rPr>
          <w:sz w:val="28"/>
          <w:szCs w:val="28"/>
        </w:rPr>
        <w:t>я</w:t>
      </w:r>
      <w:r w:rsidRPr="000D55AC">
        <w:rPr>
          <w:sz w:val="28"/>
          <w:szCs w:val="28"/>
        </w:rPr>
        <w:t xml:space="preserve"> со дня регистрации заявления в </w:t>
      </w:r>
      <w:r w:rsidR="00A80493" w:rsidRPr="000D55AC">
        <w:rPr>
          <w:sz w:val="28"/>
          <w:szCs w:val="28"/>
        </w:rPr>
        <w:t>министерстве.</w:t>
      </w:r>
    </w:p>
    <w:p w:rsidR="00E44DDD" w:rsidRPr="000D55AC" w:rsidRDefault="00E44DDD" w:rsidP="004F2613">
      <w:pPr>
        <w:numPr>
          <w:ilvl w:val="2"/>
          <w:numId w:val="11"/>
        </w:numPr>
        <w:tabs>
          <w:tab w:val="left" w:pos="1276"/>
        </w:tabs>
        <w:autoSpaceDE w:val="0"/>
        <w:autoSpaceDN w:val="0"/>
        <w:adjustRightInd w:val="0"/>
        <w:ind w:left="0" w:firstLine="567"/>
        <w:jc w:val="both"/>
        <w:rPr>
          <w:spacing w:val="2"/>
          <w:sz w:val="28"/>
          <w:szCs w:val="28"/>
          <w:shd w:val="clear" w:color="auto" w:fill="FFFFFF"/>
        </w:rPr>
      </w:pPr>
      <w:r w:rsidRPr="000D55AC">
        <w:rPr>
          <w:spacing w:val="2"/>
          <w:sz w:val="28"/>
          <w:szCs w:val="28"/>
          <w:shd w:val="clear" w:color="auto" w:fill="FFFFFF"/>
        </w:rPr>
        <w:t>Срок уведомления заявителя о возврате заявления не должен превышать десяти календарных дней со дня поступления заявления.</w:t>
      </w:r>
    </w:p>
    <w:p w:rsidR="00484A50" w:rsidRPr="000D55AC" w:rsidRDefault="00450CB4" w:rsidP="004F2613">
      <w:pPr>
        <w:numPr>
          <w:ilvl w:val="2"/>
          <w:numId w:val="11"/>
        </w:numPr>
        <w:tabs>
          <w:tab w:val="left" w:pos="1276"/>
        </w:tabs>
        <w:ind w:left="0" w:firstLine="540"/>
        <w:jc w:val="both"/>
        <w:rPr>
          <w:sz w:val="28"/>
          <w:szCs w:val="28"/>
        </w:rPr>
      </w:pPr>
      <w:r w:rsidRPr="000D55AC">
        <w:rPr>
          <w:sz w:val="28"/>
          <w:szCs w:val="28"/>
        </w:rPr>
        <w:t xml:space="preserve">Срок направления </w:t>
      </w:r>
      <w:r w:rsidR="00262BC8" w:rsidRPr="000D55AC">
        <w:rPr>
          <w:sz w:val="28"/>
          <w:szCs w:val="28"/>
        </w:rPr>
        <w:t>решения</w:t>
      </w:r>
      <w:r w:rsidRPr="000D55AC">
        <w:rPr>
          <w:sz w:val="28"/>
          <w:szCs w:val="28"/>
        </w:rPr>
        <w:t xml:space="preserve"> заявителю </w:t>
      </w:r>
      <w:r w:rsidR="00CD0C1C" w:rsidRPr="000D55AC">
        <w:rPr>
          <w:sz w:val="28"/>
          <w:szCs w:val="28"/>
        </w:rPr>
        <w:t>о результате предос</w:t>
      </w:r>
      <w:r w:rsidR="00137559" w:rsidRPr="000D55AC">
        <w:rPr>
          <w:sz w:val="28"/>
          <w:szCs w:val="28"/>
        </w:rPr>
        <w:t xml:space="preserve">тавления </w:t>
      </w:r>
      <w:r w:rsidR="00357571">
        <w:rPr>
          <w:sz w:val="28"/>
          <w:szCs w:val="28"/>
        </w:rPr>
        <w:t>муниципальной</w:t>
      </w:r>
      <w:r w:rsidR="00137559" w:rsidRPr="000D55AC">
        <w:rPr>
          <w:sz w:val="28"/>
          <w:szCs w:val="28"/>
        </w:rPr>
        <w:t xml:space="preserve"> услуги</w:t>
      </w:r>
      <w:r w:rsidRPr="000D55AC">
        <w:rPr>
          <w:sz w:val="28"/>
          <w:szCs w:val="28"/>
        </w:rPr>
        <w:t xml:space="preserve"> - </w:t>
      </w:r>
      <w:r w:rsidR="006C3908" w:rsidRPr="000D55AC">
        <w:rPr>
          <w:sz w:val="28"/>
          <w:szCs w:val="28"/>
        </w:rPr>
        <w:t>2</w:t>
      </w:r>
      <w:r w:rsidR="008235AD" w:rsidRPr="000D55AC">
        <w:rPr>
          <w:sz w:val="28"/>
          <w:szCs w:val="28"/>
        </w:rPr>
        <w:t xml:space="preserve"> рабочи</w:t>
      </w:r>
      <w:r w:rsidR="006C3908" w:rsidRPr="000D55AC">
        <w:rPr>
          <w:sz w:val="28"/>
          <w:szCs w:val="28"/>
        </w:rPr>
        <w:t>х</w:t>
      </w:r>
      <w:r w:rsidR="008235AD" w:rsidRPr="000D55AC">
        <w:rPr>
          <w:sz w:val="28"/>
          <w:szCs w:val="28"/>
        </w:rPr>
        <w:t xml:space="preserve"> д</w:t>
      </w:r>
      <w:r w:rsidR="006C3908" w:rsidRPr="000D55AC">
        <w:rPr>
          <w:sz w:val="28"/>
          <w:szCs w:val="28"/>
        </w:rPr>
        <w:t>ня</w:t>
      </w:r>
      <w:r w:rsidR="008235AD" w:rsidRPr="000D55AC">
        <w:rPr>
          <w:sz w:val="28"/>
          <w:szCs w:val="28"/>
        </w:rPr>
        <w:t xml:space="preserve"> со дня принятия решения</w:t>
      </w:r>
      <w:r w:rsidR="00AA0F2A" w:rsidRPr="000D55AC">
        <w:rPr>
          <w:sz w:val="28"/>
          <w:szCs w:val="28"/>
        </w:rPr>
        <w:t>.</w:t>
      </w:r>
    </w:p>
    <w:p w:rsidR="00450CB4" w:rsidRPr="000D55AC" w:rsidRDefault="00450CB4" w:rsidP="004F2613">
      <w:pPr>
        <w:numPr>
          <w:ilvl w:val="1"/>
          <w:numId w:val="11"/>
        </w:numPr>
        <w:tabs>
          <w:tab w:val="left" w:pos="1276"/>
        </w:tabs>
        <w:ind w:left="0" w:firstLine="567"/>
        <w:jc w:val="both"/>
        <w:rPr>
          <w:kern w:val="1"/>
          <w:sz w:val="28"/>
          <w:szCs w:val="28"/>
        </w:rPr>
      </w:pPr>
      <w:r w:rsidRPr="000D55AC">
        <w:rPr>
          <w:rFonts w:eastAsia="Calibri"/>
          <w:sz w:val="28"/>
          <w:szCs w:val="28"/>
        </w:rPr>
        <w:t xml:space="preserve">Перечень нормативных правовых актов, регулирующих отношения, возникающие в связи с предоставлением </w:t>
      </w:r>
      <w:r w:rsidR="00357571">
        <w:rPr>
          <w:sz w:val="28"/>
          <w:szCs w:val="28"/>
        </w:rPr>
        <w:t>муниципальной</w:t>
      </w:r>
      <w:r w:rsidRPr="000D55AC">
        <w:rPr>
          <w:rFonts w:eastAsia="Calibri"/>
          <w:sz w:val="28"/>
          <w:szCs w:val="28"/>
        </w:rPr>
        <w:t xml:space="preserve"> </w:t>
      </w:r>
      <w:r w:rsidRPr="000D55AC">
        <w:rPr>
          <w:kern w:val="1"/>
          <w:sz w:val="28"/>
          <w:szCs w:val="28"/>
        </w:rPr>
        <w:t>услуги:</w:t>
      </w:r>
    </w:p>
    <w:p w:rsidR="00450CB4" w:rsidRPr="000D55AC" w:rsidRDefault="00450CB4" w:rsidP="004F2613">
      <w:pPr>
        <w:numPr>
          <w:ilvl w:val="0"/>
          <w:numId w:val="9"/>
        </w:numPr>
        <w:tabs>
          <w:tab w:val="left" w:pos="851"/>
        </w:tabs>
        <w:autoSpaceDE w:val="0"/>
        <w:autoSpaceDN w:val="0"/>
        <w:adjustRightInd w:val="0"/>
        <w:ind w:left="0" w:firstLine="567"/>
        <w:jc w:val="both"/>
        <w:rPr>
          <w:kern w:val="1"/>
          <w:sz w:val="28"/>
          <w:szCs w:val="28"/>
        </w:rPr>
      </w:pPr>
      <w:r w:rsidRPr="000D55AC">
        <w:rPr>
          <w:kern w:val="1"/>
          <w:sz w:val="28"/>
          <w:szCs w:val="28"/>
        </w:rPr>
        <w:t xml:space="preserve">Конституция Российской Федерации </w:t>
      </w:r>
      <w:r w:rsidRPr="000D55AC">
        <w:rPr>
          <w:sz w:val="28"/>
          <w:szCs w:val="28"/>
        </w:rPr>
        <w:t>от 12 декабря 1993 года ("Собрание законодательства РФ", 04.08.2014, №31, ст. 4398)</w:t>
      </w:r>
      <w:r w:rsidRPr="000D55AC">
        <w:rPr>
          <w:kern w:val="1"/>
          <w:sz w:val="28"/>
          <w:szCs w:val="28"/>
        </w:rPr>
        <w:t>;</w:t>
      </w:r>
    </w:p>
    <w:p w:rsidR="006D3B13" w:rsidRPr="000D55AC" w:rsidRDefault="006D3B13"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Гражданский кодекс Российской Федерации (часть первая) от 30.11.1994 №51-ФЗ (</w:t>
      </w:r>
      <w:r w:rsidR="006F0A04" w:rsidRPr="000D55AC">
        <w:rPr>
          <w:sz w:val="28"/>
          <w:szCs w:val="28"/>
        </w:rPr>
        <w:t>"</w:t>
      </w:r>
      <w:r w:rsidRPr="000D55AC">
        <w:rPr>
          <w:sz w:val="28"/>
          <w:szCs w:val="28"/>
        </w:rPr>
        <w:t>Российская газета</w:t>
      </w:r>
      <w:r w:rsidR="006F0A04" w:rsidRPr="000D55AC">
        <w:rPr>
          <w:sz w:val="28"/>
          <w:szCs w:val="28"/>
        </w:rPr>
        <w:t>"</w:t>
      </w:r>
      <w:r w:rsidRPr="000D55AC">
        <w:rPr>
          <w:sz w:val="28"/>
          <w:szCs w:val="28"/>
        </w:rPr>
        <w:t>, № 23 от 06.02.1996, № 24 от 07.02.1996, № 25 от 08.02.1996, № 27 от 10.02.1996);</w:t>
      </w:r>
    </w:p>
    <w:p w:rsidR="006D3B13" w:rsidRPr="000D55AC" w:rsidRDefault="006D3B13"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Гражданский кодекс Российской Федерации (часть вторая) от 26.01.1996 №14-ФЗ (</w:t>
      </w:r>
      <w:r w:rsidR="006F0A04" w:rsidRPr="000D55AC">
        <w:rPr>
          <w:sz w:val="28"/>
          <w:szCs w:val="28"/>
        </w:rPr>
        <w:t>"</w:t>
      </w:r>
      <w:r w:rsidRPr="000D55AC">
        <w:rPr>
          <w:sz w:val="28"/>
          <w:szCs w:val="28"/>
        </w:rPr>
        <w:t>Российская газета</w:t>
      </w:r>
      <w:r w:rsidR="006F0A04" w:rsidRPr="000D55AC">
        <w:rPr>
          <w:sz w:val="28"/>
          <w:szCs w:val="28"/>
        </w:rPr>
        <w:t>"</w:t>
      </w:r>
      <w:r w:rsidRPr="000D55AC">
        <w:rPr>
          <w:sz w:val="28"/>
          <w:szCs w:val="28"/>
        </w:rPr>
        <w:t>, № 23 от 06.02.1996, № 24 от 07.02.1996, № 25 от 08.02.1996, № 27 от 10.02.1996);</w:t>
      </w:r>
    </w:p>
    <w:p w:rsidR="00BB5EA3" w:rsidRPr="000D55AC" w:rsidRDefault="00450CB4" w:rsidP="004F2613">
      <w:pPr>
        <w:numPr>
          <w:ilvl w:val="0"/>
          <w:numId w:val="9"/>
        </w:numPr>
        <w:tabs>
          <w:tab w:val="left" w:pos="851"/>
        </w:tabs>
        <w:autoSpaceDE w:val="0"/>
        <w:autoSpaceDN w:val="0"/>
        <w:adjustRightInd w:val="0"/>
        <w:ind w:left="0" w:firstLine="567"/>
        <w:jc w:val="both"/>
        <w:rPr>
          <w:kern w:val="1"/>
          <w:sz w:val="28"/>
          <w:szCs w:val="28"/>
        </w:rPr>
      </w:pPr>
      <w:r w:rsidRPr="000D55AC">
        <w:rPr>
          <w:rFonts w:eastAsia="Calibri"/>
          <w:sz w:val="28"/>
          <w:szCs w:val="28"/>
        </w:rPr>
        <w:t xml:space="preserve">Земельный кодекс Российской Федерации от 25.10.2001 №136-ФЗ </w:t>
      </w:r>
      <w:r w:rsidRPr="000D55AC">
        <w:rPr>
          <w:sz w:val="28"/>
          <w:szCs w:val="28"/>
        </w:rPr>
        <w:t>ФЗ ("Собрание законодательства РФ", 29.10.2001, №44, ст. 4147);</w:t>
      </w:r>
    </w:p>
    <w:p w:rsidR="00BB5EA3" w:rsidRPr="000D55AC" w:rsidRDefault="00BB5EA3"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Жилищный кодекс Российской Федерации от 29.12.2004 №188-ФЗ ("Собрание законодательства РФ", 03.01.2005, № 1 (часть 1), ст. 14);</w:t>
      </w:r>
    </w:p>
    <w:p w:rsidR="006F0A04" w:rsidRPr="000D55AC" w:rsidRDefault="006F0A04"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Градостроительный кодекс Российской Федерации от 29.12.2004 №190-ФЗ ("Российская газета", № 290, 30.12.2004);</w:t>
      </w:r>
    </w:p>
    <w:p w:rsidR="00674481" w:rsidRPr="000D55AC" w:rsidRDefault="00870D41"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 xml:space="preserve">Федеральный закон от 25.10.2001 №137-ФЗ «О введении в действие Земельного кодекса Российской Федерации» («Российская газета», </w:t>
      </w:r>
      <w:r w:rsidR="00DB2CD4" w:rsidRPr="000D55AC">
        <w:rPr>
          <w:sz w:val="28"/>
          <w:szCs w:val="28"/>
        </w:rPr>
        <w:t xml:space="preserve">№ </w:t>
      </w:r>
      <w:r w:rsidRPr="000D55AC">
        <w:rPr>
          <w:sz w:val="28"/>
          <w:szCs w:val="28"/>
        </w:rPr>
        <w:t>211 от 30.10.2001);</w:t>
      </w:r>
    </w:p>
    <w:p w:rsidR="00A95467" w:rsidRPr="000D55AC" w:rsidRDefault="00674481"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Федеральный закон от 02.05.2006 №59-ФЗ "О порядке рассмотрения обращений граждан Российской Федерации" ("Российская газета", № 95, 05.05.2006);</w:t>
      </w:r>
    </w:p>
    <w:p w:rsidR="00A95467" w:rsidRPr="000D55AC" w:rsidRDefault="00A95467" w:rsidP="004F2613">
      <w:pPr>
        <w:numPr>
          <w:ilvl w:val="0"/>
          <w:numId w:val="9"/>
        </w:numPr>
        <w:tabs>
          <w:tab w:val="left" w:pos="851"/>
        </w:tabs>
        <w:autoSpaceDE w:val="0"/>
        <w:autoSpaceDN w:val="0"/>
        <w:adjustRightInd w:val="0"/>
        <w:ind w:left="0" w:firstLine="567"/>
        <w:jc w:val="both"/>
        <w:rPr>
          <w:kern w:val="1"/>
          <w:sz w:val="28"/>
          <w:szCs w:val="28"/>
        </w:rPr>
      </w:pPr>
      <w:r w:rsidRPr="000D55AC">
        <w:rPr>
          <w:bCs/>
          <w:sz w:val="28"/>
          <w:szCs w:val="28"/>
        </w:rPr>
        <w:t>Федеральный закон от 27.07.2006 №149-ФЗ "Об информации, информационных технологиях и о защите информации" ("Российская газета", № 165, 29.07.2006);</w:t>
      </w:r>
    </w:p>
    <w:p w:rsidR="00CC3778" w:rsidRPr="000D55AC" w:rsidRDefault="00CC3778"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Федеральный закон от 27</w:t>
      </w:r>
      <w:r w:rsidR="00674481" w:rsidRPr="000D55AC">
        <w:rPr>
          <w:sz w:val="28"/>
          <w:szCs w:val="28"/>
        </w:rPr>
        <w:t>.07.</w:t>
      </w:r>
      <w:r w:rsidRPr="000D55AC">
        <w:rPr>
          <w:sz w:val="28"/>
          <w:szCs w:val="28"/>
        </w:rPr>
        <w:t>2006 № 152-ФЗ "О персональных данных" (Российская газета, 2006, № 165; Собрание законодательства РФ, 2006, № 31 (1 ч.); Парламентская газета, 2006, № 126 - 127);</w:t>
      </w:r>
    </w:p>
    <w:p w:rsidR="00C9072F" w:rsidRPr="000D55AC" w:rsidRDefault="00C9072F"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Федеральный закон от 24.07.2007 №221-ФЗ "О кадастровой деятельности" ("Собрание законодательства РФ", 30.07.2007, № 31, ст. 4017);</w:t>
      </w:r>
    </w:p>
    <w:p w:rsidR="00E07D22" w:rsidRPr="000D55AC" w:rsidRDefault="00450CB4" w:rsidP="004F2613">
      <w:pPr>
        <w:numPr>
          <w:ilvl w:val="0"/>
          <w:numId w:val="9"/>
        </w:numPr>
        <w:tabs>
          <w:tab w:val="left" w:pos="851"/>
        </w:tabs>
        <w:autoSpaceDE w:val="0"/>
        <w:autoSpaceDN w:val="0"/>
        <w:adjustRightInd w:val="0"/>
        <w:ind w:left="0" w:firstLine="567"/>
        <w:jc w:val="both"/>
        <w:rPr>
          <w:kern w:val="1"/>
          <w:sz w:val="28"/>
          <w:szCs w:val="28"/>
        </w:rPr>
      </w:pPr>
      <w:r w:rsidRPr="000D55AC">
        <w:rPr>
          <w:rFonts w:eastAsia="Calibri"/>
          <w:sz w:val="28"/>
          <w:szCs w:val="28"/>
        </w:rPr>
        <w:t>Федеральный закон от 27.07.2010 № 210-ФЗ</w:t>
      </w:r>
      <w:r w:rsidRPr="000D55AC">
        <w:rPr>
          <w:kern w:val="1"/>
          <w:sz w:val="28"/>
          <w:szCs w:val="28"/>
        </w:rPr>
        <w:t xml:space="preserve"> </w:t>
      </w:r>
      <w:r w:rsidRPr="000D55AC">
        <w:rPr>
          <w:rFonts w:eastAsia="Calibri"/>
          <w:sz w:val="28"/>
          <w:szCs w:val="28"/>
        </w:rPr>
        <w:t xml:space="preserve">"Об организации предоставления государственных и муниципальных услуг" </w:t>
      </w:r>
      <w:r w:rsidRPr="000D55AC">
        <w:rPr>
          <w:sz w:val="28"/>
          <w:szCs w:val="28"/>
        </w:rPr>
        <w:t>("Российская газета", №168 30.</w:t>
      </w:r>
      <w:r w:rsidR="005D5B0F" w:rsidRPr="000D55AC">
        <w:rPr>
          <w:sz w:val="28"/>
          <w:szCs w:val="28"/>
        </w:rPr>
        <w:t>07.2010)</w:t>
      </w:r>
      <w:r w:rsidR="0074131E" w:rsidRPr="000D55AC">
        <w:rPr>
          <w:sz w:val="28"/>
          <w:szCs w:val="28"/>
        </w:rPr>
        <w:t>;</w:t>
      </w:r>
    </w:p>
    <w:p w:rsidR="00E07D22" w:rsidRPr="000D55AC" w:rsidRDefault="00E07D22"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Федеральный закон от 06.04.2011 № 63-ФЗ "Об электронной подписи" ("Российская газета", № 75, 08.04.2011);</w:t>
      </w:r>
    </w:p>
    <w:p w:rsidR="00F93A14" w:rsidRPr="000D55AC" w:rsidRDefault="00236887"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 xml:space="preserve">Федеральный закон от 13.07.2015 №218-ФЗ "О государственной регистрации недвижимости" ("Российская газета", </w:t>
      </w:r>
      <w:r w:rsidR="00F93A14" w:rsidRPr="000D55AC">
        <w:rPr>
          <w:sz w:val="28"/>
          <w:szCs w:val="28"/>
        </w:rPr>
        <w:t>№</w:t>
      </w:r>
      <w:r w:rsidRPr="000D55AC">
        <w:rPr>
          <w:sz w:val="28"/>
          <w:szCs w:val="28"/>
        </w:rPr>
        <w:t xml:space="preserve"> 156, 17.07.2015);</w:t>
      </w:r>
    </w:p>
    <w:p w:rsidR="00F93A14" w:rsidRPr="000D55AC" w:rsidRDefault="00F93A14"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04575" w:rsidRPr="000D55AC" w:rsidRDefault="00F93A14"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 xml:space="preserve">Постановление Правительства РФ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w:t>
      </w:r>
      <w:r w:rsidR="00104575" w:rsidRPr="000D55AC">
        <w:rPr>
          <w:sz w:val="28"/>
          <w:szCs w:val="28"/>
        </w:rPr>
        <w:t>№</w:t>
      </w:r>
      <w:r w:rsidRPr="000D55AC">
        <w:rPr>
          <w:sz w:val="28"/>
          <w:szCs w:val="28"/>
        </w:rPr>
        <w:t xml:space="preserve"> 200, 31.08.2012); </w:t>
      </w:r>
    </w:p>
    <w:p w:rsidR="00A85EF9" w:rsidRPr="000D55AC" w:rsidRDefault="00104575" w:rsidP="004F2613">
      <w:pPr>
        <w:numPr>
          <w:ilvl w:val="0"/>
          <w:numId w:val="9"/>
        </w:numPr>
        <w:tabs>
          <w:tab w:val="left" w:pos="851"/>
        </w:tabs>
        <w:autoSpaceDE w:val="0"/>
        <w:autoSpaceDN w:val="0"/>
        <w:adjustRightInd w:val="0"/>
        <w:ind w:left="0" w:firstLine="567"/>
        <w:jc w:val="both"/>
        <w:rPr>
          <w:kern w:val="1"/>
          <w:sz w:val="28"/>
          <w:szCs w:val="28"/>
        </w:rPr>
      </w:pPr>
      <w:r w:rsidRPr="000D55AC">
        <w:rPr>
          <w:bCs/>
          <w:sz w:val="28"/>
          <w:szCs w:val="28"/>
        </w:rPr>
        <w:t>Постановление Правительства РФ от 30.04.2014 № 403 "Об исчерпывающем перечне процедур в сфере жилищного строительства" ("Собрание законодательства РФ", 12.05.2014, № 19, ст. 2437.);</w:t>
      </w:r>
    </w:p>
    <w:p w:rsidR="00A85EF9" w:rsidRPr="000D55AC" w:rsidRDefault="00104575"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 xml:space="preserve">Постановление Правительства РФ от 09.06.2016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("Собрание законодательства РФ", 20.06.2016, </w:t>
      </w:r>
      <w:r w:rsidR="00FD4F98" w:rsidRPr="000D55AC">
        <w:rPr>
          <w:sz w:val="28"/>
          <w:szCs w:val="28"/>
        </w:rPr>
        <w:t>№</w:t>
      </w:r>
      <w:r w:rsidRPr="000D55AC">
        <w:rPr>
          <w:sz w:val="28"/>
          <w:szCs w:val="28"/>
        </w:rPr>
        <w:t xml:space="preserve"> 25, ст. 3803);</w:t>
      </w:r>
    </w:p>
    <w:p w:rsidR="00104575" w:rsidRPr="000D55AC" w:rsidRDefault="003D4669"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shd w:val="clear" w:color="auto" w:fill="FFFFFF"/>
        </w:rPr>
        <w:t xml:space="preserve">Постановление Правительства РФ от </w:t>
      </w:r>
      <w:r w:rsidR="00A85EF9" w:rsidRPr="000D55AC">
        <w:rPr>
          <w:sz w:val="28"/>
          <w:szCs w:val="28"/>
          <w:shd w:val="clear" w:color="auto" w:fill="FFFFFF"/>
        </w:rPr>
        <w:t>0</w:t>
      </w:r>
      <w:r w:rsidRPr="000D55AC">
        <w:rPr>
          <w:sz w:val="28"/>
          <w:szCs w:val="28"/>
          <w:shd w:val="clear" w:color="auto" w:fill="FFFFFF"/>
        </w:rPr>
        <w:t>7</w:t>
      </w:r>
      <w:r w:rsidR="00A85EF9" w:rsidRPr="000D55AC">
        <w:rPr>
          <w:sz w:val="28"/>
          <w:szCs w:val="28"/>
          <w:shd w:val="clear" w:color="auto" w:fill="FFFFFF"/>
        </w:rPr>
        <w:t>.11.</w:t>
      </w:r>
      <w:r w:rsidRPr="000D55AC">
        <w:rPr>
          <w:sz w:val="28"/>
          <w:szCs w:val="28"/>
          <w:shd w:val="clear" w:color="auto" w:fill="FFFFFF"/>
        </w:rPr>
        <w:t xml:space="preserve">2016 </w:t>
      </w:r>
      <w:r w:rsidR="00A85EF9" w:rsidRPr="000D55AC">
        <w:rPr>
          <w:sz w:val="28"/>
          <w:szCs w:val="28"/>
          <w:shd w:val="clear" w:color="auto" w:fill="FFFFFF"/>
        </w:rPr>
        <w:t>№</w:t>
      </w:r>
      <w:r w:rsidRPr="000D55AC">
        <w:rPr>
          <w:sz w:val="28"/>
          <w:szCs w:val="28"/>
          <w:shd w:val="clear" w:color="auto" w:fill="FFFFFF"/>
        </w:rPr>
        <w:t>1138 "Об исчерпывающих перечнях процедур в сфере строительства объектов водоснабжения и водоотведения и правилах ведения реестров описаний процедур"</w:t>
      </w:r>
      <w:r w:rsidR="00846D70" w:rsidRPr="000D55AC">
        <w:rPr>
          <w:sz w:val="28"/>
          <w:szCs w:val="28"/>
          <w:shd w:val="clear" w:color="auto" w:fill="FFFFFF"/>
        </w:rPr>
        <w:t xml:space="preserve"> (</w:t>
      </w:r>
      <w:r w:rsidR="00846D70" w:rsidRPr="000D55AC">
        <w:rPr>
          <w:sz w:val="28"/>
          <w:szCs w:val="28"/>
        </w:rPr>
        <w:t>"</w:t>
      </w:r>
      <w:r w:rsidR="00846D70" w:rsidRPr="000D55AC">
        <w:rPr>
          <w:sz w:val="28"/>
          <w:szCs w:val="28"/>
          <w:shd w:val="clear" w:color="auto" w:fill="FFFFFF"/>
        </w:rPr>
        <w:t>Собрание законодательства РФ</w:t>
      </w:r>
      <w:r w:rsidR="00846D70" w:rsidRPr="000D55AC">
        <w:rPr>
          <w:sz w:val="28"/>
          <w:szCs w:val="28"/>
        </w:rPr>
        <w:t xml:space="preserve">", </w:t>
      </w:r>
      <w:r w:rsidR="00846D70" w:rsidRPr="000D55AC">
        <w:rPr>
          <w:sz w:val="28"/>
          <w:szCs w:val="28"/>
          <w:shd w:val="clear" w:color="auto" w:fill="FFFFFF"/>
        </w:rPr>
        <w:t>21.11.2016, №47 ст. 6635)</w:t>
      </w:r>
      <w:r w:rsidR="00092B0C" w:rsidRPr="000D55AC">
        <w:rPr>
          <w:sz w:val="28"/>
          <w:szCs w:val="28"/>
          <w:shd w:val="clear" w:color="auto" w:fill="FFFFFF"/>
        </w:rPr>
        <w:t>;</w:t>
      </w:r>
    </w:p>
    <w:p w:rsidR="000C2949" w:rsidRPr="000D55AC" w:rsidRDefault="000C2949"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Приказ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w:t>
      </w:r>
      <w:r w:rsidR="008F5B88" w:rsidRPr="000D55AC">
        <w:rPr>
          <w:sz w:val="28"/>
          <w:szCs w:val="28"/>
        </w:rPr>
        <w:t>;</w:t>
      </w:r>
    </w:p>
    <w:p w:rsidR="00FA386B" w:rsidRPr="000D55AC" w:rsidRDefault="00FA386B" w:rsidP="004F2613">
      <w:pPr>
        <w:pStyle w:val="formattext"/>
        <w:numPr>
          <w:ilvl w:val="0"/>
          <w:numId w:val="9"/>
        </w:numPr>
        <w:tabs>
          <w:tab w:val="left" w:pos="851"/>
        </w:tabs>
        <w:ind w:left="0" w:firstLine="567"/>
        <w:jc w:val="both"/>
        <w:rPr>
          <w:sz w:val="28"/>
          <w:szCs w:val="28"/>
        </w:rPr>
      </w:pPr>
      <w:r w:rsidRPr="000D55AC">
        <w:rPr>
          <w:sz w:val="28"/>
          <w:szCs w:val="28"/>
        </w:rPr>
        <w:t>Приказ Минэкономразвития России от 14.01.2015 №7 «Об утверждении порядка и способов подачи заявлений об утверждении схем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муниципальной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 - портал правовой информации http://www.pravo.gov.ru от 27.02.2015);</w:t>
      </w:r>
    </w:p>
    <w:p w:rsidR="0074131E" w:rsidRPr="000D55AC" w:rsidRDefault="0074131E" w:rsidP="004F2613">
      <w:pPr>
        <w:numPr>
          <w:ilvl w:val="0"/>
          <w:numId w:val="9"/>
        </w:numPr>
        <w:tabs>
          <w:tab w:val="left" w:pos="851"/>
        </w:tabs>
        <w:autoSpaceDE w:val="0"/>
        <w:autoSpaceDN w:val="0"/>
        <w:adjustRightInd w:val="0"/>
        <w:ind w:left="0" w:firstLine="567"/>
        <w:jc w:val="both"/>
        <w:rPr>
          <w:kern w:val="1"/>
          <w:sz w:val="28"/>
          <w:szCs w:val="28"/>
        </w:rPr>
      </w:pPr>
      <w:r w:rsidRPr="000D55AC">
        <w:rPr>
          <w:sz w:val="28"/>
          <w:szCs w:val="28"/>
        </w:rPr>
        <w:t>Конституция Республики Тыва ("Тувинская правда", 15.05.2001);</w:t>
      </w:r>
    </w:p>
    <w:p w:rsidR="00866C38" w:rsidRPr="000D55AC" w:rsidRDefault="0074131E" w:rsidP="004F2613">
      <w:pPr>
        <w:numPr>
          <w:ilvl w:val="0"/>
          <w:numId w:val="9"/>
        </w:numPr>
        <w:tabs>
          <w:tab w:val="left" w:pos="851"/>
        </w:tabs>
        <w:autoSpaceDE w:val="0"/>
        <w:autoSpaceDN w:val="0"/>
        <w:adjustRightInd w:val="0"/>
        <w:ind w:left="0" w:firstLine="567"/>
        <w:jc w:val="both"/>
        <w:rPr>
          <w:kern w:val="1"/>
          <w:sz w:val="28"/>
          <w:szCs w:val="28"/>
        </w:rPr>
      </w:pPr>
      <w:r w:rsidRPr="000D55AC">
        <w:rPr>
          <w:rFonts w:eastAsia="Calibri"/>
          <w:sz w:val="28"/>
          <w:szCs w:val="28"/>
        </w:rPr>
        <w:t>Конституционный закон Республики Тыва от 27.11.2004 № 886 ВХ-1</w:t>
      </w:r>
      <w:r w:rsidRPr="000D55AC">
        <w:rPr>
          <w:kern w:val="1"/>
          <w:sz w:val="28"/>
          <w:szCs w:val="28"/>
        </w:rPr>
        <w:t xml:space="preserve"> </w:t>
      </w:r>
      <w:r w:rsidRPr="000D55AC">
        <w:rPr>
          <w:rFonts w:eastAsia="Calibri"/>
          <w:sz w:val="28"/>
          <w:szCs w:val="28"/>
        </w:rPr>
        <w:t xml:space="preserve">"О земле" </w:t>
      </w:r>
      <w:r w:rsidRPr="000D55AC">
        <w:rPr>
          <w:sz w:val="28"/>
          <w:szCs w:val="28"/>
        </w:rPr>
        <w:t>("Шын", 16.12.2004);</w:t>
      </w:r>
    </w:p>
    <w:p w:rsidR="00450CB4" w:rsidRPr="000D55AC" w:rsidRDefault="00450CB4" w:rsidP="004F2613">
      <w:pPr>
        <w:numPr>
          <w:ilvl w:val="1"/>
          <w:numId w:val="11"/>
        </w:numPr>
        <w:tabs>
          <w:tab w:val="left" w:pos="1276"/>
        </w:tabs>
        <w:autoSpaceDE w:val="0"/>
        <w:autoSpaceDN w:val="0"/>
        <w:adjustRightInd w:val="0"/>
        <w:ind w:left="0" w:firstLine="567"/>
        <w:jc w:val="both"/>
        <w:rPr>
          <w:rFonts w:eastAsia="Calibri"/>
          <w:sz w:val="28"/>
          <w:szCs w:val="28"/>
        </w:rPr>
      </w:pPr>
      <w:r w:rsidRPr="000D55AC">
        <w:rPr>
          <w:rFonts w:eastAsia="Calibri"/>
          <w:sz w:val="28"/>
          <w:szCs w:val="28"/>
        </w:rPr>
        <w:t xml:space="preserve">Исчерпывающий перечень документов, необходимых в соответствии с нормативными правовыми актами для предоставления </w:t>
      </w:r>
      <w:r w:rsidR="00357571">
        <w:rPr>
          <w:rFonts w:eastAsia="Calibri"/>
          <w:sz w:val="28"/>
          <w:szCs w:val="28"/>
        </w:rPr>
        <w:t xml:space="preserve">муниципальной </w:t>
      </w:r>
      <w:r w:rsidRPr="000D55AC">
        <w:rPr>
          <w:rFonts w:eastAsia="Calibri"/>
          <w:sz w:val="28"/>
          <w:szCs w:val="28"/>
        </w:rPr>
        <w:t>услуги</w:t>
      </w:r>
    </w:p>
    <w:p w:rsidR="0042326E" w:rsidRPr="000D55AC" w:rsidRDefault="0042326E" w:rsidP="004F2613">
      <w:pPr>
        <w:numPr>
          <w:ilvl w:val="2"/>
          <w:numId w:val="11"/>
        </w:numPr>
        <w:tabs>
          <w:tab w:val="left" w:pos="1276"/>
        </w:tabs>
        <w:autoSpaceDE w:val="0"/>
        <w:autoSpaceDN w:val="0"/>
        <w:adjustRightInd w:val="0"/>
        <w:ind w:left="0" w:firstLine="567"/>
        <w:jc w:val="both"/>
        <w:rPr>
          <w:sz w:val="28"/>
          <w:szCs w:val="28"/>
        </w:rPr>
      </w:pPr>
      <w:r w:rsidRPr="000D55AC">
        <w:rPr>
          <w:sz w:val="28"/>
          <w:szCs w:val="28"/>
        </w:rPr>
        <w:t xml:space="preserve">Для получения </w:t>
      </w:r>
      <w:r w:rsidR="00357571">
        <w:rPr>
          <w:rFonts w:eastAsia="Calibri"/>
          <w:sz w:val="28"/>
          <w:szCs w:val="28"/>
        </w:rPr>
        <w:t>муниципальной</w:t>
      </w:r>
      <w:r w:rsidRPr="000D55AC">
        <w:rPr>
          <w:sz w:val="28"/>
          <w:szCs w:val="28"/>
        </w:rPr>
        <w:t xml:space="preserve"> услуги заявитель предоставляет:</w:t>
      </w:r>
    </w:p>
    <w:p w:rsidR="0042326E" w:rsidRPr="000D55AC" w:rsidRDefault="0042326E" w:rsidP="004F2613">
      <w:pPr>
        <w:numPr>
          <w:ilvl w:val="0"/>
          <w:numId w:val="15"/>
        </w:numPr>
        <w:tabs>
          <w:tab w:val="left" w:pos="993"/>
        </w:tabs>
        <w:spacing w:after="100" w:afterAutospacing="1"/>
        <w:ind w:left="0" w:firstLine="567"/>
        <w:jc w:val="both"/>
        <w:rPr>
          <w:sz w:val="28"/>
          <w:szCs w:val="28"/>
        </w:rPr>
      </w:pPr>
      <w:r w:rsidRPr="000D55AC">
        <w:rPr>
          <w:sz w:val="28"/>
          <w:szCs w:val="28"/>
        </w:rPr>
        <w:t xml:space="preserve">Заявление </w:t>
      </w:r>
      <w:r w:rsidR="00BC2B6C" w:rsidRPr="000D55AC">
        <w:rPr>
          <w:sz w:val="28"/>
          <w:szCs w:val="28"/>
        </w:rPr>
        <w:t xml:space="preserve">о предоставлении </w:t>
      </w:r>
      <w:r w:rsidRPr="000D55AC">
        <w:rPr>
          <w:sz w:val="28"/>
          <w:szCs w:val="28"/>
        </w:rPr>
        <w:t>земельного участка без проведения торгов, а для приобретения земельного участка в общую долевую собственность - заявления всех собственников расположенных на земельном участке зданий, сооружений или помещений в них</w:t>
      </w:r>
      <w:r w:rsidR="005B48C3" w:rsidRPr="000D55AC">
        <w:rPr>
          <w:sz w:val="28"/>
          <w:szCs w:val="28"/>
        </w:rPr>
        <w:t xml:space="preserve"> (</w:t>
      </w:r>
      <w:r w:rsidR="005B48C3" w:rsidRPr="000D55AC">
        <w:rPr>
          <w:spacing w:val="2"/>
          <w:sz w:val="28"/>
          <w:szCs w:val="28"/>
          <w:shd w:val="clear" w:color="auto" w:fill="FFFFFF"/>
        </w:rPr>
        <w:t>рекомендуемая форма заявления представлена в приложении № 1 к Административному регламенту</w:t>
      </w:r>
      <w:r w:rsidR="005B48C3" w:rsidRPr="000D55AC">
        <w:rPr>
          <w:sz w:val="28"/>
          <w:szCs w:val="28"/>
        </w:rPr>
        <w:t>)</w:t>
      </w:r>
      <w:r w:rsidRPr="000D55AC">
        <w:rPr>
          <w:sz w:val="28"/>
          <w:szCs w:val="28"/>
        </w:rPr>
        <w:t>.</w:t>
      </w:r>
    </w:p>
    <w:p w:rsidR="0042326E" w:rsidRPr="000D55AC" w:rsidRDefault="0042326E" w:rsidP="004F2613">
      <w:pPr>
        <w:numPr>
          <w:ilvl w:val="0"/>
          <w:numId w:val="15"/>
        </w:numPr>
        <w:tabs>
          <w:tab w:val="left" w:pos="993"/>
        </w:tabs>
        <w:spacing w:after="100" w:afterAutospacing="1"/>
        <w:ind w:left="0" w:firstLine="567"/>
        <w:jc w:val="both"/>
        <w:rPr>
          <w:sz w:val="28"/>
          <w:szCs w:val="28"/>
        </w:rPr>
      </w:pPr>
      <w:r w:rsidRPr="000D55AC">
        <w:rPr>
          <w:sz w:val="28"/>
          <w:szCs w:val="28"/>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 и его копия.</w:t>
      </w:r>
    </w:p>
    <w:p w:rsidR="0042326E" w:rsidRPr="000D55AC" w:rsidRDefault="0042326E" w:rsidP="004F2613">
      <w:pPr>
        <w:numPr>
          <w:ilvl w:val="0"/>
          <w:numId w:val="15"/>
        </w:numPr>
        <w:tabs>
          <w:tab w:val="left" w:pos="993"/>
        </w:tabs>
        <w:spacing w:after="100" w:afterAutospacing="1"/>
        <w:ind w:left="0" w:firstLine="567"/>
        <w:jc w:val="both"/>
        <w:rPr>
          <w:sz w:val="28"/>
          <w:szCs w:val="28"/>
        </w:rPr>
      </w:pPr>
      <w:r w:rsidRPr="000D55AC">
        <w:rPr>
          <w:sz w:val="28"/>
          <w:szCs w:val="28"/>
        </w:rPr>
        <w:t>Документ, подтверждающий полномочия представителя заявителя (заявителей), в случае если с заявлением о предоставлении в собственность земельного участка за плату без проведения торгов обращается представитель заявителя (заявителей), и его копия.</w:t>
      </w:r>
    </w:p>
    <w:p w:rsidR="0042326E" w:rsidRPr="000D55AC" w:rsidRDefault="0042326E" w:rsidP="004F2613">
      <w:pPr>
        <w:numPr>
          <w:ilvl w:val="0"/>
          <w:numId w:val="15"/>
        </w:numPr>
        <w:tabs>
          <w:tab w:val="left" w:pos="993"/>
        </w:tabs>
        <w:spacing w:after="100" w:afterAutospacing="1"/>
        <w:ind w:left="0" w:firstLine="567"/>
        <w:jc w:val="both"/>
        <w:rPr>
          <w:sz w:val="28"/>
          <w:szCs w:val="28"/>
        </w:rPr>
      </w:pPr>
      <w:r w:rsidRPr="000D55AC">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5295A" w:rsidRPr="000D55AC" w:rsidRDefault="00DE73B6" w:rsidP="004F2613">
      <w:pPr>
        <w:numPr>
          <w:ilvl w:val="0"/>
          <w:numId w:val="15"/>
        </w:numPr>
        <w:tabs>
          <w:tab w:val="left" w:pos="993"/>
        </w:tabs>
        <w:ind w:left="0" w:firstLine="567"/>
        <w:jc w:val="both"/>
        <w:rPr>
          <w:sz w:val="28"/>
          <w:szCs w:val="28"/>
        </w:rPr>
      </w:pPr>
      <w:r w:rsidRPr="000D55AC">
        <w:rPr>
          <w:sz w:val="28"/>
          <w:szCs w:val="28"/>
        </w:rPr>
        <w:t>П</w:t>
      </w:r>
      <w:r w:rsidR="00651ED8" w:rsidRPr="000D55AC">
        <w:rPr>
          <w:sz w:val="28"/>
          <w:szCs w:val="28"/>
        </w:rPr>
        <w:t>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r w:rsidR="007619F3" w:rsidRPr="000D55AC">
        <w:rPr>
          <w:sz w:val="28"/>
          <w:szCs w:val="28"/>
        </w:rPr>
        <w:t>.</w:t>
      </w:r>
    </w:p>
    <w:p w:rsidR="0075295A" w:rsidRPr="000D55AC" w:rsidRDefault="0075295A" w:rsidP="004F2613">
      <w:pPr>
        <w:numPr>
          <w:ilvl w:val="2"/>
          <w:numId w:val="11"/>
        </w:numPr>
        <w:tabs>
          <w:tab w:val="left" w:pos="1276"/>
        </w:tabs>
        <w:ind w:left="0" w:firstLine="567"/>
        <w:jc w:val="both"/>
        <w:rPr>
          <w:sz w:val="28"/>
          <w:szCs w:val="28"/>
        </w:rPr>
      </w:pPr>
      <w:r w:rsidRPr="000D55AC">
        <w:rPr>
          <w:sz w:val="28"/>
          <w:szCs w:val="28"/>
        </w:rPr>
        <w:t xml:space="preserve">К заявлению о предоставлении </w:t>
      </w:r>
      <w:r w:rsidR="00357571">
        <w:rPr>
          <w:rFonts w:eastAsia="Calibri"/>
          <w:sz w:val="28"/>
          <w:szCs w:val="28"/>
        </w:rPr>
        <w:t>муниципальной</w:t>
      </w:r>
      <w:r w:rsidRPr="000D55AC">
        <w:rPr>
          <w:sz w:val="28"/>
          <w:szCs w:val="28"/>
        </w:rPr>
        <w:t xml:space="preserve"> услуги заявитель самостоятельно представляет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(далее - перечень), утвержденным Приказом Министерства экономического развития Российской Федерации от 12.01.2015 № 1, в случае если эти документы отсутствуют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w:t>
      </w:r>
      <w:r w:rsidR="0045798C" w:rsidRPr="000D55AC">
        <w:rPr>
          <w:sz w:val="28"/>
          <w:szCs w:val="28"/>
        </w:rPr>
        <w:t>:</w:t>
      </w:r>
    </w:p>
    <w:p w:rsidR="00884B0D" w:rsidRPr="000D55AC" w:rsidRDefault="00884B0D" w:rsidP="004F2613">
      <w:pPr>
        <w:numPr>
          <w:ilvl w:val="0"/>
          <w:numId w:val="20"/>
        </w:numPr>
        <w:tabs>
          <w:tab w:val="left" w:pos="993"/>
        </w:tabs>
        <w:ind w:left="0" w:firstLine="567"/>
        <w:jc w:val="both"/>
        <w:rPr>
          <w:sz w:val="28"/>
          <w:szCs w:val="28"/>
        </w:rPr>
      </w:pPr>
      <w:r w:rsidRPr="000D55AC">
        <w:rPr>
          <w:sz w:val="28"/>
          <w:szCs w:val="28"/>
        </w:rPr>
        <w:t>в случае приобретения в собственность за плату земельных участков, образованных из земельного участка, предоставленного в аренду для ко</w:t>
      </w:r>
      <w:r w:rsidR="0054146D" w:rsidRPr="000D55AC">
        <w:rPr>
          <w:sz w:val="28"/>
          <w:szCs w:val="28"/>
        </w:rPr>
        <w:t>мплексного освоения территории</w:t>
      </w:r>
      <w:r w:rsidRPr="000D55AC">
        <w:rPr>
          <w:sz w:val="28"/>
          <w:szCs w:val="28"/>
        </w:rPr>
        <w:t>, лицу, с которым в соответствии с Градостроительным кодексом Российской Федерации заключен договор о комплексном освоении территории:</w:t>
      </w:r>
    </w:p>
    <w:p w:rsidR="0054146D" w:rsidRPr="000D55AC" w:rsidRDefault="004064B5" w:rsidP="004F2613">
      <w:pPr>
        <w:tabs>
          <w:tab w:val="left" w:pos="993"/>
        </w:tabs>
        <w:ind w:left="567"/>
        <w:jc w:val="both"/>
        <w:rPr>
          <w:sz w:val="28"/>
          <w:szCs w:val="28"/>
        </w:rPr>
      </w:pPr>
      <w:r w:rsidRPr="000D55AC">
        <w:rPr>
          <w:sz w:val="28"/>
          <w:szCs w:val="28"/>
        </w:rPr>
        <w:t>- Договор о комплексном освоении территории.</w:t>
      </w:r>
    </w:p>
    <w:p w:rsidR="00B610A1" w:rsidRPr="000D55AC" w:rsidRDefault="00B610A1" w:rsidP="004F2613">
      <w:pPr>
        <w:numPr>
          <w:ilvl w:val="0"/>
          <w:numId w:val="20"/>
        </w:numPr>
        <w:tabs>
          <w:tab w:val="left" w:pos="993"/>
        </w:tabs>
        <w:ind w:left="0" w:firstLine="567"/>
        <w:jc w:val="both"/>
        <w:rPr>
          <w:sz w:val="28"/>
          <w:szCs w:val="28"/>
        </w:rPr>
      </w:pPr>
      <w:r w:rsidRPr="000D55AC">
        <w:rPr>
          <w:sz w:val="28"/>
          <w:szCs w:val="28"/>
        </w:rPr>
        <w:t>в случае приобретения в собственность за плату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r w:rsidR="006775C7" w:rsidRPr="000D55AC">
        <w:rPr>
          <w:sz w:val="28"/>
          <w:szCs w:val="28"/>
        </w:rPr>
        <w:t xml:space="preserve"> (за исключением земельных участков, отнесенных к имуществу общего пользования)</w:t>
      </w:r>
      <w:r w:rsidRPr="000D55AC">
        <w:rPr>
          <w:sz w:val="28"/>
          <w:szCs w:val="28"/>
        </w:rPr>
        <w:t xml:space="preserve">, </w:t>
      </w:r>
      <w:r w:rsidR="003D2420" w:rsidRPr="000D55AC">
        <w:rPr>
          <w:sz w:val="28"/>
          <w:szCs w:val="28"/>
        </w:rPr>
        <w:t>члену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r w:rsidRPr="000D55AC">
        <w:rPr>
          <w:sz w:val="28"/>
          <w:szCs w:val="28"/>
        </w:rPr>
        <w:t>:</w:t>
      </w:r>
    </w:p>
    <w:p w:rsidR="003D2420" w:rsidRPr="000D55AC" w:rsidRDefault="003D2420" w:rsidP="004F2613">
      <w:pPr>
        <w:numPr>
          <w:ilvl w:val="0"/>
          <w:numId w:val="21"/>
        </w:numPr>
        <w:tabs>
          <w:tab w:val="left" w:pos="993"/>
        </w:tabs>
        <w:ind w:left="0" w:firstLine="567"/>
        <w:jc w:val="both"/>
        <w:rPr>
          <w:sz w:val="28"/>
          <w:szCs w:val="28"/>
        </w:rPr>
      </w:pPr>
      <w:r w:rsidRPr="000D55AC">
        <w:rPr>
          <w:sz w:val="28"/>
          <w:szCs w:val="28"/>
        </w:rPr>
        <w:t>документ, подтверждающий членство заявителя в некоммерческой организации;</w:t>
      </w:r>
    </w:p>
    <w:p w:rsidR="003D2420" w:rsidRPr="000D55AC" w:rsidRDefault="003D2420" w:rsidP="004F2613">
      <w:pPr>
        <w:numPr>
          <w:ilvl w:val="0"/>
          <w:numId w:val="21"/>
        </w:numPr>
        <w:tabs>
          <w:tab w:val="left" w:pos="993"/>
        </w:tabs>
        <w:ind w:left="0" w:firstLine="567"/>
        <w:jc w:val="both"/>
        <w:rPr>
          <w:sz w:val="28"/>
          <w:szCs w:val="28"/>
        </w:rPr>
      </w:pPr>
      <w:r w:rsidRPr="000D55AC">
        <w:rPr>
          <w:sz w:val="28"/>
          <w:szCs w:val="28"/>
        </w:rPr>
        <w:t>решение органа некоммерческой организации о распределении испрашиваемого земельного участка заявителю;</w:t>
      </w:r>
    </w:p>
    <w:p w:rsidR="003D2420" w:rsidRPr="000D55AC" w:rsidRDefault="003D2420" w:rsidP="004F2613">
      <w:pPr>
        <w:numPr>
          <w:ilvl w:val="0"/>
          <w:numId w:val="21"/>
        </w:numPr>
        <w:tabs>
          <w:tab w:val="left" w:pos="993"/>
        </w:tabs>
        <w:ind w:left="0" w:firstLine="567"/>
        <w:jc w:val="both"/>
        <w:rPr>
          <w:sz w:val="28"/>
          <w:szCs w:val="28"/>
        </w:rPr>
      </w:pPr>
      <w:r w:rsidRPr="000D55AC">
        <w:rPr>
          <w:sz w:val="28"/>
          <w:szCs w:val="28"/>
        </w:rPr>
        <w:t>договор о комплексном освоении территории.</w:t>
      </w:r>
    </w:p>
    <w:p w:rsidR="003D2420" w:rsidRPr="000D55AC" w:rsidRDefault="006775C7" w:rsidP="004F2613">
      <w:pPr>
        <w:ind w:firstLine="567"/>
        <w:jc w:val="both"/>
        <w:rPr>
          <w:sz w:val="28"/>
          <w:szCs w:val="28"/>
        </w:rPr>
      </w:pPr>
      <w:r w:rsidRPr="000D55AC">
        <w:rPr>
          <w:sz w:val="28"/>
          <w:szCs w:val="28"/>
        </w:rPr>
        <w:t xml:space="preserve">2.1.) </w:t>
      </w:r>
      <w:r w:rsidR="00F05BAC" w:rsidRPr="000D55AC">
        <w:rPr>
          <w:sz w:val="28"/>
          <w:szCs w:val="28"/>
        </w:rPr>
        <w:t>в случае приобретения в собственность за плату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F05BAC" w:rsidRPr="000D55AC" w:rsidRDefault="00E5339D" w:rsidP="004F2613">
      <w:pPr>
        <w:numPr>
          <w:ilvl w:val="0"/>
          <w:numId w:val="22"/>
        </w:numPr>
        <w:tabs>
          <w:tab w:val="left" w:pos="993"/>
        </w:tabs>
        <w:ind w:left="0" w:firstLine="567"/>
        <w:jc w:val="both"/>
        <w:rPr>
          <w:sz w:val="28"/>
          <w:szCs w:val="28"/>
        </w:rPr>
      </w:pPr>
      <w:r w:rsidRPr="000D55AC">
        <w:rPr>
          <w:sz w:val="28"/>
          <w:szCs w:val="28"/>
        </w:rPr>
        <w:t>р</w:t>
      </w:r>
      <w:r w:rsidR="00F05BAC" w:rsidRPr="000D55AC">
        <w:rPr>
          <w:sz w:val="28"/>
          <w:szCs w:val="28"/>
        </w:rPr>
        <w:t xml:space="preserve">ешение органа некоммерческой организации о </w:t>
      </w:r>
      <w:r w:rsidRPr="000D55AC">
        <w:rPr>
          <w:sz w:val="28"/>
          <w:szCs w:val="28"/>
        </w:rPr>
        <w:t>приобретении земельного участка;</w:t>
      </w:r>
    </w:p>
    <w:p w:rsidR="00F05BAC" w:rsidRPr="000D55AC" w:rsidRDefault="00E5339D" w:rsidP="004F2613">
      <w:pPr>
        <w:numPr>
          <w:ilvl w:val="0"/>
          <w:numId w:val="22"/>
        </w:numPr>
        <w:tabs>
          <w:tab w:val="left" w:pos="993"/>
        </w:tabs>
        <w:ind w:left="0" w:firstLine="567"/>
        <w:jc w:val="both"/>
        <w:rPr>
          <w:sz w:val="28"/>
          <w:szCs w:val="28"/>
        </w:rPr>
      </w:pPr>
      <w:r w:rsidRPr="000D55AC">
        <w:rPr>
          <w:sz w:val="28"/>
          <w:szCs w:val="28"/>
        </w:rPr>
        <w:t>д</w:t>
      </w:r>
      <w:r w:rsidR="00F05BAC" w:rsidRPr="000D55AC">
        <w:rPr>
          <w:sz w:val="28"/>
          <w:szCs w:val="28"/>
        </w:rPr>
        <w:t>оговор о комплексном освоении территории.</w:t>
      </w:r>
    </w:p>
    <w:p w:rsidR="00E5339D" w:rsidRPr="000D55AC" w:rsidRDefault="00E5339D" w:rsidP="004F2613">
      <w:pPr>
        <w:numPr>
          <w:ilvl w:val="0"/>
          <w:numId w:val="20"/>
        </w:numPr>
        <w:tabs>
          <w:tab w:val="left" w:pos="993"/>
        </w:tabs>
        <w:ind w:left="0" w:firstLine="567"/>
        <w:jc w:val="both"/>
        <w:rPr>
          <w:sz w:val="28"/>
          <w:szCs w:val="28"/>
        </w:rPr>
      </w:pPr>
      <w:r w:rsidRPr="000D55AC">
        <w:rPr>
          <w:sz w:val="28"/>
          <w:szCs w:val="28"/>
        </w:rPr>
        <w:t>в случае приобретения в собственность за плату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425899" w:rsidRPr="000D55AC" w:rsidRDefault="00425899" w:rsidP="004F2613">
      <w:pPr>
        <w:numPr>
          <w:ilvl w:val="0"/>
          <w:numId w:val="23"/>
        </w:numPr>
        <w:tabs>
          <w:tab w:val="left" w:pos="993"/>
        </w:tabs>
        <w:ind w:left="0" w:firstLine="567"/>
        <w:jc w:val="both"/>
        <w:rPr>
          <w:sz w:val="28"/>
          <w:szCs w:val="28"/>
        </w:rPr>
      </w:pPr>
      <w:r w:rsidRPr="000D55AC">
        <w:rPr>
          <w:sz w:val="28"/>
          <w:szCs w:val="28"/>
        </w:rPr>
        <w:t>документы, удостоверяющие (устанавливающие) права заявителя на испрашиваемый земельный участок, если право на такой земельный уча</w:t>
      </w:r>
      <w:r w:rsidR="005D2FDE" w:rsidRPr="000D55AC">
        <w:rPr>
          <w:sz w:val="28"/>
          <w:szCs w:val="28"/>
        </w:rPr>
        <w:t>сток не зарегистрировано в ЕГРП;</w:t>
      </w:r>
    </w:p>
    <w:p w:rsidR="00425899" w:rsidRPr="000D55AC" w:rsidRDefault="00425899" w:rsidP="004F2613">
      <w:pPr>
        <w:numPr>
          <w:ilvl w:val="0"/>
          <w:numId w:val="23"/>
        </w:numPr>
        <w:tabs>
          <w:tab w:val="left" w:pos="993"/>
        </w:tabs>
        <w:ind w:left="0" w:firstLine="567"/>
        <w:jc w:val="both"/>
        <w:rPr>
          <w:sz w:val="28"/>
          <w:szCs w:val="28"/>
        </w:rPr>
      </w:pPr>
      <w:r w:rsidRPr="000D55AC">
        <w:rPr>
          <w:sz w:val="28"/>
          <w:szCs w:val="28"/>
        </w:rPr>
        <w:t>документ, подтверждающий членство заявителя в некоммерческой организа</w:t>
      </w:r>
      <w:r w:rsidR="005D2FDE" w:rsidRPr="000D55AC">
        <w:rPr>
          <w:sz w:val="28"/>
          <w:szCs w:val="28"/>
        </w:rPr>
        <w:t>ции;</w:t>
      </w:r>
    </w:p>
    <w:p w:rsidR="00425899" w:rsidRPr="000D55AC" w:rsidRDefault="00425899" w:rsidP="004F2613">
      <w:pPr>
        <w:numPr>
          <w:ilvl w:val="0"/>
          <w:numId w:val="23"/>
        </w:numPr>
        <w:tabs>
          <w:tab w:val="left" w:pos="993"/>
        </w:tabs>
        <w:ind w:left="0" w:firstLine="567"/>
        <w:jc w:val="both"/>
        <w:rPr>
          <w:sz w:val="28"/>
          <w:szCs w:val="28"/>
        </w:rPr>
      </w:pPr>
      <w:r w:rsidRPr="000D55AC">
        <w:rPr>
          <w:sz w:val="28"/>
          <w:szCs w:val="28"/>
        </w:rPr>
        <w:t>решение органа некоммерческой организации о распределении земельного участка заявителю.</w:t>
      </w:r>
    </w:p>
    <w:p w:rsidR="005D2FDE" w:rsidRPr="000D55AC" w:rsidRDefault="005D2FDE" w:rsidP="004F2613">
      <w:pPr>
        <w:numPr>
          <w:ilvl w:val="0"/>
          <w:numId w:val="20"/>
        </w:numPr>
        <w:tabs>
          <w:tab w:val="left" w:pos="993"/>
        </w:tabs>
        <w:ind w:left="0" w:firstLine="567"/>
        <w:jc w:val="both"/>
        <w:rPr>
          <w:sz w:val="28"/>
          <w:szCs w:val="28"/>
        </w:rPr>
      </w:pPr>
      <w:r w:rsidRPr="000D55AC">
        <w:rPr>
          <w:sz w:val="28"/>
          <w:szCs w:val="28"/>
        </w:rPr>
        <w:t>в случае приобретения в собственность за плату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5D2FDE" w:rsidRPr="000D55AC" w:rsidRDefault="005D2FDE" w:rsidP="004F2613">
      <w:pPr>
        <w:numPr>
          <w:ilvl w:val="0"/>
          <w:numId w:val="24"/>
        </w:numPr>
        <w:tabs>
          <w:tab w:val="left" w:pos="993"/>
        </w:tabs>
        <w:ind w:left="0" w:firstLine="567"/>
        <w:jc w:val="both"/>
        <w:rPr>
          <w:sz w:val="28"/>
          <w:szCs w:val="28"/>
        </w:rPr>
      </w:pPr>
      <w:r w:rsidRPr="000D55AC">
        <w:rPr>
          <w:sz w:val="28"/>
          <w:szCs w:val="28"/>
        </w:rPr>
        <w:t>решение органа некоммерческой организации о приобретении земельного участка, относящегося к имуществу общего пользования.</w:t>
      </w:r>
    </w:p>
    <w:p w:rsidR="00477E18" w:rsidRPr="000D55AC" w:rsidRDefault="00477E18" w:rsidP="004F2613">
      <w:pPr>
        <w:numPr>
          <w:ilvl w:val="0"/>
          <w:numId w:val="20"/>
        </w:numPr>
        <w:tabs>
          <w:tab w:val="left" w:pos="993"/>
        </w:tabs>
        <w:ind w:left="0" w:firstLine="567"/>
        <w:jc w:val="both"/>
        <w:rPr>
          <w:sz w:val="28"/>
          <w:szCs w:val="28"/>
        </w:rPr>
      </w:pPr>
      <w:r w:rsidRPr="000D55AC">
        <w:rPr>
          <w:sz w:val="28"/>
          <w:szCs w:val="28"/>
        </w:rPr>
        <w:t>в случае приобретения в собственность за плату земельного участок, образованного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юридическое лицо, которому предоставлен земельный участок для ведения дачного хозяйства:</w:t>
      </w:r>
    </w:p>
    <w:p w:rsidR="00C32857" w:rsidRPr="000D55AC" w:rsidRDefault="00C32857" w:rsidP="004F2613">
      <w:pPr>
        <w:numPr>
          <w:ilvl w:val="0"/>
          <w:numId w:val="25"/>
        </w:numPr>
        <w:tabs>
          <w:tab w:val="left" w:pos="993"/>
        </w:tabs>
        <w:ind w:left="0" w:firstLine="567"/>
        <w:jc w:val="both"/>
        <w:rPr>
          <w:sz w:val="28"/>
          <w:szCs w:val="28"/>
        </w:rPr>
      </w:pPr>
      <w:r w:rsidRPr="000D55AC">
        <w:rPr>
          <w:sz w:val="28"/>
          <w:szCs w:val="28"/>
        </w:rPr>
        <w:t>решение органа юридического лица о приобретении земельного участка, относящегося к имуществу общего пользования;</w:t>
      </w:r>
    </w:p>
    <w:p w:rsidR="00C32857" w:rsidRPr="000D55AC" w:rsidRDefault="00C32857" w:rsidP="004F2613">
      <w:pPr>
        <w:numPr>
          <w:ilvl w:val="0"/>
          <w:numId w:val="25"/>
        </w:numPr>
        <w:tabs>
          <w:tab w:val="left" w:pos="993"/>
        </w:tabs>
        <w:ind w:left="0" w:firstLine="567"/>
        <w:jc w:val="both"/>
        <w:rPr>
          <w:sz w:val="28"/>
          <w:szCs w:val="28"/>
        </w:rPr>
      </w:pPr>
      <w:r w:rsidRPr="000D55A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45798C" w:rsidRPr="000D55AC" w:rsidRDefault="003469D2" w:rsidP="004F2613">
      <w:pPr>
        <w:numPr>
          <w:ilvl w:val="0"/>
          <w:numId w:val="20"/>
        </w:numPr>
        <w:tabs>
          <w:tab w:val="left" w:pos="993"/>
        </w:tabs>
        <w:ind w:left="0" w:firstLine="567"/>
        <w:jc w:val="both"/>
        <w:rPr>
          <w:sz w:val="28"/>
          <w:szCs w:val="28"/>
        </w:rPr>
      </w:pPr>
      <w:r w:rsidRPr="000D55AC">
        <w:rPr>
          <w:sz w:val="28"/>
          <w:szCs w:val="28"/>
        </w:rPr>
        <w:t xml:space="preserve">в случае приобретения </w:t>
      </w:r>
      <w:r w:rsidR="00C1650D" w:rsidRPr="000D55AC">
        <w:rPr>
          <w:sz w:val="28"/>
          <w:szCs w:val="28"/>
        </w:rPr>
        <w:t>в собственность за п</w:t>
      </w:r>
      <w:r w:rsidR="00884B0D" w:rsidRPr="000D55AC">
        <w:rPr>
          <w:sz w:val="28"/>
          <w:szCs w:val="28"/>
        </w:rPr>
        <w:t>лату</w:t>
      </w:r>
      <w:r w:rsidR="00C1650D" w:rsidRPr="000D55AC">
        <w:rPr>
          <w:sz w:val="28"/>
          <w:szCs w:val="28"/>
        </w:rPr>
        <w:t xml:space="preserve"> земельного участка, на котором расположено здание, сооружение собственник здания, сооружения либо помещения в здании, сооружении:</w:t>
      </w:r>
    </w:p>
    <w:p w:rsidR="00C1650D" w:rsidRPr="000D55AC" w:rsidRDefault="00C1650D" w:rsidP="004F2613">
      <w:pPr>
        <w:numPr>
          <w:ilvl w:val="0"/>
          <w:numId w:val="26"/>
        </w:numPr>
        <w:tabs>
          <w:tab w:val="left" w:pos="993"/>
        </w:tabs>
        <w:ind w:left="0" w:firstLine="567"/>
        <w:jc w:val="both"/>
        <w:rPr>
          <w:sz w:val="28"/>
          <w:szCs w:val="28"/>
        </w:rPr>
      </w:pPr>
      <w:r w:rsidRPr="000D55AC">
        <w:rPr>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C1650D" w:rsidRPr="000D55AC" w:rsidRDefault="00C1650D" w:rsidP="004F2613">
      <w:pPr>
        <w:numPr>
          <w:ilvl w:val="0"/>
          <w:numId w:val="26"/>
        </w:numPr>
        <w:tabs>
          <w:tab w:val="left" w:pos="993"/>
        </w:tabs>
        <w:ind w:left="0" w:firstLine="567"/>
        <w:jc w:val="both"/>
        <w:rPr>
          <w:sz w:val="28"/>
          <w:szCs w:val="28"/>
        </w:rPr>
      </w:pPr>
      <w:r w:rsidRPr="000D55AC">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1650D" w:rsidRPr="000D55AC" w:rsidRDefault="00C1650D" w:rsidP="004F2613">
      <w:pPr>
        <w:numPr>
          <w:ilvl w:val="0"/>
          <w:numId w:val="26"/>
        </w:numPr>
        <w:tabs>
          <w:tab w:val="left" w:pos="993"/>
        </w:tabs>
        <w:ind w:left="0" w:firstLine="567"/>
        <w:jc w:val="both"/>
        <w:rPr>
          <w:sz w:val="28"/>
          <w:szCs w:val="28"/>
        </w:rPr>
      </w:pPr>
      <w:r w:rsidRPr="000D55AC">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1650D" w:rsidRPr="000D55AC" w:rsidRDefault="00164FCE" w:rsidP="004F2613">
      <w:pPr>
        <w:numPr>
          <w:ilvl w:val="0"/>
          <w:numId w:val="20"/>
        </w:numPr>
        <w:tabs>
          <w:tab w:val="left" w:pos="993"/>
        </w:tabs>
        <w:ind w:left="0" w:firstLine="567"/>
        <w:jc w:val="both"/>
        <w:rPr>
          <w:sz w:val="28"/>
          <w:szCs w:val="28"/>
        </w:rPr>
      </w:pPr>
      <w:r w:rsidRPr="000D55AC">
        <w:rPr>
          <w:sz w:val="28"/>
          <w:szCs w:val="28"/>
        </w:rPr>
        <w:t xml:space="preserve">в случае приобретения в собственность за плату земельного участка </w:t>
      </w:r>
      <w:r w:rsidR="00CA15CC" w:rsidRPr="000D55AC">
        <w:rPr>
          <w:sz w:val="28"/>
          <w:szCs w:val="28"/>
        </w:rPr>
        <w:t>принадлежащего юридическому лицу на праве постоянного (бессрочного) пользования юридическое лицо, использующее земельный участок на праве постоянного (бессрочного) пользования</w:t>
      </w:r>
      <w:r w:rsidR="001E5C70" w:rsidRPr="000D55AC">
        <w:rPr>
          <w:sz w:val="28"/>
          <w:szCs w:val="28"/>
        </w:rPr>
        <w:t xml:space="preserve"> (за исключением органов государственной власти и органов местного самоуправления, государственных и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w:t>
      </w:r>
      <w:r w:rsidRPr="000D55AC">
        <w:rPr>
          <w:sz w:val="28"/>
          <w:szCs w:val="28"/>
        </w:rPr>
        <w:t>:</w:t>
      </w:r>
    </w:p>
    <w:p w:rsidR="00164FCE" w:rsidRPr="000D55AC" w:rsidRDefault="00195A30" w:rsidP="004F2613">
      <w:pPr>
        <w:numPr>
          <w:ilvl w:val="0"/>
          <w:numId w:val="27"/>
        </w:numPr>
        <w:tabs>
          <w:tab w:val="left" w:pos="993"/>
        </w:tabs>
        <w:ind w:left="0" w:firstLine="567"/>
        <w:jc w:val="both"/>
        <w:rPr>
          <w:sz w:val="28"/>
          <w:szCs w:val="28"/>
        </w:rPr>
      </w:pPr>
      <w:r w:rsidRPr="000D55AC">
        <w:rPr>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164FCE" w:rsidRPr="000D55AC" w:rsidRDefault="001E5C70" w:rsidP="004F2613">
      <w:pPr>
        <w:numPr>
          <w:ilvl w:val="0"/>
          <w:numId w:val="20"/>
        </w:numPr>
        <w:tabs>
          <w:tab w:val="left" w:pos="993"/>
        </w:tabs>
        <w:ind w:left="0" w:firstLine="567"/>
        <w:jc w:val="both"/>
        <w:rPr>
          <w:sz w:val="28"/>
          <w:szCs w:val="28"/>
        </w:rPr>
      </w:pPr>
      <w:r w:rsidRPr="000D55AC">
        <w:rPr>
          <w:sz w:val="28"/>
          <w:szCs w:val="28"/>
        </w:rPr>
        <w:t xml:space="preserve">в случае </w:t>
      </w:r>
      <w:r w:rsidR="00EB36BC" w:rsidRPr="000D55AC">
        <w:rPr>
          <w:sz w:val="28"/>
          <w:szCs w:val="28"/>
        </w:rPr>
        <w:t>предоставления</w:t>
      </w:r>
      <w:r w:rsidRPr="000D55AC">
        <w:rPr>
          <w:sz w:val="28"/>
          <w:szCs w:val="28"/>
        </w:rPr>
        <w:t xml:space="preserve"> в собственность бесплатно земельного участка образованного в границах застроенной территории, в отношении которой заключен договор о ее развитии лицу, с которым заключен договор о развитии застроенной территории:</w:t>
      </w:r>
    </w:p>
    <w:p w:rsidR="001E5C70" w:rsidRPr="000D55AC" w:rsidRDefault="00707BA4" w:rsidP="004F2613">
      <w:pPr>
        <w:numPr>
          <w:ilvl w:val="0"/>
          <w:numId w:val="27"/>
        </w:numPr>
        <w:tabs>
          <w:tab w:val="left" w:pos="993"/>
        </w:tabs>
        <w:ind w:left="0" w:firstLine="567"/>
        <w:jc w:val="both"/>
        <w:rPr>
          <w:sz w:val="28"/>
          <w:szCs w:val="28"/>
        </w:rPr>
      </w:pPr>
      <w:r w:rsidRPr="000D55AC">
        <w:rPr>
          <w:sz w:val="28"/>
          <w:szCs w:val="28"/>
        </w:rPr>
        <w:t>договор о развитии застроенной территории.</w:t>
      </w:r>
    </w:p>
    <w:p w:rsidR="001E5C70" w:rsidRPr="000D55AC" w:rsidRDefault="00EB36BC" w:rsidP="004F2613">
      <w:pPr>
        <w:numPr>
          <w:ilvl w:val="0"/>
          <w:numId w:val="20"/>
        </w:numPr>
        <w:tabs>
          <w:tab w:val="left" w:pos="993"/>
        </w:tabs>
        <w:ind w:left="0" w:firstLine="567"/>
        <w:jc w:val="both"/>
        <w:rPr>
          <w:sz w:val="28"/>
          <w:szCs w:val="28"/>
        </w:rPr>
      </w:pPr>
      <w:r w:rsidRPr="000D55AC">
        <w:rPr>
          <w:sz w:val="28"/>
          <w:szCs w:val="28"/>
        </w:rPr>
        <w:t xml:space="preserve">в случае предоставления в собственность бесплатно земельного </w:t>
      </w:r>
      <w:r w:rsidR="00D914D6" w:rsidRPr="000D55AC">
        <w:rPr>
          <w:sz w:val="28"/>
          <w:szCs w:val="28"/>
        </w:rPr>
        <w:t>участка,</w:t>
      </w:r>
      <w:r w:rsidRPr="000D55AC">
        <w:rPr>
          <w:sz w:val="28"/>
          <w:szCs w:val="28"/>
        </w:rPr>
        <w:t xml:space="preserve"> </w:t>
      </w:r>
      <w:r w:rsidR="006D0F2E" w:rsidRPr="000D55AC">
        <w:rPr>
          <w:sz w:val="28"/>
          <w:szCs w:val="28"/>
        </w:rPr>
        <w:t>на котором расположены здания или сооружения религиозного или благотворительного назначения религиозной организации, имеющей в собственности здания или сооружения религиозного или благотворительного назначения:</w:t>
      </w:r>
    </w:p>
    <w:p w:rsidR="006734E4" w:rsidRPr="000D55AC" w:rsidRDefault="006734E4" w:rsidP="004F2613">
      <w:pPr>
        <w:numPr>
          <w:ilvl w:val="0"/>
          <w:numId w:val="27"/>
        </w:numPr>
        <w:tabs>
          <w:tab w:val="left" w:pos="993"/>
        </w:tabs>
        <w:ind w:left="0" w:firstLine="567"/>
        <w:jc w:val="both"/>
        <w:rPr>
          <w:sz w:val="28"/>
          <w:szCs w:val="28"/>
        </w:rPr>
      </w:pPr>
      <w:r w:rsidRPr="000D55AC">
        <w:rPr>
          <w:sz w:val="28"/>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6734E4" w:rsidRPr="000D55AC" w:rsidRDefault="006734E4" w:rsidP="004F2613">
      <w:pPr>
        <w:numPr>
          <w:ilvl w:val="0"/>
          <w:numId w:val="27"/>
        </w:numPr>
        <w:tabs>
          <w:tab w:val="left" w:pos="993"/>
        </w:tabs>
        <w:ind w:left="0" w:firstLine="567"/>
        <w:jc w:val="both"/>
        <w:rPr>
          <w:sz w:val="28"/>
          <w:szCs w:val="28"/>
        </w:rPr>
      </w:pPr>
      <w:r w:rsidRPr="000D55AC">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D0F2E" w:rsidRPr="000D55AC" w:rsidRDefault="006734E4" w:rsidP="004F2613">
      <w:pPr>
        <w:numPr>
          <w:ilvl w:val="0"/>
          <w:numId w:val="27"/>
        </w:numPr>
        <w:tabs>
          <w:tab w:val="left" w:pos="993"/>
        </w:tabs>
        <w:ind w:left="0" w:firstLine="567"/>
        <w:jc w:val="both"/>
        <w:rPr>
          <w:sz w:val="28"/>
          <w:szCs w:val="28"/>
        </w:rPr>
      </w:pPr>
      <w:r w:rsidRPr="000D55AC">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6D0F2E" w:rsidRPr="000D55AC" w:rsidRDefault="00D914D6" w:rsidP="004F2613">
      <w:pPr>
        <w:numPr>
          <w:ilvl w:val="0"/>
          <w:numId w:val="20"/>
        </w:numPr>
        <w:tabs>
          <w:tab w:val="left" w:pos="993"/>
        </w:tabs>
        <w:ind w:left="0" w:firstLine="567"/>
        <w:jc w:val="both"/>
        <w:rPr>
          <w:sz w:val="28"/>
          <w:szCs w:val="28"/>
        </w:rPr>
      </w:pPr>
      <w:r w:rsidRPr="000D55AC">
        <w:rPr>
          <w:sz w:val="28"/>
          <w:szCs w:val="28"/>
        </w:rPr>
        <w:t>в случае предоставления в собственность бесплатно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некоммерческой организации, данной некоммерческой организации:</w:t>
      </w:r>
    </w:p>
    <w:p w:rsidR="00D914D6" w:rsidRPr="000D55AC" w:rsidRDefault="00D914D6" w:rsidP="004F2613">
      <w:pPr>
        <w:numPr>
          <w:ilvl w:val="0"/>
          <w:numId w:val="28"/>
        </w:numPr>
        <w:tabs>
          <w:tab w:val="left" w:pos="993"/>
        </w:tabs>
        <w:ind w:left="0" w:firstLine="567"/>
        <w:jc w:val="both"/>
        <w:rPr>
          <w:sz w:val="28"/>
          <w:szCs w:val="28"/>
        </w:rPr>
      </w:pPr>
      <w:r w:rsidRPr="000D55AC">
        <w:rPr>
          <w:sz w:val="28"/>
          <w:szCs w:val="28"/>
        </w:rPr>
        <w:t>решение органа некоммерческой организации о приобретении земельного участка.</w:t>
      </w:r>
    </w:p>
    <w:p w:rsidR="00D914D6" w:rsidRPr="000D55AC" w:rsidRDefault="00AE3D32" w:rsidP="004F2613">
      <w:pPr>
        <w:numPr>
          <w:ilvl w:val="0"/>
          <w:numId w:val="20"/>
        </w:numPr>
        <w:tabs>
          <w:tab w:val="left" w:pos="993"/>
        </w:tabs>
        <w:ind w:left="0" w:firstLine="567"/>
        <w:jc w:val="both"/>
        <w:rPr>
          <w:sz w:val="28"/>
          <w:szCs w:val="28"/>
        </w:rPr>
      </w:pPr>
      <w:r w:rsidRPr="000D55AC">
        <w:rPr>
          <w:sz w:val="28"/>
          <w:szCs w:val="28"/>
        </w:rPr>
        <w:t>в случае предоставления в собственность бесплатно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в случаях, предусмотренных федеральным законом, в общую собственность членов данной некоммерческой организации:</w:t>
      </w:r>
    </w:p>
    <w:p w:rsidR="00AE3D32" w:rsidRPr="000D55AC" w:rsidRDefault="007C184E" w:rsidP="004F2613">
      <w:pPr>
        <w:numPr>
          <w:ilvl w:val="0"/>
          <w:numId w:val="28"/>
        </w:numPr>
        <w:tabs>
          <w:tab w:val="left" w:pos="993"/>
        </w:tabs>
        <w:ind w:left="0" w:firstLine="567"/>
        <w:jc w:val="both"/>
        <w:rPr>
          <w:sz w:val="28"/>
          <w:szCs w:val="28"/>
        </w:rPr>
      </w:pPr>
      <w:r w:rsidRPr="000D55AC">
        <w:rPr>
          <w:sz w:val="28"/>
          <w:szCs w:val="28"/>
        </w:rPr>
        <w:t>документ, подтверждающий членство заявителя в некоммерческой организации.</w:t>
      </w:r>
    </w:p>
    <w:p w:rsidR="00AE3D32" w:rsidRPr="000D55AC" w:rsidRDefault="00B56846" w:rsidP="004F2613">
      <w:pPr>
        <w:numPr>
          <w:ilvl w:val="0"/>
          <w:numId w:val="20"/>
        </w:numPr>
        <w:tabs>
          <w:tab w:val="left" w:pos="993"/>
        </w:tabs>
        <w:ind w:left="0" w:firstLine="567"/>
        <w:jc w:val="both"/>
        <w:rPr>
          <w:sz w:val="28"/>
          <w:szCs w:val="28"/>
        </w:rPr>
      </w:pPr>
      <w:r w:rsidRPr="000D55AC">
        <w:rPr>
          <w:sz w:val="28"/>
          <w:szCs w:val="28"/>
        </w:rPr>
        <w:t xml:space="preserve">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лицу, с которым был заключен договор аренды такого земельного участка, если иное не предусмотрено подпунктами 6 и 8 пункта 2 статьи 39.6 Земельного кодекса </w:t>
      </w:r>
      <w:r w:rsidR="00E47871" w:rsidRPr="000D55AC">
        <w:rPr>
          <w:sz w:val="28"/>
          <w:szCs w:val="28"/>
        </w:rPr>
        <w:t>РФ:</w:t>
      </w:r>
    </w:p>
    <w:p w:rsidR="00E47871" w:rsidRPr="000D55AC" w:rsidRDefault="00E47871" w:rsidP="004F2613">
      <w:pPr>
        <w:numPr>
          <w:ilvl w:val="0"/>
          <w:numId w:val="28"/>
        </w:numPr>
        <w:tabs>
          <w:tab w:val="left" w:pos="993"/>
        </w:tabs>
        <w:ind w:left="0" w:firstLine="567"/>
        <w:jc w:val="both"/>
        <w:rPr>
          <w:sz w:val="28"/>
          <w:szCs w:val="28"/>
        </w:rPr>
      </w:pPr>
      <w:r w:rsidRPr="000D55AC">
        <w:rPr>
          <w:sz w:val="28"/>
          <w:szCs w:val="28"/>
        </w:rPr>
        <w:t xml:space="preserve">решение, на основании которого образован испрашиваемый земельный участок, принятое до 1 марта 2015 г. </w:t>
      </w:r>
    </w:p>
    <w:p w:rsidR="00E47871" w:rsidRPr="000D55AC" w:rsidRDefault="00E47871" w:rsidP="004F2613">
      <w:pPr>
        <w:numPr>
          <w:ilvl w:val="0"/>
          <w:numId w:val="28"/>
        </w:numPr>
        <w:tabs>
          <w:tab w:val="left" w:pos="993"/>
        </w:tabs>
        <w:ind w:left="0" w:firstLine="567"/>
        <w:jc w:val="both"/>
        <w:rPr>
          <w:sz w:val="28"/>
          <w:szCs w:val="28"/>
        </w:rPr>
      </w:pPr>
      <w:r w:rsidRPr="000D55AC">
        <w:rPr>
          <w:sz w:val="28"/>
          <w:szCs w:val="28"/>
        </w:rPr>
        <w:t>договор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p w:rsidR="00EB5793" w:rsidRPr="000D55AC" w:rsidRDefault="00EB5793"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Земельного кодекса Российской Федерации:</w:t>
      </w:r>
    </w:p>
    <w:p w:rsidR="00E47871" w:rsidRPr="000D55AC" w:rsidRDefault="00EB5793" w:rsidP="004F2613">
      <w:pPr>
        <w:numPr>
          <w:ilvl w:val="0"/>
          <w:numId w:val="29"/>
        </w:numPr>
        <w:tabs>
          <w:tab w:val="left" w:pos="993"/>
        </w:tabs>
        <w:ind w:left="0" w:firstLine="567"/>
        <w:jc w:val="both"/>
        <w:rPr>
          <w:sz w:val="28"/>
          <w:szCs w:val="28"/>
        </w:rPr>
      </w:pPr>
      <w:r w:rsidRPr="000D55AC">
        <w:rPr>
          <w:sz w:val="28"/>
          <w:szCs w:val="28"/>
        </w:rPr>
        <w:t>договор о комплексном освоении территории.</w:t>
      </w:r>
    </w:p>
    <w:p w:rsidR="00EB5793" w:rsidRPr="000D55AC" w:rsidRDefault="00F268C6" w:rsidP="004F2613">
      <w:pPr>
        <w:numPr>
          <w:ilvl w:val="0"/>
          <w:numId w:val="20"/>
        </w:numPr>
        <w:tabs>
          <w:tab w:val="left" w:pos="993"/>
        </w:tabs>
        <w:ind w:left="0" w:firstLine="567"/>
        <w:jc w:val="both"/>
        <w:rPr>
          <w:sz w:val="28"/>
          <w:szCs w:val="28"/>
        </w:rPr>
      </w:pPr>
      <w:r w:rsidRPr="000D55AC">
        <w:rPr>
          <w:sz w:val="28"/>
          <w:szCs w:val="28"/>
        </w:rPr>
        <w:t>в случае предоставления в аренду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268C6" w:rsidRPr="000D55AC" w:rsidRDefault="00F268C6" w:rsidP="004F2613">
      <w:pPr>
        <w:numPr>
          <w:ilvl w:val="0"/>
          <w:numId w:val="29"/>
        </w:numPr>
        <w:tabs>
          <w:tab w:val="left" w:pos="993"/>
        </w:tabs>
        <w:ind w:left="0" w:firstLine="567"/>
        <w:jc w:val="both"/>
        <w:rPr>
          <w:sz w:val="28"/>
          <w:szCs w:val="28"/>
        </w:rPr>
      </w:pPr>
      <w:r w:rsidRPr="000D55AC">
        <w:rPr>
          <w:sz w:val="28"/>
          <w:szCs w:val="28"/>
        </w:rPr>
        <w:t>договор о комплексном освоении территории;</w:t>
      </w:r>
    </w:p>
    <w:p w:rsidR="00F268C6" w:rsidRPr="000D55AC" w:rsidRDefault="00F268C6" w:rsidP="004F2613">
      <w:pPr>
        <w:numPr>
          <w:ilvl w:val="0"/>
          <w:numId w:val="29"/>
        </w:numPr>
        <w:tabs>
          <w:tab w:val="left" w:pos="993"/>
        </w:tabs>
        <w:ind w:left="0" w:firstLine="567"/>
        <w:jc w:val="both"/>
        <w:rPr>
          <w:sz w:val="28"/>
          <w:szCs w:val="28"/>
        </w:rPr>
      </w:pPr>
      <w:r w:rsidRPr="000D55AC">
        <w:rPr>
          <w:sz w:val="28"/>
          <w:szCs w:val="28"/>
        </w:rPr>
        <w:t>документ, подтверждающий членство заявителя в некоммерческой организации;</w:t>
      </w:r>
    </w:p>
    <w:p w:rsidR="00F268C6" w:rsidRPr="000D55AC" w:rsidRDefault="00F268C6" w:rsidP="004F2613">
      <w:pPr>
        <w:numPr>
          <w:ilvl w:val="0"/>
          <w:numId w:val="29"/>
        </w:numPr>
        <w:tabs>
          <w:tab w:val="left" w:pos="993"/>
        </w:tabs>
        <w:ind w:left="0" w:firstLine="567"/>
        <w:jc w:val="both"/>
        <w:rPr>
          <w:sz w:val="28"/>
          <w:szCs w:val="28"/>
        </w:rPr>
      </w:pPr>
      <w:r w:rsidRPr="000D55AC">
        <w:rPr>
          <w:sz w:val="28"/>
          <w:szCs w:val="28"/>
        </w:rPr>
        <w:t>решение общего собрания членов некоммерческой организации о распределении испрашиваемого земельного участка заявителю;</w:t>
      </w:r>
    </w:p>
    <w:p w:rsidR="00F268C6" w:rsidRPr="000D55AC" w:rsidRDefault="00F268C6" w:rsidP="004F2613">
      <w:pPr>
        <w:numPr>
          <w:ilvl w:val="0"/>
          <w:numId w:val="29"/>
        </w:numPr>
        <w:tabs>
          <w:tab w:val="left" w:pos="993"/>
        </w:tabs>
        <w:ind w:left="0" w:firstLine="567"/>
        <w:jc w:val="both"/>
        <w:rPr>
          <w:sz w:val="28"/>
          <w:szCs w:val="28"/>
        </w:rPr>
      </w:pPr>
      <w:r w:rsidRPr="000D55AC">
        <w:rPr>
          <w:sz w:val="28"/>
          <w:szCs w:val="28"/>
        </w:rPr>
        <w:t>решение органа некоммерческой организации о приобретении земельного участка.</w:t>
      </w:r>
    </w:p>
    <w:p w:rsidR="00EE2EF9" w:rsidRPr="000D55AC" w:rsidRDefault="00EE2EF9"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EE2EF9" w:rsidRPr="000D55AC" w:rsidRDefault="00EE2EF9" w:rsidP="004F2613">
      <w:pPr>
        <w:numPr>
          <w:ilvl w:val="0"/>
          <w:numId w:val="30"/>
        </w:numPr>
        <w:tabs>
          <w:tab w:val="left" w:pos="993"/>
        </w:tabs>
        <w:ind w:left="0" w:firstLine="567"/>
        <w:jc w:val="both"/>
        <w:rPr>
          <w:sz w:val="28"/>
          <w:szCs w:val="28"/>
        </w:rPr>
      </w:pPr>
      <w:r w:rsidRPr="000D55AC">
        <w:rPr>
          <w:sz w:val="28"/>
          <w:szCs w:val="28"/>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p w:rsidR="00EE2EF9" w:rsidRPr="000D55AC" w:rsidRDefault="00EE2EF9" w:rsidP="004F2613">
      <w:pPr>
        <w:numPr>
          <w:ilvl w:val="0"/>
          <w:numId w:val="30"/>
        </w:numPr>
        <w:tabs>
          <w:tab w:val="left" w:pos="993"/>
        </w:tabs>
        <w:ind w:left="0" w:firstLine="567"/>
        <w:jc w:val="both"/>
        <w:rPr>
          <w:sz w:val="28"/>
          <w:szCs w:val="28"/>
        </w:rPr>
      </w:pPr>
      <w:r w:rsidRPr="000D55AC">
        <w:rPr>
          <w:sz w:val="28"/>
          <w:szCs w:val="28"/>
        </w:rPr>
        <w:t>документ, подтверждающий членство заявителя в некоммерческой организации;</w:t>
      </w:r>
    </w:p>
    <w:p w:rsidR="00EE2EF9" w:rsidRPr="000D55AC" w:rsidRDefault="00EE2EF9" w:rsidP="004F2613">
      <w:pPr>
        <w:numPr>
          <w:ilvl w:val="0"/>
          <w:numId w:val="30"/>
        </w:numPr>
        <w:tabs>
          <w:tab w:val="left" w:pos="993"/>
        </w:tabs>
        <w:ind w:left="0" w:firstLine="567"/>
        <w:jc w:val="both"/>
        <w:rPr>
          <w:sz w:val="28"/>
          <w:szCs w:val="28"/>
        </w:rPr>
      </w:pPr>
      <w:r w:rsidRPr="000D55AC">
        <w:rPr>
          <w:sz w:val="28"/>
          <w:szCs w:val="28"/>
        </w:rPr>
        <w:t>решение органа некоммерческой организации о распределении земельного участка заявителю.</w:t>
      </w:r>
    </w:p>
    <w:p w:rsidR="00F50D46" w:rsidRPr="000D55AC" w:rsidRDefault="00F50D46"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50D46" w:rsidRPr="000D55AC" w:rsidRDefault="00F50D46" w:rsidP="004F2613">
      <w:pPr>
        <w:pStyle w:val="ConsPlusNormal"/>
        <w:numPr>
          <w:ilvl w:val="0"/>
          <w:numId w:val="31"/>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w:t>
      </w:r>
    </w:p>
    <w:p w:rsidR="00F50D46" w:rsidRPr="000D55AC" w:rsidRDefault="00F50D46" w:rsidP="004F2613">
      <w:pPr>
        <w:pStyle w:val="ConsPlusNormal"/>
        <w:numPr>
          <w:ilvl w:val="0"/>
          <w:numId w:val="31"/>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решение органа некоммерческой организации о приобретении </w:t>
      </w:r>
      <w:r w:rsidR="006B2E28" w:rsidRPr="000D55AC">
        <w:rPr>
          <w:rFonts w:ascii="Times New Roman" w:hAnsi="Times New Roman" w:cs="Times New Roman"/>
          <w:sz w:val="28"/>
          <w:szCs w:val="28"/>
        </w:rPr>
        <w:t>земельного участка.</w:t>
      </w:r>
    </w:p>
    <w:p w:rsidR="006B2E28" w:rsidRPr="000D55AC" w:rsidRDefault="006B2E28"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E27C8A" w:rsidRPr="000D55AC" w:rsidRDefault="00E27C8A"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C604F0" w:rsidRPr="000D55AC" w:rsidRDefault="00C604F0"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образованного в границах застроенной территории, лицу, с которым заключен договор о развитии застроенной территории:</w:t>
      </w:r>
    </w:p>
    <w:p w:rsidR="00C604F0" w:rsidRPr="000D55AC" w:rsidRDefault="00C604F0"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 развитии застроенной территории.</w:t>
      </w:r>
    </w:p>
    <w:p w:rsidR="00AA2755" w:rsidRPr="000D55AC" w:rsidRDefault="00AA2755"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для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w:t>
      </w:r>
    </w:p>
    <w:p w:rsidR="00AA2755" w:rsidRPr="000D55AC" w:rsidRDefault="00AA2755"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об освоении территории в целях строительс</w:t>
      </w:r>
      <w:r w:rsidR="0066519D" w:rsidRPr="000D55AC">
        <w:rPr>
          <w:rFonts w:ascii="Times New Roman" w:hAnsi="Times New Roman" w:cs="Times New Roman"/>
          <w:sz w:val="28"/>
          <w:szCs w:val="28"/>
        </w:rPr>
        <w:t>тва жилья экономического класса.</w:t>
      </w:r>
    </w:p>
    <w:p w:rsidR="008B2135" w:rsidRPr="000D55AC" w:rsidRDefault="008B2135"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для комплексного освоения территории в целях строительства жилья экономического класса юридическому лицу, заключившему договор о комплексном освоении территории в целях строительства жилья экономического класса:</w:t>
      </w:r>
    </w:p>
    <w:p w:rsidR="008B2135" w:rsidRPr="000D55AC" w:rsidRDefault="008B2135"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 комплексном освоении территории в целях строительства жилья экономического класса.</w:t>
      </w:r>
    </w:p>
    <w:p w:rsidR="00E81ED8" w:rsidRPr="000D55AC" w:rsidRDefault="00E81ED8"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E81ED8" w:rsidRPr="000D55AC" w:rsidRDefault="00E81ED8"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 комплексном развитии территории по инициативе</w:t>
      </w:r>
      <w:r w:rsidR="00061151" w:rsidRPr="000D55AC">
        <w:rPr>
          <w:rFonts w:ascii="Times New Roman" w:hAnsi="Times New Roman" w:cs="Times New Roman"/>
          <w:sz w:val="28"/>
          <w:szCs w:val="28"/>
        </w:rPr>
        <w:t xml:space="preserve"> органа местного самоуправления.</w:t>
      </w:r>
    </w:p>
    <w:p w:rsidR="00DE4C4B" w:rsidRPr="000D55AC" w:rsidRDefault="00DE4C4B"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21.1) в случае предоставления в аренду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DE4C4B" w:rsidRPr="000D55AC" w:rsidRDefault="00DE4C4B"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 комплексном развитии территории.</w:t>
      </w:r>
    </w:p>
    <w:p w:rsidR="00890232" w:rsidRPr="000D55AC" w:rsidRDefault="00890232"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90232" w:rsidRPr="000D55AC" w:rsidRDefault="00890232"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2B4CBD" w:rsidRPr="000D55AC" w:rsidRDefault="002B4CBD"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B4CBD" w:rsidRPr="000D55AC" w:rsidRDefault="002B4CBD"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документ, предусмотренный перечнем, утвержденным Приказом Министерства экономического развития Российской Федерации от 12.01.2015 № 1, подтверждающий право заявителя на предоставление земельного участка в собственность без проведения торгов.</w:t>
      </w:r>
    </w:p>
    <w:p w:rsidR="000F302F" w:rsidRPr="000D55AC" w:rsidRDefault="000F302F"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необходимого для проведения работ, связанных с пользованием недрами, недропользователю:</w:t>
      </w:r>
    </w:p>
    <w:p w:rsidR="000F302F" w:rsidRPr="000D55AC" w:rsidRDefault="000F302F"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0F302F" w:rsidRPr="000D55AC" w:rsidRDefault="000F302F"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0F302F" w:rsidRPr="000D55AC" w:rsidRDefault="000F302F"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концессионное соглашение.</w:t>
      </w:r>
    </w:p>
    <w:p w:rsidR="00681CC1" w:rsidRPr="000D55AC" w:rsidRDefault="00681CC1"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для освоения территории в целях строительства и эксплуатации наемного дома коммерческого использования лицу, заключившему договор об освоении территории в целях строительства и эксплуатации наемного дома коммерческого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81CC1" w:rsidRPr="000D55AC" w:rsidRDefault="00681CC1"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об освоении территории в целях строительства и эксплуатации наемного дома коммерческого использования.</w:t>
      </w:r>
    </w:p>
    <w:p w:rsidR="00681CC1" w:rsidRPr="000D55AC" w:rsidRDefault="00681CC1"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81CC1" w:rsidRPr="000D55AC" w:rsidRDefault="00681CC1"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об освоении территории в целях строительства и эксплуатации наемного дома социального использования.</w:t>
      </w:r>
    </w:p>
    <w:p w:rsidR="00D8676D" w:rsidRPr="000D55AC" w:rsidRDefault="00D8676D"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8676D" w:rsidRPr="000D55AC" w:rsidRDefault="00D8676D"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специальный инвестиционный контракт.</w:t>
      </w:r>
    </w:p>
    <w:p w:rsidR="00D8676D" w:rsidRPr="000D55AC" w:rsidRDefault="00D8676D"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аренду земельного участка арендатору (за исключением арендаторов земельных участков, указанных в подпункте 31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rsidR="00D8676D" w:rsidRPr="000D55AC" w:rsidRDefault="00D8676D"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5D2609" w:rsidRPr="000D55AC">
        <w:rPr>
          <w:rFonts w:ascii="Times New Roman" w:hAnsi="Times New Roman" w:cs="Times New Roman"/>
          <w:sz w:val="28"/>
          <w:szCs w:val="28"/>
        </w:rPr>
        <w:t>.</w:t>
      </w:r>
    </w:p>
    <w:p w:rsidR="005D2609" w:rsidRPr="000D55AC" w:rsidRDefault="005D2609"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постоянное (бессрочное)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5D2609" w:rsidRPr="000D55AC" w:rsidRDefault="005D2609"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документы, предусмотренные перечнем, утвержденным Приказом Министерства экономического развития Российской Федерации от 12.01.2015 № 1, подтверждающие право заявителя на предоставление земельного участка в соответствии с целями использования земельного участка.</w:t>
      </w:r>
    </w:p>
    <w:p w:rsidR="005D2609" w:rsidRPr="000D55AC" w:rsidRDefault="005D2609"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безвозмездное пользование земельных участков, находящихся в государственной или муниципальной собственности, органам государственной власти и органам местного самоуправления, государственным и муниципальным учреждениям (бюджетным, казенным, автономным), казенным предприятиям:</w:t>
      </w:r>
    </w:p>
    <w:p w:rsidR="005D2609" w:rsidRPr="000D55AC" w:rsidRDefault="005D2609"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документы, предусмотренные перечнем, утвержденным Приказом Министерства экономического развития Российской Федерации от 12.01.2015 № 1, подтверждающие право заявителя на предоставление земельного участка в соответствии с целями использования земельного участка.</w:t>
      </w:r>
    </w:p>
    <w:p w:rsidR="00C0507F" w:rsidRPr="000D55AC" w:rsidRDefault="00C0507F"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для размещения зданий, сооружений религиозного или благотворительного назначения на срок до десяти лет:</w:t>
      </w:r>
    </w:p>
    <w:p w:rsidR="00C0507F" w:rsidRPr="000D55AC" w:rsidRDefault="00C0507F"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w:t>
      </w:r>
      <w:r w:rsidR="00EF16FC" w:rsidRPr="000D55AC">
        <w:rPr>
          <w:rFonts w:ascii="Times New Roman" w:hAnsi="Times New Roman" w:cs="Times New Roman"/>
          <w:sz w:val="28"/>
          <w:szCs w:val="28"/>
        </w:rPr>
        <w:t>ЕГРН</w:t>
      </w:r>
      <w:r w:rsidRPr="000D55AC">
        <w:rPr>
          <w:rFonts w:ascii="Times New Roman" w:hAnsi="Times New Roman" w:cs="Times New Roman"/>
          <w:sz w:val="28"/>
          <w:szCs w:val="28"/>
        </w:rPr>
        <w:t xml:space="preserve"> (не требуется в случае строите</w:t>
      </w:r>
      <w:r w:rsidR="00EF16FC" w:rsidRPr="000D55AC">
        <w:rPr>
          <w:rFonts w:ascii="Times New Roman" w:hAnsi="Times New Roman" w:cs="Times New Roman"/>
          <w:sz w:val="28"/>
          <w:szCs w:val="28"/>
        </w:rPr>
        <w:t>льства здания, сооружения).</w:t>
      </w:r>
    </w:p>
    <w:p w:rsidR="00C0507F" w:rsidRPr="000D55AC" w:rsidRDefault="00C0507F"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безвозмездное пользование земельных участков, находящихся в государственной или муниципальной собственности,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0507F" w:rsidRPr="000D55AC" w:rsidRDefault="00C0507F"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договор безвозмездного пользования зданием, сооружением, если право на такое здание, сооружение не зарегистрировано в </w:t>
      </w:r>
      <w:r w:rsidR="00EF16FC" w:rsidRPr="000D55AC">
        <w:rPr>
          <w:rFonts w:ascii="Times New Roman" w:hAnsi="Times New Roman" w:cs="Times New Roman"/>
          <w:sz w:val="28"/>
          <w:szCs w:val="28"/>
        </w:rPr>
        <w:t>ЕГРН;</w:t>
      </w:r>
    </w:p>
    <w:p w:rsidR="00C0507F" w:rsidRPr="000D55AC" w:rsidRDefault="00C0507F"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EF16FC" w:rsidRPr="000D55AC">
        <w:rPr>
          <w:rFonts w:ascii="Times New Roman" w:hAnsi="Times New Roman" w:cs="Times New Roman"/>
          <w:sz w:val="28"/>
          <w:szCs w:val="28"/>
        </w:rPr>
        <w:t>ЕГРН</w:t>
      </w:r>
      <w:r w:rsidRPr="000D55AC">
        <w:rPr>
          <w:rFonts w:ascii="Times New Roman" w:hAnsi="Times New Roman" w:cs="Times New Roman"/>
          <w:sz w:val="28"/>
          <w:szCs w:val="28"/>
        </w:rPr>
        <w:t xml:space="preserve"> (при наличии соответствующих прав на земельный участок);</w:t>
      </w:r>
    </w:p>
    <w:p w:rsidR="00C0507F" w:rsidRPr="000D55AC" w:rsidRDefault="00C0507F"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sidR="00EF16FC" w:rsidRPr="000D55AC">
        <w:rPr>
          <w:rFonts w:ascii="Times New Roman" w:hAnsi="Times New Roman" w:cs="Times New Roman"/>
          <w:sz w:val="28"/>
          <w:szCs w:val="28"/>
        </w:rPr>
        <w:t>соответствующем праве заявителю.</w:t>
      </w:r>
    </w:p>
    <w:p w:rsidR="005C7774" w:rsidRPr="000D55AC" w:rsidRDefault="005C7774"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5C7774" w:rsidRPr="000D55AC" w:rsidRDefault="005C7774"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5C7774" w:rsidRPr="000D55AC" w:rsidRDefault="005C7774"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5C7774" w:rsidRPr="000D55AC" w:rsidRDefault="005C7774"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решение о создании некоммерческой организации.</w:t>
      </w:r>
    </w:p>
    <w:p w:rsidR="005C7774" w:rsidRPr="000D55AC" w:rsidRDefault="005C7774"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безвозмездное пользование земельных участков, находящихся в государственной или муниципальной собственности,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5C7774" w:rsidRPr="000D55AC" w:rsidRDefault="005C7774"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государственный контракт.</w:t>
      </w:r>
    </w:p>
    <w:p w:rsidR="005C7774" w:rsidRPr="000D55AC" w:rsidRDefault="005C7774"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 случае предоставления в безвозмездное пользование земельных участков, находящихся в государственной или муниципальной собственности,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5C7774" w:rsidRPr="000D55AC" w:rsidRDefault="005C7774"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решение субъекта Российской Федерации о создании некоммерческой организации.</w:t>
      </w:r>
    </w:p>
    <w:p w:rsidR="005C7774" w:rsidRPr="000D55AC" w:rsidRDefault="005C7774" w:rsidP="004F2613">
      <w:pPr>
        <w:pStyle w:val="ConsPlusNormal"/>
        <w:numPr>
          <w:ilvl w:val="0"/>
          <w:numId w:val="20"/>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в случае предоставления в безвозмездное пользование земельных участков, находящихся в государственной или муниципальной собственности, лицу, право безвозмездного </w:t>
      </w:r>
      <w:r w:rsidR="00296582" w:rsidRPr="000D55AC">
        <w:rPr>
          <w:rFonts w:ascii="Times New Roman" w:hAnsi="Times New Roman" w:cs="Times New Roman"/>
          <w:sz w:val="28"/>
          <w:szCs w:val="28"/>
        </w:rPr>
        <w:t>пользования,</w:t>
      </w:r>
      <w:r w:rsidRPr="000D55AC">
        <w:rPr>
          <w:rFonts w:ascii="Times New Roman" w:hAnsi="Times New Roman" w:cs="Times New Roman"/>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EE2EF9" w:rsidRPr="000D55AC" w:rsidRDefault="005C7774" w:rsidP="004F2613">
      <w:pPr>
        <w:pStyle w:val="ConsPlusNormal"/>
        <w:numPr>
          <w:ilvl w:val="0"/>
          <w:numId w:val="32"/>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42326E" w:rsidRPr="000D55AC" w:rsidRDefault="0042326E" w:rsidP="004F2613">
      <w:pPr>
        <w:numPr>
          <w:ilvl w:val="2"/>
          <w:numId w:val="11"/>
        </w:numPr>
        <w:tabs>
          <w:tab w:val="left" w:pos="1276"/>
        </w:tabs>
        <w:ind w:left="0" w:firstLine="567"/>
        <w:jc w:val="both"/>
        <w:rPr>
          <w:sz w:val="28"/>
          <w:szCs w:val="28"/>
        </w:rPr>
      </w:pPr>
      <w:r w:rsidRPr="000D55AC">
        <w:rPr>
          <w:sz w:val="28"/>
          <w:szCs w:val="28"/>
        </w:rPr>
        <w:t>Представление документов, прилагаемых к заявлению о предоставлении земельного участка без проведения торгов,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испрашиваемого земельного участка</w:t>
      </w:r>
      <w:r w:rsidR="00DB4B86" w:rsidRPr="000D55AC">
        <w:rPr>
          <w:sz w:val="28"/>
          <w:szCs w:val="28"/>
        </w:rPr>
        <w:t>.</w:t>
      </w:r>
    </w:p>
    <w:p w:rsidR="00DE7E31" w:rsidRPr="000D55AC" w:rsidRDefault="00DE7E31" w:rsidP="004F2613">
      <w:pPr>
        <w:numPr>
          <w:ilvl w:val="2"/>
          <w:numId w:val="11"/>
        </w:numPr>
        <w:tabs>
          <w:tab w:val="left" w:pos="1276"/>
        </w:tabs>
        <w:ind w:left="0" w:firstLine="567"/>
        <w:jc w:val="both"/>
        <w:rPr>
          <w:sz w:val="28"/>
          <w:szCs w:val="28"/>
        </w:rPr>
      </w:pPr>
      <w:r w:rsidRPr="000D55AC">
        <w:rPr>
          <w:sz w:val="28"/>
          <w:szCs w:val="28"/>
        </w:rPr>
        <w:t xml:space="preserve">В случае если для предоставления </w:t>
      </w:r>
      <w:r w:rsidR="006A388C">
        <w:rPr>
          <w:rFonts w:eastAsia="Calibri"/>
          <w:sz w:val="28"/>
          <w:szCs w:val="28"/>
        </w:rPr>
        <w:t xml:space="preserve">муниципальной </w:t>
      </w:r>
      <w:r w:rsidRPr="000D55AC">
        <w:rPr>
          <w:sz w:val="28"/>
          <w:szCs w:val="28"/>
        </w:rPr>
        <w:t xml:space="preserve">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w:t>
      </w:r>
      <w:r w:rsidR="006A388C">
        <w:rPr>
          <w:rFonts w:eastAsia="Calibri"/>
          <w:sz w:val="28"/>
          <w:szCs w:val="28"/>
        </w:rPr>
        <w:t xml:space="preserve">муниципальной </w:t>
      </w:r>
      <w:r w:rsidRPr="000D55AC">
        <w:rPr>
          <w:sz w:val="28"/>
          <w:szCs w:val="28"/>
        </w:rPr>
        <w:t xml:space="preserve">услуги </w:t>
      </w:r>
      <w:r w:rsidR="00975916" w:rsidRPr="000D55AC">
        <w:rPr>
          <w:sz w:val="28"/>
          <w:szCs w:val="28"/>
        </w:rPr>
        <w:t>заявителем в заявлении дополнительно делается отметка</w:t>
      </w:r>
      <w:r w:rsidRPr="000D55AC">
        <w:rPr>
          <w:sz w:val="28"/>
          <w:szCs w:val="28"/>
        </w:rPr>
        <w:t>, подтверждающ</w:t>
      </w:r>
      <w:r w:rsidR="00975916" w:rsidRPr="000D55AC">
        <w:rPr>
          <w:sz w:val="28"/>
          <w:szCs w:val="28"/>
        </w:rPr>
        <w:t>ая</w:t>
      </w:r>
      <w:r w:rsidRPr="000D55AC">
        <w:rPr>
          <w:sz w:val="28"/>
          <w:szCs w:val="28"/>
        </w:rPr>
        <w:t xml:space="preserve"> получение согласия указанного лица или его законного представителя на обработку персональных данных указанного лица.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23A50" w:rsidRPr="000D55AC" w:rsidRDefault="00623A50" w:rsidP="004F2613">
      <w:pPr>
        <w:numPr>
          <w:ilvl w:val="2"/>
          <w:numId w:val="11"/>
        </w:numPr>
        <w:tabs>
          <w:tab w:val="left" w:pos="1276"/>
        </w:tabs>
        <w:ind w:left="0" w:firstLine="567"/>
        <w:jc w:val="both"/>
        <w:rPr>
          <w:sz w:val="28"/>
          <w:szCs w:val="28"/>
        </w:rPr>
      </w:pPr>
      <w:r w:rsidRPr="000D55AC">
        <w:rPr>
          <w:sz w:val="28"/>
          <w:szCs w:val="28"/>
        </w:rPr>
        <w:t>Заявитель может дополнительно предоставить иные документы, которые, по его мнению, имеют значение для рассмотрения заявления.</w:t>
      </w:r>
    </w:p>
    <w:p w:rsidR="000E12AE" w:rsidRPr="000D55AC" w:rsidRDefault="000E12AE" w:rsidP="004F2613">
      <w:pPr>
        <w:numPr>
          <w:ilvl w:val="2"/>
          <w:numId w:val="11"/>
        </w:numPr>
        <w:tabs>
          <w:tab w:val="left" w:pos="1276"/>
        </w:tabs>
        <w:ind w:left="0" w:firstLine="567"/>
        <w:jc w:val="both"/>
        <w:rPr>
          <w:sz w:val="28"/>
          <w:szCs w:val="28"/>
        </w:rPr>
      </w:pPr>
      <w:r w:rsidRPr="000D55AC">
        <w:rPr>
          <w:sz w:val="28"/>
          <w:szCs w:val="28"/>
        </w:rPr>
        <w:t>Заявитель вправе представить документы, указанные в пункте 2.8 настоящего Регламента, по собственной инициативе.</w:t>
      </w:r>
    </w:p>
    <w:p w:rsidR="005457D5" w:rsidRPr="000D55AC" w:rsidRDefault="005457D5" w:rsidP="004F2613">
      <w:pPr>
        <w:numPr>
          <w:ilvl w:val="1"/>
          <w:numId w:val="11"/>
        </w:numPr>
        <w:tabs>
          <w:tab w:val="left" w:pos="1276"/>
        </w:tabs>
        <w:autoSpaceDE w:val="0"/>
        <w:autoSpaceDN w:val="0"/>
        <w:adjustRightInd w:val="0"/>
        <w:ind w:left="0" w:firstLine="567"/>
        <w:jc w:val="both"/>
        <w:rPr>
          <w:sz w:val="28"/>
          <w:szCs w:val="28"/>
        </w:rPr>
      </w:pPr>
      <w:r w:rsidRPr="000D55AC">
        <w:rPr>
          <w:sz w:val="28"/>
          <w:szCs w:val="28"/>
        </w:rPr>
        <w:t xml:space="preserve">Заявитель вправе отозвать свое заявление о предоставлении земельного участка без проведения торгов на любой стадии оказания </w:t>
      </w:r>
      <w:r w:rsidR="006A388C">
        <w:rPr>
          <w:rFonts w:eastAsia="Calibri"/>
          <w:sz w:val="28"/>
          <w:szCs w:val="28"/>
        </w:rPr>
        <w:t>муниципальной</w:t>
      </w:r>
      <w:r w:rsidRPr="000D55AC">
        <w:rPr>
          <w:sz w:val="28"/>
          <w:szCs w:val="28"/>
        </w:rPr>
        <w:t xml:space="preserve"> услуги, обратившись </w:t>
      </w:r>
      <w:r w:rsidR="00D46C55" w:rsidRPr="000D55AC">
        <w:rPr>
          <w:sz w:val="28"/>
          <w:szCs w:val="28"/>
        </w:rPr>
        <w:t xml:space="preserve">с соответствующим заявлением через </w:t>
      </w:r>
      <w:r w:rsidRPr="000D55AC">
        <w:rPr>
          <w:sz w:val="28"/>
          <w:szCs w:val="28"/>
        </w:rPr>
        <w:t>ГАУ МФЦ РТ.</w:t>
      </w:r>
    </w:p>
    <w:p w:rsidR="00BC3D9A" w:rsidRPr="000D55AC" w:rsidRDefault="00450CB4" w:rsidP="004F2613">
      <w:pPr>
        <w:numPr>
          <w:ilvl w:val="1"/>
          <w:numId w:val="11"/>
        </w:numPr>
        <w:tabs>
          <w:tab w:val="left" w:pos="1276"/>
        </w:tabs>
        <w:autoSpaceDE w:val="0"/>
        <w:autoSpaceDN w:val="0"/>
        <w:adjustRightInd w:val="0"/>
        <w:ind w:left="0" w:firstLine="567"/>
        <w:jc w:val="both"/>
        <w:rPr>
          <w:sz w:val="28"/>
          <w:szCs w:val="28"/>
        </w:rPr>
      </w:pPr>
      <w:r w:rsidRPr="000D55AC">
        <w:rPr>
          <w:rFonts w:eastAsia="Calibri"/>
          <w:sz w:val="28"/>
          <w:szCs w:val="28"/>
        </w:rPr>
        <w:t xml:space="preserve">Исчерпывающий перечень документов, необходимых в соответствии с нормативными правовыми актами для предоставления </w:t>
      </w:r>
      <w:r w:rsidR="006A388C">
        <w:rPr>
          <w:rFonts w:eastAsia="Calibri"/>
          <w:sz w:val="28"/>
          <w:szCs w:val="28"/>
        </w:rPr>
        <w:t>муниципальной</w:t>
      </w:r>
      <w:r w:rsidRPr="000D55AC">
        <w:rPr>
          <w:rFonts w:eastAsia="Calibri"/>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723F56" w:rsidRPr="000D55AC" w:rsidRDefault="003933C8"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Документы (информация, сведения, выписки), которые подлежат представлению в рамках межведомственного информационного взаимодействия:</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указ или распоряжение Президента Российской Федерации;</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распоряжение высшего должностного лица субъекта Российской Федерации;</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полномочным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выписка из ЕГРН об объекте недвижимости (о здании и (или) сооружении, расположенном(ых) на испрашиваемом земельном участке);</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если такие сведения содержатся в ЕГРН;</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выписка из ЕГРН об объекте недвижимости (об объекте незавершенного строительства, расположенном на испрашиваемом земельном участке);</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утвержденный проект планировки;</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утвержденный проект межевания территории;</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выписка из ЕГРЮЛ о юридическом лице, являющемся заявителем;</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выписка из ЕГРИП об индивидуальном предпринимателе, являющемся заявителем;</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сведения о садоводческом, огородническом или дачном некоммерческом объединении, содержащиеся в ЕГРЮЛ;</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выписка из ЕГРЮЛ о некоммерческой организации, членом которой является гражданин;</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 комплексном освоении территории;</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 развитии застроенной территории;</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 комплексном развитии территории по инициативе органа местного самоуправления;</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 комплексном развитии территории;</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решение, на основании которого образован испрашиваемый земельный участок, принятое до 1 марта 2015 г.;</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об освоении территории в целях строительства жилья экономического класса;</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договор о комплексном освоении территории в целях строительства жилья экономического класса;</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решение о предварительном согласовании предоставления земельного участка;</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концессионное соглашение;</w:t>
      </w:r>
    </w:p>
    <w:p w:rsidR="00CA5BEC" w:rsidRPr="000D55AC" w:rsidRDefault="00CA5BEC" w:rsidP="004F2613">
      <w:pPr>
        <w:pStyle w:val="ConsPlusNormal"/>
        <w:numPr>
          <w:ilvl w:val="0"/>
          <w:numId w:val="34"/>
        </w:numPr>
        <w:tabs>
          <w:tab w:val="left" w:pos="993"/>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специальный инвестиционный контракт.</w:t>
      </w:r>
    </w:p>
    <w:p w:rsidR="00BA7D10" w:rsidRPr="000D55AC" w:rsidRDefault="00BA7D10" w:rsidP="004F2613">
      <w:pPr>
        <w:numPr>
          <w:ilvl w:val="1"/>
          <w:numId w:val="11"/>
        </w:numPr>
        <w:tabs>
          <w:tab w:val="left" w:pos="1276"/>
        </w:tabs>
        <w:autoSpaceDE w:val="0"/>
        <w:autoSpaceDN w:val="0"/>
        <w:adjustRightInd w:val="0"/>
        <w:ind w:left="0" w:firstLine="567"/>
        <w:jc w:val="both"/>
        <w:rPr>
          <w:color w:val="000000"/>
          <w:sz w:val="28"/>
          <w:szCs w:val="28"/>
        </w:rPr>
      </w:pPr>
      <w:r w:rsidRPr="000D55AC">
        <w:rPr>
          <w:color w:val="000000"/>
          <w:sz w:val="28"/>
          <w:szCs w:val="28"/>
        </w:rPr>
        <w:t>Запрет</w:t>
      </w:r>
      <w:r w:rsidRPr="000D55AC">
        <w:rPr>
          <w:color w:val="000000"/>
          <w:sz w:val="28"/>
          <w:szCs w:val="28"/>
          <w:shd w:val="clear" w:color="auto" w:fill="FFFFFF"/>
        </w:rPr>
        <w:t xml:space="preserve"> требовать от заявителя представления документов и информации</w:t>
      </w:r>
      <w:r w:rsidR="007A14E5" w:rsidRPr="000D55AC">
        <w:rPr>
          <w:color w:val="000000"/>
          <w:sz w:val="28"/>
          <w:szCs w:val="28"/>
          <w:shd w:val="clear" w:color="auto" w:fill="FFFFFF"/>
        </w:rPr>
        <w:t xml:space="preserve"> </w:t>
      </w:r>
      <w:r w:rsidRPr="000D55AC">
        <w:rPr>
          <w:color w:val="000000"/>
          <w:sz w:val="28"/>
          <w:szCs w:val="28"/>
          <w:shd w:val="clear" w:color="auto" w:fill="FFFFFF"/>
        </w:rPr>
        <w:t>или осуществления действий</w:t>
      </w:r>
    </w:p>
    <w:p w:rsidR="00BA7D10" w:rsidRPr="000D55AC" w:rsidRDefault="00BA7D10" w:rsidP="004F2613">
      <w:pPr>
        <w:tabs>
          <w:tab w:val="left" w:pos="993"/>
        </w:tabs>
        <w:autoSpaceDE w:val="0"/>
        <w:autoSpaceDN w:val="0"/>
        <w:adjustRightInd w:val="0"/>
        <w:ind w:firstLine="567"/>
        <w:jc w:val="both"/>
        <w:rPr>
          <w:sz w:val="28"/>
          <w:szCs w:val="28"/>
        </w:rPr>
      </w:pPr>
      <w:r w:rsidRPr="000D55AC">
        <w:rPr>
          <w:sz w:val="28"/>
          <w:szCs w:val="28"/>
        </w:rPr>
        <w:t xml:space="preserve">При приеме запроса о предоставлении </w:t>
      </w:r>
      <w:r w:rsidR="006A388C">
        <w:rPr>
          <w:rFonts w:eastAsia="Calibri"/>
          <w:sz w:val="28"/>
          <w:szCs w:val="28"/>
        </w:rPr>
        <w:t>муниципальной</w:t>
      </w:r>
      <w:r w:rsidRPr="000D55AC">
        <w:rPr>
          <w:sz w:val="28"/>
          <w:szCs w:val="28"/>
        </w:rPr>
        <w:t xml:space="preserve"> услуги, а также при предоставлении </w:t>
      </w:r>
      <w:r w:rsidR="006A388C">
        <w:rPr>
          <w:rFonts w:eastAsia="Calibri"/>
          <w:sz w:val="28"/>
          <w:szCs w:val="28"/>
        </w:rPr>
        <w:t xml:space="preserve">муниципальной </w:t>
      </w:r>
      <w:r w:rsidRPr="000D55AC">
        <w:rPr>
          <w:sz w:val="28"/>
          <w:szCs w:val="28"/>
        </w:rPr>
        <w:t xml:space="preserve">услуги должностному лицу, осуществляющему деятельность по вопросам предоставления </w:t>
      </w:r>
      <w:r w:rsidR="006A388C">
        <w:rPr>
          <w:rFonts w:eastAsia="Calibri"/>
          <w:sz w:val="28"/>
          <w:szCs w:val="28"/>
        </w:rPr>
        <w:t>муниципальной</w:t>
      </w:r>
      <w:r w:rsidRPr="000D55AC">
        <w:rPr>
          <w:sz w:val="28"/>
          <w:szCs w:val="28"/>
        </w:rPr>
        <w:t xml:space="preserve"> услуги, запрещено требовать от заявителя:</w:t>
      </w:r>
    </w:p>
    <w:p w:rsidR="00BA7D10" w:rsidRPr="000D55AC" w:rsidRDefault="00BA7D10" w:rsidP="004F2613">
      <w:pPr>
        <w:numPr>
          <w:ilvl w:val="0"/>
          <w:numId w:val="4"/>
        </w:numPr>
        <w:tabs>
          <w:tab w:val="left" w:pos="993"/>
          <w:tab w:val="left" w:pos="1134"/>
        </w:tabs>
        <w:autoSpaceDE w:val="0"/>
        <w:autoSpaceDN w:val="0"/>
        <w:adjustRightInd w:val="0"/>
        <w:ind w:left="0" w:firstLine="567"/>
        <w:jc w:val="both"/>
        <w:rPr>
          <w:sz w:val="28"/>
          <w:szCs w:val="28"/>
        </w:rPr>
      </w:pPr>
      <w:r w:rsidRPr="000D55AC">
        <w:rPr>
          <w:rFonts w:eastAsia="Calibri"/>
          <w:sz w:val="28"/>
          <w:szCs w:val="28"/>
        </w:rPr>
        <w:t xml:space="preserve">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6A388C">
        <w:rPr>
          <w:rFonts w:eastAsia="Calibri"/>
          <w:sz w:val="28"/>
          <w:szCs w:val="28"/>
        </w:rPr>
        <w:t>муниципальной</w:t>
      </w:r>
      <w:r w:rsidRPr="000D55AC">
        <w:rPr>
          <w:rFonts w:eastAsia="Calibri"/>
          <w:sz w:val="28"/>
          <w:szCs w:val="28"/>
        </w:rPr>
        <w:t xml:space="preserve"> услуги.</w:t>
      </w:r>
    </w:p>
    <w:p w:rsidR="00BA7D10" w:rsidRPr="000D55AC" w:rsidRDefault="00BA7D10" w:rsidP="004F2613">
      <w:pPr>
        <w:numPr>
          <w:ilvl w:val="0"/>
          <w:numId w:val="4"/>
        </w:numPr>
        <w:tabs>
          <w:tab w:val="left" w:pos="993"/>
          <w:tab w:val="left" w:pos="1134"/>
        </w:tabs>
        <w:autoSpaceDE w:val="0"/>
        <w:autoSpaceDN w:val="0"/>
        <w:adjustRightInd w:val="0"/>
        <w:ind w:left="0" w:firstLine="567"/>
        <w:jc w:val="both"/>
        <w:rPr>
          <w:sz w:val="28"/>
          <w:szCs w:val="28"/>
        </w:rPr>
      </w:pPr>
      <w:r w:rsidRPr="000D55AC">
        <w:rPr>
          <w:rFonts w:eastAsia="Calibri"/>
          <w:sz w:val="28"/>
          <w:szCs w:val="28"/>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Тыва и муниципальными правовыми актами находятся </w:t>
      </w:r>
      <w:r w:rsidRPr="000D55AC">
        <w:rPr>
          <w:sz w:val="28"/>
          <w:szCs w:val="28"/>
        </w:rPr>
        <w:t xml:space="preserve">в распоряжении органов исполнительной власти Республики Тыва, иных государственных органов, </w:t>
      </w:r>
      <w:r w:rsidRPr="000D55AC">
        <w:rPr>
          <w:rFonts w:eastAsia="Calibri"/>
          <w:sz w:val="28"/>
          <w:szCs w:val="28"/>
        </w:rPr>
        <w:t xml:space="preserve">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Pr="000D55AC">
        <w:rPr>
          <w:rFonts w:eastAsia="Calibri"/>
          <w:color w:val="000000"/>
          <w:sz w:val="28"/>
          <w:szCs w:val="28"/>
        </w:rPr>
        <w:t xml:space="preserve">в </w:t>
      </w:r>
      <w:hyperlink r:id="rId9" w:history="1">
        <w:r w:rsidRPr="000D55AC">
          <w:rPr>
            <w:rFonts w:eastAsia="Calibri"/>
            <w:color w:val="000000"/>
            <w:sz w:val="28"/>
            <w:szCs w:val="28"/>
          </w:rPr>
          <w:t>части 6 статьи 7</w:t>
        </w:r>
      </w:hyperlink>
      <w:r w:rsidRPr="000D55AC">
        <w:rPr>
          <w:rFonts w:eastAsia="Calibri"/>
          <w:color w:val="000000"/>
          <w:sz w:val="28"/>
          <w:szCs w:val="28"/>
        </w:rPr>
        <w:t xml:space="preserve"> Федерального закона от 27.07.2010 № 210-ФЗ «Об организации предоставления государственных и муниципальных услуг».</w:t>
      </w:r>
    </w:p>
    <w:p w:rsidR="00A664CC" w:rsidRPr="000D55AC" w:rsidRDefault="00A664CC" w:rsidP="004F2613">
      <w:pPr>
        <w:numPr>
          <w:ilvl w:val="1"/>
          <w:numId w:val="11"/>
        </w:numPr>
        <w:tabs>
          <w:tab w:val="left" w:pos="1276"/>
        </w:tabs>
        <w:autoSpaceDE w:val="0"/>
        <w:autoSpaceDN w:val="0"/>
        <w:adjustRightInd w:val="0"/>
        <w:ind w:left="0" w:firstLine="567"/>
        <w:jc w:val="both"/>
        <w:rPr>
          <w:sz w:val="28"/>
          <w:szCs w:val="28"/>
        </w:rPr>
      </w:pPr>
      <w:r w:rsidRPr="000D55AC">
        <w:rPr>
          <w:rFonts w:eastAsia="Calibri"/>
          <w:sz w:val="28"/>
          <w:szCs w:val="28"/>
        </w:rPr>
        <w:t xml:space="preserve">Исчерпывающий перечень оснований для отказа в приеме документов, необходимых </w:t>
      </w:r>
      <w:r w:rsidRPr="000D55AC">
        <w:rPr>
          <w:sz w:val="28"/>
          <w:szCs w:val="28"/>
        </w:rPr>
        <w:t xml:space="preserve">для предоставления </w:t>
      </w:r>
      <w:r w:rsidR="006A388C">
        <w:rPr>
          <w:rFonts w:eastAsia="Calibri"/>
          <w:sz w:val="28"/>
          <w:szCs w:val="28"/>
        </w:rPr>
        <w:t>муниципальной</w:t>
      </w:r>
      <w:r w:rsidRPr="000D55AC">
        <w:rPr>
          <w:sz w:val="28"/>
          <w:szCs w:val="28"/>
        </w:rPr>
        <w:t xml:space="preserve"> услуги</w:t>
      </w:r>
    </w:p>
    <w:p w:rsidR="00F31BD7" w:rsidRPr="000D55AC" w:rsidRDefault="00F31BD7" w:rsidP="004F2613">
      <w:pPr>
        <w:tabs>
          <w:tab w:val="left" w:pos="1418"/>
        </w:tabs>
        <w:ind w:firstLine="567"/>
        <w:jc w:val="both"/>
        <w:rPr>
          <w:sz w:val="28"/>
          <w:szCs w:val="28"/>
        </w:rPr>
      </w:pPr>
      <w:r w:rsidRPr="000D55AC">
        <w:rPr>
          <w:sz w:val="28"/>
          <w:szCs w:val="28"/>
        </w:rPr>
        <w:t xml:space="preserve">В течение десяти дней со дня поступления заявления о предоставлении земельного участка </w:t>
      </w:r>
      <w:r w:rsidR="006A388C">
        <w:rPr>
          <w:sz w:val="28"/>
          <w:szCs w:val="28"/>
        </w:rPr>
        <w:t>Администрация</w:t>
      </w:r>
      <w:r w:rsidRPr="000D55AC">
        <w:rPr>
          <w:sz w:val="28"/>
          <w:szCs w:val="28"/>
        </w:rPr>
        <w:t xml:space="preserve"> возвращает это заявление заявителю, если оно:</w:t>
      </w:r>
    </w:p>
    <w:p w:rsidR="00F31BD7" w:rsidRPr="000D55AC" w:rsidRDefault="00F31BD7" w:rsidP="004F2613">
      <w:pPr>
        <w:tabs>
          <w:tab w:val="left" w:pos="1418"/>
        </w:tabs>
        <w:ind w:firstLine="567"/>
        <w:jc w:val="both"/>
        <w:rPr>
          <w:sz w:val="28"/>
          <w:szCs w:val="28"/>
        </w:rPr>
      </w:pPr>
      <w:r w:rsidRPr="000D55AC">
        <w:rPr>
          <w:sz w:val="28"/>
          <w:szCs w:val="28"/>
        </w:rPr>
        <w:t>1) не соответствует требованиям к содержанию заявления, указанн</w:t>
      </w:r>
      <w:r w:rsidR="007F78F7" w:rsidRPr="000D55AC">
        <w:rPr>
          <w:sz w:val="28"/>
          <w:szCs w:val="28"/>
        </w:rPr>
        <w:t>ого</w:t>
      </w:r>
      <w:r w:rsidRPr="000D55AC">
        <w:rPr>
          <w:sz w:val="28"/>
          <w:szCs w:val="28"/>
        </w:rPr>
        <w:t xml:space="preserve"> в пункт</w:t>
      </w:r>
      <w:r w:rsidR="00D7208B" w:rsidRPr="000D55AC">
        <w:rPr>
          <w:sz w:val="28"/>
          <w:szCs w:val="28"/>
        </w:rPr>
        <w:t>е 2.6</w:t>
      </w:r>
      <w:r w:rsidRPr="000D55AC">
        <w:rPr>
          <w:sz w:val="28"/>
          <w:szCs w:val="28"/>
        </w:rPr>
        <w:t xml:space="preserve"> </w:t>
      </w:r>
      <w:r w:rsidR="005E2E46" w:rsidRPr="000D55AC">
        <w:rPr>
          <w:sz w:val="28"/>
          <w:szCs w:val="28"/>
        </w:rPr>
        <w:t>административного регламента</w:t>
      </w:r>
      <w:r w:rsidRPr="000D55AC">
        <w:rPr>
          <w:sz w:val="28"/>
          <w:szCs w:val="28"/>
        </w:rPr>
        <w:t>;</w:t>
      </w:r>
    </w:p>
    <w:p w:rsidR="00C13F88" w:rsidRPr="000D55AC" w:rsidRDefault="00F31BD7" w:rsidP="004F2613">
      <w:pPr>
        <w:tabs>
          <w:tab w:val="left" w:pos="1418"/>
        </w:tabs>
        <w:ind w:firstLine="567"/>
        <w:jc w:val="both"/>
        <w:rPr>
          <w:sz w:val="28"/>
          <w:szCs w:val="28"/>
        </w:rPr>
      </w:pPr>
      <w:r w:rsidRPr="000D55AC">
        <w:rPr>
          <w:sz w:val="28"/>
          <w:szCs w:val="28"/>
        </w:rPr>
        <w:t xml:space="preserve">2) </w:t>
      </w:r>
      <w:r w:rsidR="00C13F88" w:rsidRPr="000D55AC">
        <w:rPr>
          <w:sz w:val="28"/>
          <w:szCs w:val="28"/>
        </w:rPr>
        <w:t xml:space="preserve">обращение в </w:t>
      </w:r>
      <w:r w:rsidR="006A388C">
        <w:rPr>
          <w:sz w:val="28"/>
          <w:szCs w:val="28"/>
        </w:rPr>
        <w:t>Администрацию</w:t>
      </w:r>
      <w:r w:rsidR="00C13F88" w:rsidRPr="000D55AC">
        <w:rPr>
          <w:sz w:val="28"/>
          <w:szCs w:val="28"/>
        </w:rPr>
        <w:t xml:space="preserve"> за оказанием </w:t>
      </w:r>
      <w:r w:rsidR="006A388C">
        <w:rPr>
          <w:rFonts w:eastAsia="Calibri"/>
          <w:sz w:val="28"/>
          <w:szCs w:val="28"/>
        </w:rPr>
        <w:t>муниципальной</w:t>
      </w:r>
      <w:r w:rsidR="00C13F88" w:rsidRPr="000D55AC">
        <w:rPr>
          <w:sz w:val="28"/>
          <w:szCs w:val="28"/>
        </w:rPr>
        <w:t xml:space="preserve"> услуги, не предоставляемой </w:t>
      </w:r>
      <w:r w:rsidR="006A388C">
        <w:rPr>
          <w:sz w:val="28"/>
          <w:szCs w:val="28"/>
        </w:rPr>
        <w:t>Администрацией</w:t>
      </w:r>
      <w:r w:rsidR="00C13F88" w:rsidRPr="000D55AC">
        <w:rPr>
          <w:sz w:val="28"/>
          <w:szCs w:val="28"/>
        </w:rPr>
        <w:t>;</w:t>
      </w:r>
    </w:p>
    <w:p w:rsidR="00F31BD7" w:rsidRPr="000D55AC" w:rsidRDefault="00F31BD7" w:rsidP="004F2613">
      <w:pPr>
        <w:tabs>
          <w:tab w:val="left" w:pos="1418"/>
        </w:tabs>
        <w:ind w:firstLine="567"/>
        <w:jc w:val="both"/>
        <w:rPr>
          <w:sz w:val="28"/>
          <w:szCs w:val="28"/>
        </w:rPr>
      </w:pPr>
      <w:r w:rsidRPr="000D55AC">
        <w:rPr>
          <w:sz w:val="28"/>
          <w:szCs w:val="28"/>
        </w:rPr>
        <w:t xml:space="preserve">3) к заявлению не приложены документы, указанные в </w:t>
      </w:r>
      <w:r w:rsidR="006529ED" w:rsidRPr="000D55AC">
        <w:rPr>
          <w:sz w:val="28"/>
          <w:szCs w:val="28"/>
        </w:rPr>
        <w:t>пункт</w:t>
      </w:r>
      <w:r w:rsidR="00D7208B" w:rsidRPr="000D55AC">
        <w:rPr>
          <w:sz w:val="28"/>
          <w:szCs w:val="28"/>
        </w:rPr>
        <w:t>е</w:t>
      </w:r>
      <w:r w:rsidR="006529ED" w:rsidRPr="000D55AC">
        <w:rPr>
          <w:sz w:val="28"/>
          <w:szCs w:val="28"/>
        </w:rPr>
        <w:t xml:space="preserve"> 2.</w:t>
      </w:r>
      <w:r w:rsidR="00D7208B" w:rsidRPr="000D55AC">
        <w:rPr>
          <w:sz w:val="28"/>
          <w:szCs w:val="28"/>
        </w:rPr>
        <w:t>6</w:t>
      </w:r>
      <w:r w:rsidR="006529ED" w:rsidRPr="000D55AC">
        <w:rPr>
          <w:sz w:val="28"/>
          <w:szCs w:val="28"/>
        </w:rPr>
        <w:t xml:space="preserve"> административного регламента.</w:t>
      </w:r>
    </w:p>
    <w:p w:rsidR="00576F0B" w:rsidRPr="000D55AC" w:rsidRDefault="00576F0B" w:rsidP="004F2613">
      <w:pPr>
        <w:numPr>
          <w:ilvl w:val="1"/>
          <w:numId w:val="11"/>
        </w:numPr>
        <w:tabs>
          <w:tab w:val="left" w:pos="1276"/>
        </w:tabs>
        <w:autoSpaceDE w:val="0"/>
        <w:autoSpaceDN w:val="0"/>
        <w:adjustRightInd w:val="0"/>
        <w:ind w:left="0" w:firstLine="567"/>
        <w:jc w:val="both"/>
        <w:rPr>
          <w:rFonts w:eastAsia="Calibri"/>
          <w:sz w:val="28"/>
          <w:szCs w:val="28"/>
        </w:rPr>
      </w:pPr>
      <w:r w:rsidRPr="000D55AC">
        <w:rPr>
          <w:rFonts w:eastAsia="Calibri"/>
          <w:sz w:val="28"/>
          <w:szCs w:val="28"/>
        </w:rPr>
        <w:t xml:space="preserve">Исчерпывающий перечень оснований для приостановления или отказа </w:t>
      </w:r>
      <w:r w:rsidR="006A388C">
        <w:rPr>
          <w:sz w:val="28"/>
          <w:szCs w:val="28"/>
        </w:rPr>
        <w:t xml:space="preserve">в предоставлении </w:t>
      </w:r>
      <w:r w:rsidR="006A388C">
        <w:rPr>
          <w:rFonts w:eastAsia="Calibri"/>
          <w:sz w:val="28"/>
          <w:szCs w:val="28"/>
        </w:rPr>
        <w:t>муниципальной</w:t>
      </w:r>
      <w:r w:rsidRPr="000D55AC">
        <w:rPr>
          <w:sz w:val="28"/>
          <w:szCs w:val="28"/>
        </w:rPr>
        <w:t xml:space="preserve"> услуги</w:t>
      </w:r>
    </w:p>
    <w:p w:rsidR="002B0C44" w:rsidRPr="000D55AC" w:rsidRDefault="00605125" w:rsidP="004F2613">
      <w:pPr>
        <w:numPr>
          <w:ilvl w:val="2"/>
          <w:numId w:val="11"/>
        </w:numPr>
        <w:ind w:left="0" w:firstLine="567"/>
        <w:jc w:val="both"/>
        <w:rPr>
          <w:sz w:val="28"/>
          <w:szCs w:val="28"/>
        </w:rPr>
      </w:pPr>
      <w:r w:rsidRPr="000D55AC">
        <w:rPr>
          <w:sz w:val="28"/>
          <w:szCs w:val="28"/>
        </w:rPr>
        <w:t xml:space="preserve">Приостановление предоставления </w:t>
      </w:r>
      <w:r w:rsidR="006A388C">
        <w:rPr>
          <w:rFonts w:eastAsia="Calibri"/>
          <w:sz w:val="28"/>
          <w:szCs w:val="28"/>
        </w:rPr>
        <w:t>муниципальной</w:t>
      </w:r>
      <w:r w:rsidRPr="000D55AC">
        <w:rPr>
          <w:sz w:val="28"/>
          <w:szCs w:val="28"/>
        </w:rPr>
        <w:t xml:space="preserve"> услуги не предусмотрено.</w:t>
      </w:r>
    </w:p>
    <w:p w:rsidR="00333331" w:rsidRPr="000D55AC" w:rsidRDefault="00DC19A0" w:rsidP="004F2613">
      <w:pPr>
        <w:numPr>
          <w:ilvl w:val="2"/>
          <w:numId w:val="11"/>
        </w:numPr>
        <w:ind w:left="0" w:firstLine="567"/>
        <w:jc w:val="both"/>
        <w:rPr>
          <w:sz w:val="28"/>
          <w:szCs w:val="28"/>
        </w:rPr>
      </w:pPr>
      <w:r w:rsidRPr="000D55AC">
        <w:rPr>
          <w:sz w:val="28"/>
          <w:szCs w:val="28"/>
        </w:rPr>
        <w:t xml:space="preserve">Основаниями для отказа </w:t>
      </w:r>
      <w:r w:rsidR="00FD09CF" w:rsidRPr="000D55AC">
        <w:rPr>
          <w:sz w:val="28"/>
          <w:szCs w:val="28"/>
        </w:rPr>
        <w:t xml:space="preserve">в предоставлении земельного участка без проведения торгов </w:t>
      </w:r>
      <w:r w:rsidRPr="000D55AC">
        <w:rPr>
          <w:sz w:val="28"/>
          <w:szCs w:val="28"/>
        </w:rPr>
        <w:t>являются</w:t>
      </w:r>
      <w:r w:rsidR="00FD09CF" w:rsidRPr="000D55AC">
        <w:rPr>
          <w:sz w:val="28"/>
          <w:szCs w:val="28"/>
        </w:rPr>
        <w:t>:</w:t>
      </w:r>
    </w:p>
    <w:p w:rsidR="00E305A4" w:rsidRPr="000D55AC" w:rsidRDefault="00333331" w:rsidP="004F2613">
      <w:pPr>
        <w:ind w:firstLine="567"/>
        <w:jc w:val="both"/>
        <w:rPr>
          <w:sz w:val="28"/>
          <w:szCs w:val="28"/>
        </w:rPr>
      </w:pPr>
      <w:r w:rsidRPr="000D55AC">
        <w:rPr>
          <w:sz w:val="28"/>
          <w:szCs w:val="28"/>
        </w:rPr>
        <w:t xml:space="preserve">1) </w:t>
      </w:r>
      <w:r w:rsidR="00E305A4" w:rsidRPr="000D55AC">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305A4" w:rsidRPr="000D55AC" w:rsidRDefault="00714A54" w:rsidP="004F2613">
      <w:pPr>
        <w:autoSpaceDE w:val="0"/>
        <w:autoSpaceDN w:val="0"/>
        <w:adjustRightInd w:val="0"/>
        <w:ind w:firstLine="540"/>
        <w:jc w:val="both"/>
        <w:rPr>
          <w:sz w:val="28"/>
          <w:szCs w:val="28"/>
        </w:rPr>
      </w:pPr>
      <w:r w:rsidRPr="000D55AC">
        <w:rPr>
          <w:sz w:val="28"/>
          <w:szCs w:val="28"/>
        </w:rPr>
        <w:t>2</w:t>
      </w:r>
      <w:r w:rsidR="00E305A4" w:rsidRPr="000D55AC">
        <w:rPr>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ст.39.10 Земельного кодекса РФ;</w:t>
      </w:r>
    </w:p>
    <w:p w:rsidR="00E305A4" w:rsidRPr="000D55AC" w:rsidRDefault="00714A54" w:rsidP="004F2613">
      <w:pPr>
        <w:autoSpaceDE w:val="0"/>
        <w:autoSpaceDN w:val="0"/>
        <w:adjustRightInd w:val="0"/>
        <w:ind w:firstLine="540"/>
        <w:jc w:val="both"/>
        <w:rPr>
          <w:sz w:val="28"/>
          <w:szCs w:val="28"/>
        </w:rPr>
      </w:pPr>
      <w:r w:rsidRPr="000D55AC">
        <w:rPr>
          <w:sz w:val="28"/>
          <w:szCs w:val="28"/>
        </w:rPr>
        <w:t>3</w:t>
      </w:r>
      <w:r w:rsidR="00E305A4" w:rsidRPr="000D55AC">
        <w:rPr>
          <w:sz w:val="28"/>
          <w:szCs w:val="28"/>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305A4" w:rsidRPr="000D55AC" w:rsidRDefault="00714A54" w:rsidP="004F2613">
      <w:pPr>
        <w:autoSpaceDE w:val="0"/>
        <w:autoSpaceDN w:val="0"/>
        <w:adjustRightInd w:val="0"/>
        <w:ind w:firstLine="540"/>
        <w:jc w:val="both"/>
        <w:rPr>
          <w:sz w:val="28"/>
          <w:szCs w:val="28"/>
        </w:rPr>
      </w:pPr>
      <w:r w:rsidRPr="000D55AC">
        <w:rPr>
          <w:sz w:val="28"/>
          <w:szCs w:val="28"/>
        </w:rPr>
        <w:t>4</w:t>
      </w:r>
      <w:r w:rsidR="00E305A4" w:rsidRPr="000D55AC">
        <w:rPr>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п.3 ст.39.36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E305A4" w:rsidRPr="000D55AC" w:rsidRDefault="00714A54" w:rsidP="004F2613">
      <w:pPr>
        <w:autoSpaceDE w:val="0"/>
        <w:autoSpaceDN w:val="0"/>
        <w:adjustRightInd w:val="0"/>
        <w:ind w:firstLine="540"/>
        <w:jc w:val="both"/>
        <w:rPr>
          <w:sz w:val="28"/>
          <w:szCs w:val="28"/>
        </w:rPr>
      </w:pPr>
      <w:r w:rsidRPr="000D55AC">
        <w:rPr>
          <w:sz w:val="28"/>
          <w:szCs w:val="28"/>
        </w:rPr>
        <w:t>5</w:t>
      </w:r>
      <w:r w:rsidR="00E305A4" w:rsidRPr="000D55AC">
        <w:rPr>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305A4" w:rsidRPr="000D55AC" w:rsidRDefault="00714A54" w:rsidP="004F2613">
      <w:pPr>
        <w:autoSpaceDE w:val="0"/>
        <w:autoSpaceDN w:val="0"/>
        <w:adjustRightInd w:val="0"/>
        <w:ind w:firstLine="540"/>
        <w:jc w:val="both"/>
        <w:rPr>
          <w:sz w:val="28"/>
          <w:szCs w:val="28"/>
        </w:rPr>
      </w:pPr>
      <w:r w:rsidRPr="000D55AC">
        <w:rPr>
          <w:sz w:val="28"/>
          <w:szCs w:val="28"/>
        </w:rPr>
        <w:t>6</w:t>
      </w:r>
      <w:r w:rsidR="00E305A4" w:rsidRPr="000D55AC">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305A4" w:rsidRPr="000D55AC" w:rsidRDefault="00714A54" w:rsidP="004F2613">
      <w:pPr>
        <w:autoSpaceDE w:val="0"/>
        <w:autoSpaceDN w:val="0"/>
        <w:adjustRightInd w:val="0"/>
        <w:ind w:firstLine="540"/>
        <w:jc w:val="both"/>
        <w:rPr>
          <w:sz w:val="28"/>
          <w:szCs w:val="28"/>
        </w:rPr>
      </w:pPr>
      <w:r w:rsidRPr="000D55AC">
        <w:rPr>
          <w:sz w:val="28"/>
          <w:szCs w:val="28"/>
        </w:rPr>
        <w:t>7</w:t>
      </w:r>
      <w:r w:rsidR="00E305A4" w:rsidRPr="000D55AC">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E305A4" w:rsidRPr="000D55AC" w:rsidRDefault="00714A54" w:rsidP="004F2613">
      <w:pPr>
        <w:autoSpaceDE w:val="0"/>
        <w:autoSpaceDN w:val="0"/>
        <w:adjustRightInd w:val="0"/>
        <w:ind w:firstLine="540"/>
        <w:jc w:val="both"/>
        <w:rPr>
          <w:sz w:val="28"/>
          <w:szCs w:val="28"/>
        </w:rPr>
      </w:pPr>
      <w:r w:rsidRPr="000D55AC">
        <w:rPr>
          <w:sz w:val="28"/>
          <w:szCs w:val="28"/>
        </w:rPr>
        <w:t>8</w:t>
      </w:r>
      <w:r w:rsidR="00E305A4" w:rsidRPr="000D55AC">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305A4" w:rsidRPr="000D55AC" w:rsidRDefault="00714A54" w:rsidP="004F2613">
      <w:pPr>
        <w:autoSpaceDE w:val="0"/>
        <w:autoSpaceDN w:val="0"/>
        <w:adjustRightInd w:val="0"/>
        <w:ind w:firstLine="540"/>
        <w:jc w:val="both"/>
        <w:rPr>
          <w:sz w:val="28"/>
          <w:szCs w:val="28"/>
        </w:rPr>
      </w:pPr>
      <w:r w:rsidRPr="000D55AC">
        <w:rPr>
          <w:sz w:val="28"/>
          <w:szCs w:val="28"/>
        </w:rPr>
        <w:t>9</w:t>
      </w:r>
      <w:r w:rsidR="00E305A4" w:rsidRPr="000D55AC">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305A4" w:rsidRPr="000D55AC" w:rsidRDefault="00714A54" w:rsidP="004F2613">
      <w:pPr>
        <w:autoSpaceDE w:val="0"/>
        <w:autoSpaceDN w:val="0"/>
        <w:adjustRightInd w:val="0"/>
        <w:ind w:firstLine="540"/>
        <w:jc w:val="both"/>
        <w:rPr>
          <w:sz w:val="28"/>
          <w:szCs w:val="28"/>
        </w:rPr>
      </w:pPr>
      <w:r w:rsidRPr="000D55AC">
        <w:rPr>
          <w:sz w:val="28"/>
          <w:szCs w:val="28"/>
        </w:rPr>
        <w:t>10</w:t>
      </w:r>
      <w:r w:rsidR="00E305A4" w:rsidRPr="000D55AC">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w:t>
      </w:r>
      <w:r w:rsidR="00927F3B" w:rsidRPr="000D55AC">
        <w:rPr>
          <w:sz w:val="28"/>
          <w:szCs w:val="28"/>
        </w:rPr>
        <w:t xml:space="preserve"> или объектов местного значения</w:t>
      </w:r>
      <w:r w:rsidR="00B77A5B" w:rsidRPr="000D55AC">
        <w:rPr>
          <w:sz w:val="28"/>
          <w:szCs w:val="28"/>
        </w:rPr>
        <w:t>,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sidR="00E305A4" w:rsidRPr="000D55AC">
        <w:rPr>
          <w:sz w:val="28"/>
          <w:szCs w:val="28"/>
        </w:rPr>
        <w:t>;</w:t>
      </w:r>
    </w:p>
    <w:p w:rsidR="00E305A4" w:rsidRPr="000D55AC" w:rsidRDefault="00714A54" w:rsidP="004F2613">
      <w:pPr>
        <w:autoSpaceDE w:val="0"/>
        <w:autoSpaceDN w:val="0"/>
        <w:adjustRightInd w:val="0"/>
        <w:ind w:firstLine="540"/>
        <w:jc w:val="both"/>
        <w:rPr>
          <w:sz w:val="28"/>
          <w:szCs w:val="28"/>
        </w:rPr>
      </w:pPr>
      <w:r w:rsidRPr="000D55AC">
        <w:rPr>
          <w:sz w:val="28"/>
          <w:szCs w:val="28"/>
        </w:rPr>
        <w:t>11</w:t>
      </w:r>
      <w:r w:rsidR="00E305A4" w:rsidRPr="000D55AC">
        <w:rPr>
          <w:sz w:val="28"/>
          <w:szCs w:val="28"/>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п.19 ст.39.11 Земельного кодекса РФ;</w:t>
      </w:r>
    </w:p>
    <w:p w:rsidR="00E305A4" w:rsidRPr="000D55AC" w:rsidRDefault="00714A54" w:rsidP="004F2613">
      <w:pPr>
        <w:autoSpaceDE w:val="0"/>
        <w:autoSpaceDN w:val="0"/>
        <w:adjustRightInd w:val="0"/>
        <w:ind w:firstLine="540"/>
        <w:jc w:val="both"/>
        <w:rPr>
          <w:sz w:val="28"/>
          <w:szCs w:val="28"/>
        </w:rPr>
      </w:pPr>
      <w:r w:rsidRPr="000D55AC">
        <w:rPr>
          <w:sz w:val="28"/>
          <w:szCs w:val="28"/>
        </w:rPr>
        <w:t>12</w:t>
      </w:r>
      <w:r w:rsidR="00E305A4" w:rsidRPr="000D55AC">
        <w:rPr>
          <w:sz w:val="28"/>
          <w:szCs w:val="28"/>
        </w:rPr>
        <w:t xml:space="preserve">) в отношении земельного участка, указанного в заявлении о его предоставлении, поступило предусмотренное </w:t>
      </w:r>
      <w:r w:rsidR="000F1E5E" w:rsidRPr="000D55AC">
        <w:rPr>
          <w:sz w:val="28"/>
          <w:szCs w:val="28"/>
        </w:rPr>
        <w:t xml:space="preserve">пп.6 п.4 ст.39.11 Земельного кодекса РФ </w:t>
      </w:r>
      <w:r w:rsidR="00E305A4" w:rsidRPr="000D55AC">
        <w:rPr>
          <w:sz w:val="28"/>
          <w:szCs w:val="28"/>
        </w:rPr>
        <w:t>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000F1E5E" w:rsidRPr="000D55AC">
        <w:rPr>
          <w:sz w:val="28"/>
          <w:szCs w:val="28"/>
        </w:rPr>
        <w:t xml:space="preserve"> пп.4 п.4 ст.39.11 Земельного кодекса РФ </w:t>
      </w:r>
      <w:r w:rsidR="00E305A4" w:rsidRPr="000D55AC">
        <w:rPr>
          <w:sz w:val="28"/>
          <w:szCs w:val="28"/>
        </w:rPr>
        <w:t>и уполномоченным органом не принято решение об отказе в проведении этого аукциона по основаниям, предусмотренным</w:t>
      </w:r>
      <w:r w:rsidR="009A30D6" w:rsidRPr="000D55AC">
        <w:rPr>
          <w:sz w:val="28"/>
          <w:szCs w:val="28"/>
        </w:rPr>
        <w:t xml:space="preserve"> п.18 ст.39.11 Земельного кодекса РФ</w:t>
      </w:r>
      <w:r w:rsidR="00E305A4" w:rsidRPr="000D55AC">
        <w:rPr>
          <w:sz w:val="28"/>
          <w:szCs w:val="28"/>
        </w:rPr>
        <w:t>;</w:t>
      </w:r>
    </w:p>
    <w:p w:rsidR="00E305A4" w:rsidRPr="000D55AC" w:rsidRDefault="00714A54" w:rsidP="004F2613">
      <w:pPr>
        <w:autoSpaceDE w:val="0"/>
        <w:autoSpaceDN w:val="0"/>
        <w:adjustRightInd w:val="0"/>
        <w:ind w:firstLine="540"/>
        <w:jc w:val="both"/>
        <w:rPr>
          <w:sz w:val="28"/>
          <w:szCs w:val="28"/>
        </w:rPr>
      </w:pPr>
      <w:r w:rsidRPr="000D55AC">
        <w:rPr>
          <w:sz w:val="28"/>
          <w:szCs w:val="28"/>
        </w:rPr>
        <w:t>13</w:t>
      </w:r>
      <w:r w:rsidR="00E305A4" w:rsidRPr="000D55AC">
        <w:rPr>
          <w:sz w:val="28"/>
          <w:szCs w:val="28"/>
        </w:rPr>
        <w:t>) в отношении земельного участка, указанного в заявлении о его предоставлении, опубликовано и размещено в соответствии с</w:t>
      </w:r>
      <w:r w:rsidR="00C1483E" w:rsidRPr="000D55AC">
        <w:rPr>
          <w:sz w:val="28"/>
          <w:szCs w:val="28"/>
        </w:rPr>
        <w:t xml:space="preserve"> пп.1 п.1 ст.39.18 Земельного кодекса РФ </w:t>
      </w:r>
      <w:r w:rsidR="00E305A4" w:rsidRPr="000D55AC">
        <w:rPr>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D1C79" w:rsidRPr="000D55AC" w:rsidRDefault="00BD1C79" w:rsidP="004F2613">
      <w:pPr>
        <w:autoSpaceDE w:val="0"/>
        <w:autoSpaceDN w:val="0"/>
        <w:adjustRightInd w:val="0"/>
        <w:ind w:firstLine="540"/>
        <w:jc w:val="both"/>
        <w:rPr>
          <w:sz w:val="28"/>
          <w:szCs w:val="28"/>
        </w:rPr>
      </w:pPr>
      <w:r w:rsidRPr="000D55AC">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1014D" w:rsidRPr="000D55AC" w:rsidRDefault="0011014D" w:rsidP="004F2613">
      <w:pPr>
        <w:autoSpaceDE w:val="0"/>
        <w:autoSpaceDN w:val="0"/>
        <w:adjustRightInd w:val="0"/>
        <w:ind w:firstLine="540"/>
        <w:jc w:val="both"/>
        <w:rPr>
          <w:sz w:val="28"/>
          <w:szCs w:val="28"/>
        </w:rPr>
      </w:pPr>
      <w:r w:rsidRPr="000D55AC">
        <w:rPr>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пп.10 п.2 ст.39.10 Земельного кодекса РФ;</w:t>
      </w:r>
    </w:p>
    <w:p w:rsidR="009A48A6" w:rsidRPr="000D55AC" w:rsidRDefault="00714A54" w:rsidP="004F2613">
      <w:pPr>
        <w:autoSpaceDE w:val="0"/>
        <w:autoSpaceDN w:val="0"/>
        <w:adjustRightInd w:val="0"/>
        <w:ind w:firstLine="540"/>
        <w:jc w:val="both"/>
        <w:rPr>
          <w:sz w:val="28"/>
          <w:szCs w:val="28"/>
        </w:rPr>
      </w:pPr>
      <w:r w:rsidRPr="000D55AC">
        <w:rPr>
          <w:sz w:val="28"/>
          <w:szCs w:val="28"/>
        </w:rPr>
        <w:t>1</w:t>
      </w:r>
      <w:r w:rsidR="009B771A" w:rsidRPr="000D55AC">
        <w:rPr>
          <w:sz w:val="28"/>
          <w:szCs w:val="28"/>
        </w:rPr>
        <w:t>6</w:t>
      </w:r>
      <w:r w:rsidR="009A48A6" w:rsidRPr="000D55AC">
        <w:rPr>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9A48A6" w:rsidRPr="000D55AC" w:rsidRDefault="00D232A0" w:rsidP="004F2613">
      <w:pPr>
        <w:autoSpaceDE w:val="0"/>
        <w:autoSpaceDN w:val="0"/>
        <w:adjustRightInd w:val="0"/>
        <w:ind w:firstLine="540"/>
        <w:jc w:val="both"/>
        <w:rPr>
          <w:sz w:val="28"/>
          <w:szCs w:val="28"/>
        </w:rPr>
      </w:pPr>
      <w:r w:rsidRPr="000D55AC">
        <w:rPr>
          <w:sz w:val="28"/>
          <w:szCs w:val="28"/>
        </w:rPr>
        <w:t>1</w:t>
      </w:r>
      <w:r w:rsidR="009B771A" w:rsidRPr="000D55AC">
        <w:rPr>
          <w:sz w:val="28"/>
          <w:szCs w:val="28"/>
        </w:rPr>
        <w:t>7</w:t>
      </w:r>
      <w:r w:rsidR="009A48A6" w:rsidRPr="000D55AC">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A48A6" w:rsidRPr="000D55AC" w:rsidRDefault="00714A54" w:rsidP="004F2613">
      <w:pPr>
        <w:autoSpaceDE w:val="0"/>
        <w:autoSpaceDN w:val="0"/>
        <w:adjustRightInd w:val="0"/>
        <w:ind w:firstLine="540"/>
        <w:jc w:val="both"/>
        <w:rPr>
          <w:sz w:val="28"/>
          <w:szCs w:val="28"/>
        </w:rPr>
      </w:pPr>
      <w:r w:rsidRPr="000D55AC">
        <w:rPr>
          <w:sz w:val="28"/>
          <w:szCs w:val="28"/>
        </w:rPr>
        <w:t>1</w:t>
      </w:r>
      <w:r w:rsidR="00F06A7E" w:rsidRPr="000D55AC">
        <w:rPr>
          <w:sz w:val="28"/>
          <w:szCs w:val="28"/>
        </w:rPr>
        <w:t>8</w:t>
      </w:r>
      <w:r w:rsidR="009A48A6" w:rsidRPr="000D55AC">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A48A6" w:rsidRPr="000D55AC" w:rsidRDefault="00F06A7E" w:rsidP="004F2613">
      <w:pPr>
        <w:autoSpaceDE w:val="0"/>
        <w:autoSpaceDN w:val="0"/>
        <w:adjustRightInd w:val="0"/>
        <w:ind w:firstLine="540"/>
        <w:jc w:val="both"/>
        <w:rPr>
          <w:sz w:val="28"/>
          <w:szCs w:val="28"/>
        </w:rPr>
      </w:pPr>
      <w:r w:rsidRPr="000D55AC">
        <w:rPr>
          <w:sz w:val="28"/>
          <w:szCs w:val="28"/>
        </w:rPr>
        <w:t>19</w:t>
      </w:r>
      <w:r w:rsidR="009A48A6" w:rsidRPr="000D55AC">
        <w:rPr>
          <w:sz w:val="28"/>
          <w:szCs w:val="28"/>
        </w:rPr>
        <w:t>) предоставление земельного участка на заявленном виде прав не допускается;</w:t>
      </w:r>
    </w:p>
    <w:p w:rsidR="00BA5E33" w:rsidRPr="000D55AC" w:rsidRDefault="00F06A7E" w:rsidP="004F2613">
      <w:pPr>
        <w:autoSpaceDE w:val="0"/>
        <w:autoSpaceDN w:val="0"/>
        <w:adjustRightInd w:val="0"/>
        <w:ind w:firstLine="540"/>
        <w:jc w:val="both"/>
        <w:rPr>
          <w:sz w:val="28"/>
          <w:szCs w:val="28"/>
        </w:rPr>
      </w:pPr>
      <w:r w:rsidRPr="000D55AC">
        <w:rPr>
          <w:sz w:val="28"/>
          <w:szCs w:val="28"/>
        </w:rPr>
        <w:t>20</w:t>
      </w:r>
      <w:r w:rsidR="00BA5E33" w:rsidRPr="000D55AC">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BA5E33" w:rsidRPr="000D55AC" w:rsidRDefault="00BA5E33" w:rsidP="004F2613">
      <w:pPr>
        <w:autoSpaceDE w:val="0"/>
        <w:autoSpaceDN w:val="0"/>
        <w:adjustRightInd w:val="0"/>
        <w:ind w:firstLine="540"/>
        <w:jc w:val="both"/>
        <w:rPr>
          <w:sz w:val="28"/>
          <w:szCs w:val="28"/>
        </w:rPr>
      </w:pPr>
      <w:r w:rsidRPr="000D55AC">
        <w:rPr>
          <w:sz w:val="28"/>
          <w:szCs w:val="28"/>
        </w:rPr>
        <w:t>2</w:t>
      </w:r>
      <w:r w:rsidR="00F06A7E" w:rsidRPr="000D55AC">
        <w:rPr>
          <w:sz w:val="28"/>
          <w:szCs w:val="28"/>
        </w:rPr>
        <w:t>1</w:t>
      </w:r>
      <w:r w:rsidRPr="000D55AC">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8F4795" w:rsidRPr="000D55AC" w:rsidRDefault="00D95147" w:rsidP="004F2613">
      <w:pPr>
        <w:autoSpaceDE w:val="0"/>
        <w:autoSpaceDN w:val="0"/>
        <w:adjustRightInd w:val="0"/>
        <w:ind w:firstLine="540"/>
        <w:jc w:val="both"/>
        <w:rPr>
          <w:sz w:val="28"/>
          <w:szCs w:val="28"/>
        </w:rPr>
      </w:pPr>
      <w:r w:rsidRPr="000D55AC">
        <w:rPr>
          <w:sz w:val="28"/>
          <w:szCs w:val="28"/>
        </w:rPr>
        <w:t>2</w:t>
      </w:r>
      <w:r w:rsidR="003F7407" w:rsidRPr="000D55AC">
        <w:rPr>
          <w:sz w:val="28"/>
          <w:szCs w:val="28"/>
        </w:rPr>
        <w:t>2</w:t>
      </w:r>
      <w:r w:rsidR="008F4795" w:rsidRPr="000D55AC">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F4795" w:rsidRPr="000D55AC" w:rsidRDefault="00714A54" w:rsidP="004F2613">
      <w:pPr>
        <w:autoSpaceDE w:val="0"/>
        <w:autoSpaceDN w:val="0"/>
        <w:adjustRightInd w:val="0"/>
        <w:ind w:firstLine="540"/>
        <w:jc w:val="both"/>
        <w:rPr>
          <w:sz w:val="28"/>
          <w:szCs w:val="28"/>
        </w:rPr>
      </w:pPr>
      <w:r w:rsidRPr="000D55AC">
        <w:rPr>
          <w:sz w:val="28"/>
          <w:szCs w:val="28"/>
        </w:rPr>
        <w:t>2</w:t>
      </w:r>
      <w:r w:rsidR="003F7407" w:rsidRPr="000D55AC">
        <w:rPr>
          <w:sz w:val="28"/>
          <w:szCs w:val="28"/>
        </w:rPr>
        <w:t>3</w:t>
      </w:r>
      <w:r w:rsidR="008F4795" w:rsidRPr="000D55AC">
        <w:rPr>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84FE6" w:rsidRPr="000D55AC" w:rsidRDefault="00384FE6" w:rsidP="004F2613">
      <w:pPr>
        <w:autoSpaceDE w:val="0"/>
        <w:autoSpaceDN w:val="0"/>
        <w:adjustRightInd w:val="0"/>
        <w:ind w:firstLine="540"/>
        <w:jc w:val="both"/>
        <w:rPr>
          <w:sz w:val="28"/>
          <w:szCs w:val="28"/>
        </w:rPr>
      </w:pPr>
      <w:r w:rsidRPr="000D55AC">
        <w:rPr>
          <w:sz w:val="28"/>
          <w:szCs w:val="28"/>
        </w:rPr>
        <w:t>2</w:t>
      </w:r>
      <w:r w:rsidR="003F7407" w:rsidRPr="000D55AC">
        <w:rPr>
          <w:sz w:val="28"/>
          <w:szCs w:val="28"/>
        </w:rPr>
        <w:t>4</w:t>
      </w:r>
      <w:r w:rsidRPr="000D55AC">
        <w:rPr>
          <w:sz w:val="28"/>
          <w:szCs w:val="28"/>
        </w:rPr>
        <w:t>) границы земельного участка, указанного в заявлении о его предоставлении, подлежат уточнению в соответствии с Федеральным законом "О государств</w:t>
      </w:r>
      <w:r w:rsidR="003F7407" w:rsidRPr="000D55AC">
        <w:rPr>
          <w:sz w:val="28"/>
          <w:szCs w:val="28"/>
        </w:rPr>
        <w:t>енной регистрации недвижимости";</w:t>
      </w:r>
    </w:p>
    <w:p w:rsidR="003F7407" w:rsidRPr="000D55AC" w:rsidRDefault="003F7407" w:rsidP="004F2613">
      <w:pPr>
        <w:autoSpaceDE w:val="0"/>
        <w:autoSpaceDN w:val="0"/>
        <w:adjustRightInd w:val="0"/>
        <w:ind w:firstLine="540"/>
        <w:jc w:val="both"/>
        <w:rPr>
          <w:sz w:val="28"/>
          <w:szCs w:val="28"/>
        </w:rPr>
      </w:pPr>
      <w:r w:rsidRPr="000D55AC">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8135A" w:rsidRPr="000D55AC" w:rsidRDefault="0048135A" w:rsidP="004F2613">
      <w:pPr>
        <w:numPr>
          <w:ilvl w:val="1"/>
          <w:numId w:val="11"/>
        </w:numPr>
        <w:tabs>
          <w:tab w:val="left" w:pos="1276"/>
        </w:tabs>
        <w:autoSpaceDE w:val="0"/>
        <w:autoSpaceDN w:val="0"/>
        <w:adjustRightInd w:val="0"/>
        <w:ind w:left="0" w:firstLine="567"/>
        <w:jc w:val="both"/>
        <w:rPr>
          <w:rFonts w:eastAsia="Calibri"/>
          <w:sz w:val="28"/>
          <w:szCs w:val="28"/>
        </w:rPr>
      </w:pPr>
      <w:r w:rsidRPr="000D55AC">
        <w:rPr>
          <w:rFonts w:eastAsia="Calibri"/>
          <w:sz w:val="28"/>
          <w:szCs w:val="28"/>
        </w:rPr>
        <w:t xml:space="preserve">Перечень услуг, которые являются необходимыми и обязательными для предоставления </w:t>
      </w:r>
      <w:r w:rsidR="006A388C">
        <w:rPr>
          <w:rFonts w:eastAsia="Calibri"/>
          <w:sz w:val="28"/>
          <w:szCs w:val="28"/>
        </w:rPr>
        <w:t>муниципальной</w:t>
      </w:r>
      <w:r w:rsidRPr="000D55AC">
        <w:rPr>
          <w:rFonts w:eastAsia="Calibri"/>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6A388C">
        <w:rPr>
          <w:rFonts w:eastAsia="Calibri"/>
          <w:sz w:val="28"/>
          <w:szCs w:val="28"/>
        </w:rPr>
        <w:t>муниципальной</w:t>
      </w:r>
      <w:r w:rsidRPr="000D55AC">
        <w:rPr>
          <w:rFonts w:eastAsia="Calibri"/>
          <w:sz w:val="28"/>
          <w:szCs w:val="28"/>
        </w:rPr>
        <w:t xml:space="preserve"> услуги</w:t>
      </w:r>
    </w:p>
    <w:p w:rsidR="00C66F14" w:rsidRPr="000D55AC" w:rsidRDefault="00C66F14" w:rsidP="004F2613">
      <w:pPr>
        <w:autoSpaceDE w:val="0"/>
        <w:autoSpaceDN w:val="0"/>
        <w:adjustRightInd w:val="0"/>
        <w:ind w:firstLine="567"/>
        <w:jc w:val="both"/>
        <w:rPr>
          <w:rFonts w:eastAsia="Calibri"/>
          <w:color w:val="000000"/>
          <w:sz w:val="28"/>
          <w:szCs w:val="28"/>
        </w:rPr>
      </w:pPr>
      <w:r w:rsidRPr="000D55AC">
        <w:rPr>
          <w:color w:val="000000"/>
          <w:sz w:val="28"/>
          <w:szCs w:val="28"/>
        </w:rPr>
        <w:t xml:space="preserve">Для предоставления </w:t>
      </w:r>
      <w:r w:rsidR="006A388C">
        <w:rPr>
          <w:rFonts w:eastAsia="Calibri"/>
          <w:sz w:val="28"/>
          <w:szCs w:val="28"/>
        </w:rPr>
        <w:t>муниципальной</w:t>
      </w:r>
      <w:r w:rsidRPr="000D55AC">
        <w:rPr>
          <w:color w:val="000000"/>
          <w:sz w:val="28"/>
          <w:szCs w:val="28"/>
        </w:rPr>
        <w:t xml:space="preserve"> услуги обращение за другими услугами и документами не требуется.</w:t>
      </w:r>
    </w:p>
    <w:p w:rsidR="00CD5E7E" w:rsidRPr="000D55AC" w:rsidRDefault="00CD5E7E" w:rsidP="004F2613">
      <w:pPr>
        <w:numPr>
          <w:ilvl w:val="1"/>
          <w:numId w:val="11"/>
        </w:numPr>
        <w:tabs>
          <w:tab w:val="left" w:pos="1276"/>
        </w:tabs>
        <w:autoSpaceDE w:val="0"/>
        <w:autoSpaceDN w:val="0"/>
        <w:adjustRightInd w:val="0"/>
        <w:ind w:left="0" w:firstLine="567"/>
        <w:jc w:val="both"/>
        <w:rPr>
          <w:rFonts w:eastAsia="Calibri"/>
          <w:sz w:val="28"/>
          <w:szCs w:val="28"/>
        </w:rPr>
      </w:pPr>
      <w:r w:rsidRPr="000D55AC">
        <w:rPr>
          <w:rFonts w:eastAsia="Calibri"/>
          <w:sz w:val="28"/>
          <w:szCs w:val="28"/>
        </w:rPr>
        <w:t xml:space="preserve">Порядок, размер и основания взимания пошлины или иной платы, взимаемой за предоставление </w:t>
      </w:r>
      <w:r w:rsidR="006A388C">
        <w:rPr>
          <w:rFonts w:eastAsia="Calibri"/>
          <w:sz w:val="28"/>
          <w:szCs w:val="28"/>
        </w:rPr>
        <w:t>муниципальной</w:t>
      </w:r>
      <w:r w:rsidRPr="000D55AC">
        <w:rPr>
          <w:rFonts w:eastAsia="Calibri"/>
          <w:sz w:val="28"/>
          <w:szCs w:val="28"/>
        </w:rPr>
        <w:t xml:space="preserve"> услуги</w:t>
      </w:r>
    </w:p>
    <w:p w:rsidR="00CD5E7E" w:rsidRPr="000D55AC" w:rsidRDefault="00CD5E7E" w:rsidP="004F2613">
      <w:pPr>
        <w:pStyle w:val="13"/>
        <w:shd w:val="clear" w:color="auto" w:fill="FFFFFF"/>
        <w:tabs>
          <w:tab w:val="left" w:pos="0"/>
          <w:tab w:val="left" w:pos="1276"/>
        </w:tabs>
        <w:ind w:left="0" w:right="-5" w:firstLine="567"/>
        <w:jc w:val="both"/>
        <w:rPr>
          <w:sz w:val="28"/>
          <w:szCs w:val="28"/>
        </w:rPr>
      </w:pPr>
      <w:r w:rsidRPr="000D55AC">
        <w:rPr>
          <w:sz w:val="28"/>
          <w:szCs w:val="28"/>
        </w:rPr>
        <w:t xml:space="preserve">За предоставление </w:t>
      </w:r>
      <w:r w:rsidR="006A388C">
        <w:rPr>
          <w:sz w:val="28"/>
          <w:szCs w:val="28"/>
        </w:rPr>
        <w:t xml:space="preserve">муниципальной </w:t>
      </w:r>
      <w:r w:rsidRPr="000D55AC">
        <w:rPr>
          <w:sz w:val="28"/>
          <w:szCs w:val="28"/>
        </w:rPr>
        <w:t>услуги плата не взымается.</w:t>
      </w:r>
    </w:p>
    <w:p w:rsidR="00C501A7" w:rsidRPr="000D55AC" w:rsidRDefault="00C501A7" w:rsidP="004F2613">
      <w:pPr>
        <w:numPr>
          <w:ilvl w:val="1"/>
          <w:numId w:val="11"/>
        </w:numPr>
        <w:tabs>
          <w:tab w:val="left" w:pos="1276"/>
        </w:tabs>
        <w:autoSpaceDE w:val="0"/>
        <w:autoSpaceDN w:val="0"/>
        <w:adjustRightInd w:val="0"/>
        <w:ind w:left="0" w:firstLine="567"/>
        <w:jc w:val="both"/>
        <w:rPr>
          <w:sz w:val="28"/>
          <w:szCs w:val="28"/>
        </w:rPr>
      </w:pPr>
      <w:r w:rsidRPr="000D55AC">
        <w:rPr>
          <w:rFonts w:eastAsia="Calibri"/>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6A388C">
        <w:rPr>
          <w:rFonts w:eastAsia="Calibri"/>
          <w:sz w:val="28"/>
          <w:szCs w:val="28"/>
        </w:rPr>
        <w:t>муниципальной</w:t>
      </w:r>
      <w:r w:rsidRPr="000D55AC">
        <w:rPr>
          <w:rFonts w:eastAsia="Calibri"/>
          <w:sz w:val="28"/>
          <w:szCs w:val="28"/>
        </w:rPr>
        <w:t xml:space="preserve"> услуги, включая информацию о методике расчета размера такой</w:t>
      </w:r>
      <w:r w:rsidRPr="000D55AC">
        <w:rPr>
          <w:sz w:val="28"/>
          <w:szCs w:val="28"/>
        </w:rPr>
        <w:t xml:space="preserve"> платы</w:t>
      </w:r>
    </w:p>
    <w:p w:rsidR="00C501A7" w:rsidRPr="000D55AC" w:rsidRDefault="00C501A7" w:rsidP="004F2613">
      <w:pPr>
        <w:tabs>
          <w:tab w:val="left" w:pos="1276"/>
        </w:tabs>
        <w:autoSpaceDE w:val="0"/>
        <w:autoSpaceDN w:val="0"/>
        <w:adjustRightInd w:val="0"/>
        <w:ind w:firstLine="567"/>
        <w:jc w:val="both"/>
        <w:rPr>
          <w:color w:val="000000"/>
          <w:sz w:val="28"/>
          <w:szCs w:val="28"/>
        </w:rPr>
      </w:pPr>
      <w:r w:rsidRPr="000D55AC">
        <w:rPr>
          <w:color w:val="000000"/>
          <w:sz w:val="28"/>
          <w:szCs w:val="28"/>
        </w:rPr>
        <w:t xml:space="preserve">Плата за предоставление услуг, которые являются необходимыми и обязательными для предоставления </w:t>
      </w:r>
      <w:r w:rsidR="006A388C">
        <w:rPr>
          <w:rFonts w:eastAsia="Calibri"/>
          <w:sz w:val="28"/>
          <w:szCs w:val="28"/>
        </w:rPr>
        <w:t>муниципальной</w:t>
      </w:r>
      <w:r w:rsidRPr="000D55AC">
        <w:rPr>
          <w:color w:val="000000"/>
          <w:sz w:val="28"/>
          <w:szCs w:val="28"/>
        </w:rPr>
        <w:t xml:space="preserve"> услуги, не взимается.</w:t>
      </w:r>
    </w:p>
    <w:p w:rsidR="002831D6" w:rsidRPr="000D55AC" w:rsidRDefault="002831D6" w:rsidP="004F2613">
      <w:pPr>
        <w:numPr>
          <w:ilvl w:val="1"/>
          <w:numId w:val="11"/>
        </w:numPr>
        <w:tabs>
          <w:tab w:val="left" w:pos="1276"/>
        </w:tabs>
        <w:autoSpaceDE w:val="0"/>
        <w:autoSpaceDN w:val="0"/>
        <w:adjustRightInd w:val="0"/>
        <w:ind w:left="0" w:firstLine="567"/>
        <w:jc w:val="both"/>
        <w:rPr>
          <w:sz w:val="28"/>
          <w:szCs w:val="28"/>
        </w:rPr>
      </w:pPr>
      <w:r w:rsidRPr="000D55AC">
        <w:rPr>
          <w:sz w:val="28"/>
          <w:szCs w:val="28"/>
        </w:rPr>
        <w:t xml:space="preserve">Максимальный срок ожидания в очереди при подаче запроса о предоставлении </w:t>
      </w:r>
      <w:r w:rsidR="006A388C">
        <w:rPr>
          <w:rFonts w:eastAsia="Calibri"/>
          <w:sz w:val="28"/>
          <w:szCs w:val="28"/>
        </w:rPr>
        <w:t>муниципальной</w:t>
      </w:r>
      <w:r w:rsidRPr="000D55AC">
        <w:rPr>
          <w:sz w:val="28"/>
          <w:szCs w:val="28"/>
        </w:rPr>
        <w:t xml:space="preserve"> услуги и при получении результата предоставления </w:t>
      </w:r>
      <w:r w:rsidR="006A388C">
        <w:rPr>
          <w:rFonts w:eastAsia="Calibri"/>
          <w:sz w:val="28"/>
          <w:szCs w:val="28"/>
        </w:rPr>
        <w:t>муниципальной</w:t>
      </w:r>
      <w:r w:rsidRPr="000D55AC">
        <w:rPr>
          <w:sz w:val="28"/>
          <w:szCs w:val="28"/>
        </w:rPr>
        <w:t xml:space="preserve"> услуги не должен превышать 15 минут.</w:t>
      </w:r>
    </w:p>
    <w:p w:rsidR="002831D6" w:rsidRPr="000D55AC" w:rsidRDefault="002831D6" w:rsidP="004F2613">
      <w:pPr>
        <w:tabs>
          <w:tab w:val="left" w:pos="1276"/>
        </w:tabs>
        <w:autoSpaceDE w:val="0"/>
        <w:autoSpaceDN w:val="0"/>
        <w:adjustRightInd w:val="0"/>
        <w:ind w:firstLine="567"/>
        <w:jc w:val="both"/>
        <w:rPr>
          <w:sz w:val="28"/>
          <w:szCs w:val="28"/>
        </w:rPr>
      </w:pPr>
      <w:r w:rsidRPr="000D55AC">
        <w:rPr>
          <w:sz w:val="28"/>
          <w:szCs w:val="28"/>
        </w:rPr>
        <w:t>Максимальное время ожидания в очереди при подаче и получении документов через ГАУ МФЦ РТ не должно превышать 15 минут.</w:t>
      </w:r>
    </w:p>
    <w:p w:rsidR="00AE3594" w:rsidRPr="000D55AC" w:rsidRDefault="00AE3594" w:rsidP="004F2613">
      <w:pPr>
        <w:widowControl w:val="0"/>
        <w:numPr>
          <w:ilvl w:val="1"/>
          <w:numId w:val="11"/>
        </w:numPr>
        <w:tabs>
          <w:tab w:val="left" w:pos="1276"/>
        </w:tabs>
        <w:autoSpaceDE w:val="0"/>
        <w:autoSpaceDN w:val="0"/>
        <w:adjustRightInd w:val="0"/>
        <w:ind w:left="0" w:firstLine="567"/>
        <w:jc w:val="both"/>
        <w:rPr>
          <w:bCs/>
          <w:sz w:val="28"/>
          <w:szCs w:val="28"/>
        </w:rPr>
      </w:pPr>
      <w:r w:rsidRPr="000D55AC">
        <w:rPr>
          <w:rFonts w:eastAsia="Calibri"/>
          <w:sz w:val="28"/>
          <w:szCs w:val="28"/>
        </w:rPr>
        <w:t xml:space="preserve">Срок и порядок регистрации запроса заявителя о предоставлении </w:t>
      </w:r>
      <w:r w:rsidR="006A388C">
        <w:rPr>
          <w:rFonts w:eastAsia="Calibri"/>
          <w:sz w:val="28"/>
          <w:szCs w:val="28"/>
        </w:rPr>
        <w:t>муниципальной</w:t>
      </w:r>
      <w:r w:rsidRPr="000D55AC">
        <w:rPr>
          <w:rFonts w:eastAsia="Calibri"/>
          <w:sz w:val="28"/>
          <w:szCs w:val="28"/>
        </w:rPr>
        <w:t xml:space="preserve"> услуги и услуги, предоставляемой организацией, участвующей в предоставлении </w:t>
      </w:r>
      <w:r w:rsidR="006A388C">
        <w:rPr>
          <w:rFonts w:eastAsia="Calibri"/>
          <w:sz w:val="28"/>
          <w:szCs w:val="28"/>
        </w:rPr>
        <w:t>муниципальной</w:t>
      </w:r>
      <w:r w:rsidRPr="000D55AC">
        <w:rPr>
          <w:rFonts w:eastAsia="Calibri"/>
          <w:sz w:val="28"/>
          <w:szCs w:val="28"/>
        </w:rPr>
        <w:t xml:space="preserve"> услуги, в том числе в электронной форме</w:t>
      </w:r>
    </w:p>
    <w:p w:rsidR="00AE3594" w:rsidRPr="000D55AC" w:rsidRDefault="00AE3594" w:rsidP="004F2613">
      <w:pPr>
        <w:widowControl w:val="0"/>
        <w:numPr>
          <w:ilvl w:val="2"/>
          <w:numId w:val="11"/>
        </w:numPr>
        <w:autoSpaceDE w:val="0"/>
        <w:autoSpaceDN w:val="0"/>
        <w:adjustRightInd w:val="0"/>
        <w:ind w:left="0" w:firstLine="567"/>
        <w:jc w:val="both"/>
        <w:rPr>
          <w:color w:val="000000"/>
          <w:sz w:val="28"/>
          <w:szCs w:val="28"/>
        </w:rPr>
      </w:pPr>
      <w:r w:rsidRPr="000D55AC">
        <w:rPr>
          <w:color w:val="000000"/>
          <w:sz w:val="28"/>
          <w:szCs w:val="28"/>
        </w:rPr>
        <w:t>Регистрация заявления осуществляется в день поступления.</w:t>
      </w:r>
    </w:p>
    <w:p w:rsidR="00AE3594" w:rsidRPr="000D55AC" w:rsidRDefault="00AE3594" w:rsidP="004F2613">
      <w:pPr>
        <w:widowControl w:val="0"/>
        <w:numPr>
          <w:ilvl w:val="2"/>
          <w:numId w:val="11"/>
        </w:numPr>
        <w:tabs>
          <w:tab w:val="left" w:pos="1276"/>
        </w:tabs>
        <w:autoSpaceDE w:val="0"/>
        <w:autoSpaceDN w:val="0"/>
        <w:adjustRightInd w:val="0"/>
        <w:ind w:left="0" w:firstLine="567"/>
        <w:jc w:val="both"/>
        <w:rPr>
          <w:color w:val="000000"/>
          <w:sz w:val="28"/>
          <w:szCs w:val="28"/>
        </w:rPr>
      </w:pPr>
      <w:r w:rsidRPr="000D55AC">
        <w:rPr>
          <w:color w:val="000000"/>
          <w:sz w:val="28"/>
          <w:szCs w:val="28"/>
        </w:rPr>
        <w:t>Поступившим документам должностным лицом, ответственным за делопроизводство, присваивается регистрационный номер, указывается дата регистрации.</w:t>
      </w:r>
    </w:p>
    <w:p w:rsidR="00AE3594" w:rsidRPr="000D55AC" w:rsidRDefault="00AE3594" w:rsidP="004F2613">
      <w:pPr>
        <w:widowControl w:val="0"/>
        <w:numPr>
          <w:ilvl w:val="2"/>
          <w:numId w:val="11"/>
        </w:numPr>
        <w:tabs>
          <w:tab w:val="left" w:pos="1276"/>
        </w:tabs>
        <w:autoSpaceDE w:val="0"/>
        <w:autoSpaceDN w:val="0"/>
        <w:adjustRightInd w:val="0"/>
        <w:ind w:left="0" w:firstLine="567"/>
        <w:jc w:val="both"/>
        <w:rPr>
          <w:color w:val="000000"/>
          <w:sz w:val="28"/>
          <w:szCs w:val="28"/>
        </w:rPr>
      </w:pPr>
      <w:r w:rsidRPr="000D55AC">
        <w:rPr>
          <w:color w:val="000000"/>
          <w:sz w:val="28"/>
          <w:szCs w:val="28"/>
        </w:rPr>
        <w:t>Заявителю, направившему заявление и документы в электронной форме, направляется уведомление о приеме документов с указанием входящего номера, даты поступления.</w:t>
      </w:r>
    </w:p>
    <w:p w:rsidR="00AE3594" w:rsidRPr="000D55AC" w:rsidRDefault="00AE3594" w:rsidP="004F2613">
      <w:pPr>
        <w:widowControl w:val="0"/>
        <w:numPr>
          <w:ilvl w:val="2"/>
          <w:numId w:val="11"/>
        </w:numPr>
        <w:tabs>
          <w:tab w:val="left" w:pos="1276"/>
        </w:tabs>
        <w:autoSpaceDE w:val="0"/>
        <w:autoSpaceDN w:val="0"/>
        <w:adjustRightInd w:val="0"/>
        <w:ind w:left="0" w:firstLine="567"/>
        <w:jc w:val="both"/>
        <w:rPr>
          <w:sz w:val="28"/>
          <w:szCs w:val="28"/>
        </w:rPr>
      </w:pPr>
      <w:r w:rsidRPr="000D55AC">
        <w:rPr>
          <w:color w:val="000000"/>
          <w:sz w:val="28"/>
          <w:szCs w:val="28"/>
        </w:rPr>
        <w:t xml:space="preserve">При обращении заявителя в ГАУ МФЦ РТ регистрация заявления о предоставлении </w:t>
      </w:r>
      <w:r w:rsidR="00D86729">
        <w:rPr>
          <w:rFonts w:eastAsia="Calibri"/>
          <w:sz w:val="28"/>
          <w:szCs w:val="28"/>
        </w:rPr>
        <w:t>муниципальной</w:t>
      </w:r>
      <w:r w:rsidRPr="000D55AC">
        <w:rPr>
          <w:color w:val="000000"/>
          <w:sz w:val="28"/>
          <w:szCs w:val="28"/>
        </w:rPr>
        <w:t xml:space="preserve"> услуги осуществляется специалистом ГАУ МФЦ РТ в течение рабочего дня. В ГАУ МФЦ РТ заявителю выдается расписка о приеме заявления.</w:t>
      </w:r>
    </w:p>
    <w:p w:rsidR="00AE3594" w:rsidRPr="000D55AC" w:rsidRDefault="00AE3594" w:rsidP="004F2613">
      <w:pPr>
        <w:widowControl w:val="0"/>
        <w:tabs>
          <w:tab w:val="left" w:pos="1418"/>
        </w:tabs>
        <w:autoSpaceDE w:val="0"/>
        <w:autoSpaceDN w:val="0"/>
        <w:adjustRightInd w:val="0"/>
        <w:ind w:firstLine="567"/>
        <w:jc w:val="both"/>
        <w:rPr>
          <w:color w:val="000000"/>
          <w:sz w:val="28"/>
          <w:szCs w:val="28"/>
        </w:rPr>
      </w:pPr>
      <w:r w:rsidRPr="000D55AC">
        <w:rPr>
          <w:color w:val="000000"/>
          <w:sz w:val="28"/>
          <w:szCs w:val="28"/>
        </w:rPr>
        <w:t xml:space="preserve">ГАУ МФЦ РТ обеспечивает передачу заявления в </w:t>
      </w:r>
      <w:r w:rsidR="00D86729">
        <w:rPr>
          <w:color w:val="000000"/>
          <w:sz w:val="28"/>
          <w:szCs w:val="28"/>
        </w:rPr>
        <w:t xml:space="preserve">Администрацию </w:t>
      </w:r>
      <w:r w:rsidRPr="000D55AC">
        <w:rPr>
          <w:color w:val="000000"/>
          <w:sz w:val="28"/>
          <w:szCs w:val="28"/>
        </w:rPr>
        <w:t xml:space="preserve">в порядке и сроки, установленные соглашением о взаимодействии между ГАУ МФЦ РТ и </w:t>
      </w:r>
      <w:r w:rsidR="00D86729">
        <w:rPr>
          <w:color w:val="000000"/>
          <w:sz w:val="28"/>
          <w:szCs w:val="28"/>
        </w:rPr>
        <w:t>Администрацией</w:t>
      </w:r>
      <w:r w:rsidRPr="000D55AC">
        <w:rPr>
          <w:color w:val="000000"/>
          <w:sz w:val="28"/>
          <w:szCs w:val="28"/>
        </w:rPr>
        <w:t>, но не позднее следующего рабочего дня со дня регистрации заявления.</w:t>
      </w:r>
    </w:p>
    <w:p w:rsidR="009471C6" w:rsidRPr="000D55AC" w:rsidRDefault="009471C6" w:rsidP="004F2613">
      <w:pPr>
        <w:ind w:firstLine="540"/>
        <w:jc w:val="both"/>
        <w:rPr>
          <w:sz w:val="28"/>
          <w:szCs w:val="28"/>
        </w:rPr>
      </w:pPr>
      <w:r w:rsidRPr="000D55AC">
        <w:rPr>
          <w:sz w:val="28"/>
          <w:szCs w:val="28"/>
        </w:rPr>
        <w:t xml:space="preserve">Дата регистрации заявления в </w:t>
      </w:r>
      <w:r w:rsidR="00D86729">
        <w:rPr>
          <w:sz w:val="28"/>
          <w:szCs w:val="28"/>
        </w:rPr>
        <w:t>Администрации</w:t>
      </w:r>
      <w:r w:rsidRPr="000D55AC">
        <w:rPr>
          <w:sz w:val="28"/>
          <w:szCs w:val="28"/>
        </w:rPr>
        <w:t xml:space="preserve"> является началом исчисления срока предоставления </w:t>
      </w:r>
      <w:r w:rsidR="00D86729">
        <w:rPr>
          <w:rFonts w:eastAsia="Calibri"/>
          <w:sz w:val="28"/>
          <w:szCs w:val="28"/>
        </w:rPr>
        <w:t>муниципальной</w:t>
      </w:r>
      <w:r w:rsidRPr="000D55AC">
        <w:rPr>
          <w:sz w:val="28"/>
          <w:szCs w:val="28"/>
        </w:rPr>
        <w:t xml:space="preserve"> услуги.</w:t>
      </w:r>
    </w:p>
    <w:p w:rsidR="00D122DA" w:rsidRPr="000D55AC" w:rsidRDefault="00D122DA" w:rsidP="004F2613">
      <w:pPr>
        <w:numPr>
          <w:ilvl w:val="1"/>
          <w:numId w:val="11"/>
        </w:numPr>
        <w:tabs>
          <w:tab w:val="left" w:pos="1276"/>
        </w:tabs>
        <w:autoSpaceDE w:val="0"/>
        <w:autoSpaceDN w:val="0"/>
        <w:adjustRightInd w:val="0"/>
        <w:ind w:left="0" w:firstLine="567"/>
        <w:jc w:val="both"/>
        <w:rPr>
          <w:rFonts w:eastAsia="Calibri"/>
          <w:sz w:val="28"/>
          <w:szCs w:val="28"/>
        </w:rPr>
      </w:pPr>
      <w:r w:rsidRPr="000D55AC">
        <w:rPr>
          <w:rFonts w:eastAsia="Calibri"/>
          <w:sz w:val="28"/>
          <w:szCs w:val="28"/>
        </w:rPr>
        <w:t xml:space="preserve">Требования к помещениям, в которых предоставляется </w:t>
      </w:r>
      <w:r w:rsidR="00D86729">
        <w:rPr>
          <w:rFonts w:eastAsia="Calibri"/>
          <w:sz w:val="28"/>
          <w:szCs w:val="28"/>
        </w:rPr>
        <w:t>муниципальная</w:t>
      </w:r>
      <w:r w:rsidRPr="000D55AC">
        <w:rPr>
          <w:rFonts w:eastAsia="Calibri"/>
          <w:sz w:val="28"/>
          <w:szCs w:val="28"/>
        </w:rPr>
        <w:t xml:space="preserve"> услуга, услуга, предоставляемая организацией, участвующей в предоставлении </w:t>
      </w:r>
      <w:r w:rsidR="00D86729">
        <w:rPr>
          <w:rFonts w:eastAsia="Calibri"/>
          <w:sz w:val="28"/>
          <w:szCs w:val="28"/>
        </w:rPr>
        <w:t>муниципальной</w:t>
      </w:r>
      <w:r w:rsidRPr="000D55AC">
        <w:rPr>
          <w:rFonts w:eastAsia="Calibri"/>
          <w:sz w:val="28"/>
          <w:szCs w:val="28"/>
        </w:rPr>
        <w:t xml:space="preserve">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B4A89" w:rsidRPr="000D55AC" w:rsidRDefault="00DB4A89" w:rsidP="004F2613">
      <w:pPr>
        <w:numPr>
          <w:ilvl w:val="2"/>
          <w:numId w:val="11"/>
        </w:numPr>
        <w:tabs>
          <w:tab w:val="left" w:pos="1276"/>
        </w:tabs>
        <w:ind w:left="0" w:firstLine="567"/>
        <w:jc w:val="both"/>
        <w:rPr>
          <w:sz w:val="28"/>
          <w:szCs w:val="28"/>
        </w:rPr>
      </w:pPr>
      <w:r w:rsidRPr="000D55AC">
        <w:rPr>
          <w:sz w:val="28"/>
          <w:szCs w:val="28"/>
        </w:rPr>
        <w:t xml:space="preserve">В помещения для предоставления </w:t>
      </w:r>
      <w:r w:rsidR="00D86729">
        <w:rPr>
          <w:rFonts w:eastAsia="Calibri"/>
          <w:sz w:val="28"/>
          <w:szCs w:val="28"/>
        </w:rPr>
        <w:t>муниципальной</w:t>
      </w:r>
      <w:r w:rsidRPr="000D55AC">
        <w:rPr>
          <w:sz w:val="28"/>
          <w:szCs w:val="28"/>
        </w:rPr>
        <w:t xml:space="preserve"> услуги, включающие места для ожидания, информирования и приема получателей </w:t>
      </w:r>
      <w:r w:rsidR="00D86729">
        <w:rPr>
          <w:rFonts w:eastAsia="Calibri"/>
          <w:sz w:val="28"/>
          <w:szCs w:val="28"/>
        </w:rPr>
        <w:t>муниципальной</w:t>
      </w:r>
      <w:r w:rsidRPr="000D55AC">
        <w:rPr>
          <w:sz w:val="28"/>
          <w:szCs w:val="28"/>
        </w:rPr>
        <w:t xml:space="preserve"> услуги, должен быть обеспечен свободный доступ заявителей.</w:t>
      </w:r>
    </w:p>
    <w:p w:rsidR="00EA6C74" w:rsidRPr="000D55AC" w:rsidRDefault="00EA6C74" w:rsidP="004F2613">
      <w:pPr>
        <w:autoSpaceDE w:val="0"/>
        <w:autoSpaceDN w:val="0"/>
        <w:adjustRightInd w:val="0"/>
        <w:ind w:firstLine="567"/>
        <w:jc w:val="both"/>
        <w:rPr>
          <w:rFonts w:eastAsia="Calibri"/>
          <w:sz w:val="28"/>
          <w:szCs w:val="28"/>
        </w:rPr>
      </w:pPr>
      <w:r w:rsidRPr="000D55AC">
        <w:rPr>
          <w:rFonts w:eastAsia="Calibri"/>
          <w:sz w:val="28"/>
          <w:szCs w:val="28"/>
        </w:rPr>
        <w:t xml:space="preserve">Вход в помещение </w:t>
      </w:r>
      <w:r w:rsidR="00D86729">
        <w:rPr>
          <w:rFonts w:eastAsia="Calibri"/>
          <w:sz w:val="28"/>
          <w:szCs w:val="28"/>
        </w:rPr>
        <w:t>Администрации</w:t>
      </w:r>
      <w:r w:rsidRPr="000D55AC">
        <w:rPr>
          <w:rFonts w:eastAsia="Calibri"/>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EA6C74" w:rsidRPr="000D55AC" w:rsidRDefault="00EA6C74" w:rsidP="004F2613">
      <w:pPr>
        <w:autoSpaceDE w:val="0"/>
        <w:autoSpaceDN w:val="0"/>
        <w:adjustRightInd w:val="0"/>
        <w:ind w:firstLine="567"/>
        <w:jc w:val="both"/>
        <w:rPr>
          <w:sz w:val="28"/>
          <w:szCs w:val="28"/>
        </w:rPr>
      </w:pPr>
      <w:r w:rsidRPr="000D55AC">
        <w:rPr>
          <w:sz w:val="28"/>
          <w:szCs w:val="28"/>
        </w:rPr>
        <w:t>Рядом с входом в помещение приема и выдачи документов размещаются информационные стенды.</w:t>
      </w:r>
    </w:p>
    <w:p w:rsidR="00EA6C74" w:rsidRPr="000D55AC" w:rsidRDefault="00D122DA" w:rsidP="004F2613">
      <w:pPr>
        <w:numPr>
          <w:ilvl w:val="2"/>
          <w:numId w:val="11"/>
        </w:numPr>
        <w:tabs>
          <w:tab w:val="left" w:pos="1276"/>
        </w:tabs>
        <w:ind w:left="0" w:firstLine="567"/>
        <w:jc w:val="both"/>
        <w:rPr>
          <w:sz w:val="28"/>
          <w:szCs w:val="28"/>
        </w:rPr>
      </w:pPr>
      <w:r w:rsidRPr="000D55AC">
        <w:rPr>
          <w:sz w:val="28"/>
          <w:szCs w:val="28"/>
        </w:rPr>
        <w:t xml:space="preserve">Помещения, в которых предоставляется </w:t>
      </w:r>
      <w:r w:rsidR="00D86729">
        <w:rPr>
          <w:rFonts w:eastAsia="Calibri"/>
          <w:sz w:val="28"/>
          <w:szCs w:val="28"/>
        </w:rPr>
        <w:t>муниципальная</w:t>
      </w:r>
      <w:r w:rsidRPr="000D55AC">
        <w:rPr>
          <w:sz w:val="28"/>
          <w:szCs w:val="28"/>
        </w:rPr>
        <w:t xml:space="preserve"> услуга, оснащаются табличками с указанием фамилии, имени, отчества (при наличии) должностного лица, ответственного за работу с заявителями, а также телефоном, факсом, компьютером с возможностью вывода документов на печать.</w:t>
      </w:r>
    </w:p>
    <w:p w:rsidR="00EA6C74" w:rsidRPr="000D55AC" w:rsidRDefault="00D122DA" w:rsidP="004F2613">
      <w:pPr>
        <w:numPr>
          <w:ilvl w:val="2"/>
          <w:numId w:val="11"/>
        </w:numPr>
        <w:tabs>
          <w:tab w:val="left" w:pos="1276"/>
        </w:tabs>
        <w:ind w:left="0" w:firstLine="567"/>
        <w:jc w:val="both"/>
        <w:rPr>
          <w:sz w:val="28"/>
          <w:szCs w:val="28"/>
        </w:rPr>
      </w:pPr>
      <w:r w:rsidRPr="000D55AC">
        <w:rPr>
          <w:sz w:val="28"/>
          <w:szCs w:val="28"/>
        </w:rPr>
        <w:t>Для ожидания приема заявителям (их представителям) отводятся места, оборудованные стульями, кресельными секциями или скамьями, столами (стойками) для возможности оформления документов.</w:t>
      </w:r>
    </w:p>
    <w:p w:rsidR="00EA6C74" w:rsidRPr="000D55AC" w:rsidRDefault="00D122DA" w:rsidP="004F2613">
      <w:pPr>
        <w:numPr>
          <w:ilvl w:val="2"/>
          <w:numId w:val="11"/>
        </w:numPr>
        <w:tabs>
          <w:tab w:val="left" w:pos="1276"/>
        </w:tabs>
        <w:ind w:left="0" w:firstLine="567"/>
        <w:jc w:val="both"/>
        <w:rPr>
          <w:sz w:val="28"/>
          <w:szCs w:val="28"/>
        </w:rPr>
      </w:pPr>
      <w:r w:rsidRPr="000D55AC">
        <w:rPr>
          <w:sz w:val="28"/>
          <w:szCs w:val="28"/>
        </w:rPr>
        <w:t xml:space="preserve">Визуальная, текстовая и мультимедийная информация о порядке предоставления </w:t>
      </w:r>
      <w:r w:rsidR="00D86729">
        <w:rPr>
          <w:rFonts w:eastAsia="Calibri"/>
          <w:sz w:val="28"/>
          <w:szCs w:val="28"/>
        </w:rPr>
        <w:t>муниципальной</w:t>
      </w:r>
      <w:r w:rsidRPr="000D55AC">
        <w:rPr>
          <w:sz w:val="28"/>
          <w:szCs w:val="28"/>
        </w:rPr>
        <w:t xml:space="preserve"> услуги размещается на информационном стенде в помещении </w:t>
      </w:r>
      <w:r w:rsidR="00D86729">
        <w:rPr>
          <w:sz w:val="28"/>
          <w:szCs w:val="28"/>
        </w:rPr>
        <w:t>Администрации</w:t>
      </w:r>
      <w:r w:rsidRPr="000D55AC">
        <w:rPr>
          <w:sz w:val="28"/>
          <w:szCs w:val="28"/>
        </w:rPr>
        <w:t xml:space="preserve">, предусмотренном для приема заявителей (их представителей), а также на ЕПГУ и на официальном сайте </w:t>
      </w:r>
      <w:r w:rsidR="00D86729">
        <w:rPr>
          <w:sz w:val="28"/>
          <w:szCs w:val="28"/>
        </w:rPr>
        <w:t>Администрации</w:t>
      </w:r>
      <w:r w:rsidRPr="000D55AC">
        <w:rPr>
          <w:sz w:val="28"/>
          <w:szCs w:val="28"/>
        </w:rPr>
        <w:t>.</w:t>
      </w:r>
    </w:p>
    <w:p w:rsidR="00D122DA" w:rsidRPr="000D55AC" w:rsidRDefault="00D122DA" w:rsidP="004F2613">
      <w:pPr>
        <w:numPr>
          <w:ilvl w:val="2"/>
          <w:numId w:val="11"/>
        </w:numPr>
        <w:tabs>
          <w:tab w:val="left" w:pos="1276"/>
        </w:tabs>
        <w:ind w:left="0" w:firstLine="567"/>
        <w:jc w:val="both"/>
        <w:rPr>
          <w:sz w:val="28"/>
          <w:szCs w:val="28"/>
        </w:rPr>
      </w:pPr>
      <w:r w:rsidRPr="000D55AC">
        <w:rPr>
          <w:sz w:val="28"/>
          <w:szCs w:val="28"/>
        </w:rPr>
        <w:t>Рабочее место каждого должностного лица должно быть оборудовано персональным компьютером и оргтехникой с возможностью доступа к необходимым информационным базам данных, печатающим устройствам.</w:t>
      </w:r>
    </w:p>
    <w:p w:rsidR="00450CB4" w:rsidRPr="000D55AC" w:rsidRDefault="00450CB4" w:rsidP="004F2613">
      <w:pPr>
        <w:pStyle w:val="13"/>
        <w:numPr>
          <w:ilvl w:val="1"/>
          <w:numId w:val="13"/>
        </w:numPr>
        <w:shd w:val="clear" w:color="auto" w:fill="FFFFFF"/>
        <w:tabs>
          <w:tab w:val="left" w:pos="0"/>
          <w:tab w:val="left" w:pos="1276"/>
        </w:tabs>
        <w:ind w:left="0" w:right="-5" w:firstLine="567"/>
        <w:jc w:val="both"/>
        <w:rPr>
          <w:sz w:val="28"/>
          <w:szCs w:val="28"/>
        </w:rPr>
      </w:pPr>
      <w:r w:rsidRPr="000D55AC">
        <w:rPr>
          <w:sz w:val="28"/>
          <w:szCs w:val="28"/>
        </w:rPr>
        <w:t xml:space="preserve">Показатели доступности и качества </w:t>
      </w:r>
      <w:r w:rsidR="00D86729">
        <w:rPr>
          <w:sz w:val="28"/>
          <w:szCs w:val="28"/>
        </w:rPr>
        <w:t>муниципальной</w:t>
      </w:r>
      <w:r w:rsidRPr="000D55AC">
        <w:rPr>
          <w:sz w:val="28"/>
          <w:szCs w:val="28"/>
        </w:rPr>
        <w:t xml:space="preserve"> услуги, в том числе количество взаимодействий заявителей с должностными лицами при предоставлении </w:t>
      </w:r>
      <w:r w:rsidR="00D86729">
        <w:rPr>
          <w:sz w:val="28"/>
          <w:szCs w:val="28"/>
        </w:rPr>
        <w:t>муниципальной</w:t>
      </w:r>
      <w:r w:rsidRPr="000D55AC">
        <w:rPr>
          <w:sz w:val="28"/>
          <w:szCs w:val="28"/>
        </w:rPr>
        <w:t xml:space="preserve"> услуги и их продолжительность, возможность получения информации о ходе предоставления </w:t>
      </w:r>
      <w:r w:rsidR="00D86729">
        <w:rPr>
          <w:sz w:val="28"/>
          <w:szCs w:val="28"/>
        </w:rPr>
        <w:t>муниципальной</w:t>
      </w:r>
      <w:r w:rsidRPr="000D55AC">
        <w:rPr>
          <w:sz w:val="28"/>
          <w:szCs w:val="28"/>
        </w:rPr>
        <w:t xml:space="preserve"> услуги</w:t>
      </w:r>
    </w:p>
    <w:p w:rsidR="00450CB4" w:rsidRPr="000D55AC" w:rsidRDefault="00450CB4" w:rsidP="004F2613">
      <w:pPr>
        <w:pStyle w:val="formattext"/>
        <w:numPr>
          <w:ilvl w:val="2"/>
          <w:numId w:val="13"/>
        </w:numPr>
        <w:tabs>
          <w:tab w:val="left" w:pos="1276"/>
        </w:tabs>
        <w:spacing w:before="0" w:beforeAutospacing="0" w:after="0" w:afterAutospacing="0"/>
        <w:ind w:left="0" w:firstLine="567"/>
        <w:jc w:val="both"/>
        <w:rPr>
          <w:color w:val="000000"/>
          <w:sz w:val="28"/>
          <w:szCs w:val="28"/>
        </w:rPr>
      </w:pPr>
      <w:r w:rsidRPr="000D55AC">
        <w:rPr>
          <w:rFonts w:eastAsia="Calibri"/>
          <w:sz w:val="28"/>
          <w:szCs w:val="28"/>
        </w:rPr>
        <w:t xml:space="preserve">Количество взаимодействий заявителя с должностными лицами при предоставлении </w:t>
      </w:r>
      <w:r w:rsidR="00D86729">
        <w:rPr>
          <w:rFonts w:eastAsia="Calibri"/>
          <w:sz w:val="28"/>
          <w:szCs w:val="28"/>
        </w:rPr>
        <w:t>муниципальной</w:t>
      </w:r>
      <w:r w:rsidRPr="000D55AC">
        <w:rPr>
          <w:rFonts w:eastAsia="Calibri"/>
          <w:sz w:val="28"/>
          <w:szCs w:val="28"/>
        </w:rPr>
        <w:t xml:space="preserve"> услуги и их продолжительность:</w:t>
      </w:r>
    </w:p>
    <w:p w:rsidR="00450CB4" w:rsidRPr="000D55AC" w:rsidRDefault="00450CB4" w:rsidP="004F2613">
      <w:pPr>
        <w:pStyle w:val="formattext"/>
        <w:spacing w:before="0" w:beforeAutospacing="0" w:after="0" w:afterAutospacing="0"/>
        <w:ind w:firstLine="567"/>
        <w:jc w:val="both"/>
        <w:rPr>
          <w:rFonts w:eastAsia="Calibri"/>
          <w:sz w:val="28"/>
          <w:szCs w:val="28"/>
        </w:rPr>
      </w:pPr>
      <w:r w:rsidRPr="000D55AC">
        <w:rPr>
          <w:rFonts w:eastAsia="Calibri"/>
          <w:sz w:val="28"/>
          <w:szCs w:val="28"/>
        </w:rPr>
        <w:t xml:space="preserve">однократное обращение при подаче документов для предоставления </w:t>
      </w:r>
      <w:r w:rsidR="00D86729">
        <w:rPr>
          <w:rFonts w:eastAsia="Calibri"/>
          <w:sz w:val="28"/>
          <w:szCs w:val="28"/>
        </w:rPr>
        <w:t>муниципальной</w:t>
      </w:r>
      <w:r w:rsidRPr="000D55AC">
        <w:rPr>
          <w:rFonts w:eastAsia="Calibri"/>
          <w:sz w:val="28"/>
          <w:szCs w:val="28"/>
        </w:rPr>
        <w:t xml:space="preserve"> услуги;</w:t>
      </w:r>
    </w:p>
    <w:p w:rsidR="00450CB4" w:rsidRPr="000D55AC" w:rsidRDefault="00450CB4" w:rsidP="004F2613">
      <w:pPr>
        <w:pStyle w:val="formattext"/>
        <w:spacing w:before="0" w:beforeAutospacing="0" w:after="0" w:afterAutospacing="0"/>
        <w:ind w:firstLine="567"/>
        <w:jc w:val="both"/>
        <w:rPr>
          <w:rFonts w:eastAsia="Calibri"/>
          <w:sz w:val="28"/>
          <w:szCs w:val="28"/>
        </w:rPr>
      </w:pPr>
      <w:r w:rsidRPr="000D55AC">
        <w:rPr>
          <w:rFonts w:eastAsia="Calibri"/>
          <w:sz w:val="28"/>
          <w:szCs w:val="28"/>
        </w:rPr>
        <w:t xml:space="preserve">однократное обращение при получении результата предоставления </w:t>
      </w:r>
      <w:r w:rsidR="00D86729">
        <w:rPr>
          <w:rFonts w:eastAsia="Calibri"/>
          <w:sz w:val="28"/>
          <w:szCs w:val="28"/>
        </w:rPr>
        <w:t>муниципальной</w:t>
      </w:r>
      <w:r w:rsidRPr="000D55AC">
        <w:rPr>
          <w:rFonts w:eastAsia="Calibri"/>
          <w:sz w:val="28"/>
          <w:szCs w:val="28"/>
        </w:rPr>
        <w:t xml:space="preserve"> услуги.</w:t>
      </w:r>
    </w:p>
    <w:p w:rsidR="00450CB4" w:rsidRPr="000D55AC" w:rsidRDefault="00450CB4" w:rsidP="004F2613">
      <w:pPr>
        <w:pStyle w:val="formattext"/>
        <w:spacing w:before="0" w:beforeAutospacing="0" w:after="0" w:afterAutospacing="0"/>
        <w:ind w:firstLine="567"/>
        <w:jc w:val="both"/>
        <w:rPr>
          <w:rFonts w:eastAsia="Calibri"/>
          <w:sz w:val="28"/>
          <w:szCs w:val="28"/>
        </w:rPr>
      </w:pPr>
      <w:r w:rsidRPr="000D55AC">
        <w:rPr>
          <w:rFonts w:eastAsia="Calibri"/>
          <w:sz w:val="28"/>
          <w:szCs w:val="28"/>
        </w:rPr>
        <w:t>Продолжительность взаимодействий – 15 минут.</w:t>
      </w:r>
    </w:p>
    <w:p w:rsidR="00450CB4" w:rsidRPr="000D55AC" w:rsidRDefault="00450CB4" w:rsidP="004F2613">
      <w:pPr>
        <w:pStyle w:val="formattext"/>
        <w:numPr>
          <w:ilvl w:val="2"/>
          <w:numId w:val="13"/>
        </w:numPr>
        <w:tabs>
          <w:tab w:val="left" w:pos="1276"/>
        </w:tabs>
        <w:spacing w:before="0" w:beforeAutospacing="0" w:after="0" w:afterAutospacing="0"/>
        <w:ind w:left="0" w:firstLine="567"/>
        <w:jc w:val="both"/>
        <w:rPr>
          <w:color w:val="000000"/>
          <w:sz w:val="28"/>
          <w:szCs w:val="28"/>
        </w:rPr>
      </w:pPr>
      <w:r w:rsidRPr="000D55AC">
        <w:rPr>
          <w:color w:val="000000"/>
          <w:sz w:val="28"/>
          <w:szCs w:val="28"/>
        </w:rPr>
        <w:t xml:space="preserve">Предусмотрено информирование заявителя о ходе предоставления </w:t>
      </w:r>
      <w:r w:rsidR="00D86729">
        <w:rPr>
          <w:rFonts w:eastAsia="Calibri"/>
          <w:sz w:val="28"/>
          <w:szCs w:val="28"/>
        </w:rPr>
        <w:t>муниципальной</w:t>
      </w:r>
      <w:r w:rsidRPr="000D55AC">
        <w:rPr>
          <w:color w:val="000000"/>
          <w:sz w:val="28"/>
          <w:szCs w:val="28"/>
        </w:rPr>
        <w:t xml:space="preserve"> услуги по телефону.</w:t>
      </w:r>
    </w:p>
    <w:p w:rsidR="00450CB4" w:rsidRPr="000D55AC" w:rsidRDefault="00450CB4" w:rsidP="004F2613">
      <w:pPr>
        <w:pStyle w:val="formattext"/>
        <w:numPr>
          <w:ilvl w:val="2"/>
          <w:numId w:val="13"/>
        </w:numPr>
        <w:tabs>
          <w:tab w:val="left" w:pos="1276"/>
        </w:tabs>
        <w:spacing w:before="0" w:beforeAutospacing="0" w:after="0" w:afterAutospacing="0"/>
        <w:ind w:left="0" w:firstLine="567"/>
        <w:rPr>
          <w:color w:val="000000"/>
          <w:sz w:val="28"/>
          <w:szCs w:val="28"/>
        </w:rPr>
      </w:pPr>
      <w:r w:rsidRPr="000D55AC">
        <w:rPr>
          <w:color w:val="000000"/>
          <w:sz w:val="28"/>
          <w:szCs w:val="28"/>
        </w:rPr>
        <w:t xml:space="preserve">Способы предоставления </w:t>
      </w:r>
      <w:r w:rsidR="00D86729">
        <w:rPr>
          <w:rFonts w:eastAsia="Calibri"/>
          <w:sz w:val="28"/>
          <w:szCs w:val="28"/>
        </w:rPr>
        <w:t>муниципальной</w:t>
      </w:r>
      <w:r w:rsidRPr="000D55AC">
        <w:rPr>
          <w:color w:val="000000"/>
          <w:sz w:val="28"/>
          <w:szCs w:val="28"/>
        </w:rPr>
        <w:t xml:space="preserve"> услуги:</w:t>
      </w:r>
    </w:p>
    <w:p w:rsidR="00450CB4" w:rsidRPr="000D55AC" w:rsidRDefault="00405B19" w:rsidP="004F2613">
      <w:pPr>
        <w:pStyle w:val="formattext"/>
        <w:tabs>
          <w:tab w:val="left" w:pos="1276"/>
        </w:tabs>
        <w:spacing w:before="0" w:beforeAutospacing="0" w:after="0" w:afterAutospacing="0"/>
        <w:ind w:left="567"/>
        <w:rPr>
          <w:color w:val="000000"/>
          <w:sz w:val="28"/>
          <w:szCs w:val="28"/>
        </w:rPr>
      </w:pPr>
      <w:r w:rsidRPr="000D55AC">
        <w:rPr>
          <w:color w:val="000000"/>
          <w:sz w:val="28"/>
          <w:szCs w:val="28"/>
        </w:rPr>
        <w:t xml:space="preserve">при обращении </w:t>
      </w:r>
      <w:r w:rsidR="00450CB4" w:rsidRPr="000D55AC">
        <w:rPr>
          <w:color w:val="000000"/>
          <w:sz w:val="28"/>
          <w:szCs w:val="28"/>
        </w:rPr>
        <w:t>в подразделени</w:t>
      </w:r>
      <w:r w:rsidRPr="000D55AC">
        <w:rPr>
          <w:color w:val="000000"/>
          <w:sz w:val="28"/>
          <w:szCs w:val="28"/>
        </w:rPr>
        <w:t>я</w:t>
      </w:r>
      <w:r w:rsidR="00450CB4" w:rsidRPr="000D55AC">
        <w:rPr>
          <w:color w:val="000000"/>
          <w:sz w:val="28"/>
          <w:szCs w:val="28"/>
        </w:rPr>
        <w:t xml:space="preserve"> ГАУ МФЦ РТ;</w:t>
      </w:r>
    </w:p>
    <w:p w:rsidR="00450CB4" w:rsidRPr="000D55AC" w:rsidRDefault="00450CB4" w:rsidP="004F2613">
      <w:pPr>
        <w:pStyle w:val="formattext"/>
        <w:tabs>
          <w:tab w:val="left" w:pos="1276"/>
        </w:tabs>
        <w:spacing w:before="0" w:beforeAutospacing="0" w:after="0" w:afterAutospacing="0"/>
        <w:ind w:left="567"/>
        <w:rPr>
          <w:color w:val="000000"/>
          <w:sz w:val="28"/>
          <w:szCs w:val="28"/>
        </w:rPr>
      </w:pPr>
      <w:r w:rsidRPr="000D55AC">
        <w:rPr>
          <w:color w:val="000000"/>
          <w:sz w:val="28"/>
          <w:szCs w:val="28"/>
        </w:rPr>
        <w:t>в электронном виде (посредством Портала)</w:t>
      </w:r>
    </w:p>
    <w:p w:rsidR="00450CB4" w:rsidRPr="000D55AC" w:rsidRDefault="00450CB4" w:rsidP="004F2613">
      <w:pPr>
        <w:pStyle w:val="formattext"/>
        <w:numPr>
          <w:ilvl w:val="2"/>
          <w:numId w:val="13"/>
        </w:numPr>
        <w:tabs>
          <w:tab w:val="left" w:pos="1276"/>
        </w:tabs>
        <w:spacing w:before="0" w:beforeAutospacing="0" w:after="0" w:afterAutospacing="0"/>
        <w:ind w:left="0" w:firstLine="567"/>
        <w:jc w:val="both"/>
        <w:rPr>
          <w:color w:val="000000"/>
          <w:sz w:val="28"/>
          <w:szCs w:val="28"/>
        </w:rPr>
      </w:pPr>
      <w:r w:rsidRPr="000D55AC">
        <w:rPr>
          <w:color w:val="000000"/>
          <w:sz w:val="28"/>
          <w:szCs w:val="28"/>
        </w:rPr>
        <w:t xml:space="preserve"> Выдача результата предоставления </w:t>
      </w:r>
      <w:r w:rsidR="00D86729">
        <w:rPr>
          <w:rFonts w:eastAsia="Calibri"/>
          <w:sz w:val="28"/>
          <w:szCs w:val="28"/>
        </w:rPr>
        <w:t>муниципальной</w:t>
      </w:r>
      <w:r w:rsidRPr="000D55AC">
        <w:rPr>
          <w:color w:val="000000"/>
          <w:sz w:val="28"/>
          <w:szCs w:val="28"/>
        </w:rPr>
        <w:t xml:space="preserve"> услуги на базе МФЦ или в электронном виде:</w:t>
      </w:r>
    </w:p>
    <w:p w:rsidR="00450CB4" w:rsidRPr="000D55AC" w:rsidRDefault="00450CB4" w:rsidP="004F2613">
      <w:pPr>
        <w:pStyle w:val="formattext"/>
        <w:spacing w:before="0" w:beforeAutospacing="0" w:after="0" w:afterAutospacing="0"/>
        <w:ind w:firstLine="567"/>
        <w:jc w:val="both"/>
        <w:rPr>
          <w:color w:val="000000"/>
          <w:sz w:val="28"/>
          <w:szCs w:val="28"/>
        </w:rPr>
      </w:pPr>
      <w:r w:rsidRPr="000D55AC">
        <w:rPr>
          <w:color w:val="000000"/>
          <w:sz w:val="28"/>
          <w:szCs w:val="28"/>
        </w:rPr>
        <w:t xml:space="preserve">В случае поступления в </w:t>
      </w:r>
      <w:r w:rsidR="00D86729">
        <w:rPr>
          <w:color w:val="000000"/>
          <w:sz w:val="28"/>
          <w:szCs w:val="28"/>
        </w:rPr>
        <w:t>Администрацию</w:t>
      </w:r>
      <w:r w:rsidRPr="000D55AC">
        <w:rPr>
          <w:color w:val="000000"/>
          <w:sz w:val="28"/>
          <w:szCs w:val="28"/>
        </w:rPr>
        <w:t xml:space="preserve"> заявления о предоставлении </w:t>
      </w:r>
      <w:r w:rsidR="00D86729">
        <w:rPr>
          <w:rFonts w:eastAsia="Calibri"/>
          <w:sz w:val="28"/>
          <w:szCs w:val="28"/>
        </w:rPr>
        <w:t>муниципальной</w:t>
      </w:r>
      <w:r w:rsidRPr="000D55AC">
        <w:rPr>
          <w:color w:val="000000"/>
          <w:sz w:val="28"/>
          <w:szCs w:val="28"/>
        </w:rPr>
        <w:t xml:space="preserve"> услуги через ГАУ МФЦ РТ информирование заявителя о результате предоставления услуги осуществляется через ГАУ МФЦ РТ.</w:t>
      </w:r>
    </w:p>
    <w:p w:rsidR="00450CB4" w:rsidRPr="000D55AC" w:rsidRDefault="00450CB4" w:rsidP="004F2613">
      <w:pPr>
        <w:pStyle w:val="formattext"/>
        <w:spacing w:before="0" w:beforeAutospacing="0" w:after="0" w:afterAutospacing="0"/>
        <w:ind w:firstLine="567"/>
        <w:jc w:val="both"/>
        <w:rPr>
          <w:color w:val="000000"/>
          <w:sz w:val="28"/>
          <w:szCs w:val="28"/>
        </w:rPr>
      </w:pPr>
      <w:r w:rsidRPr="000D55AC">
        <w:rPr>
          <w:color w:val="000000"/>
          <w:sz w:val="28"/>
          <w:szCs w:val="28"/>
        </w:rPr>
        <w:t xml:space="preserve">В случае поступления в </w:t>
      </w:r>
      <w:r w:rsidR="00D86729">
        <w:rPr>
          <w:color w:val="000000"/>
          <w:sz w:val="28"/>
          <w:szCs w:val="28"/>
        </w:rPr>
        <w:t>Администрацию</w:t>
      </w:r>
      <w:r w:rsidRPr="000D55AC">
        <w:rPr>
          <w:color w:val="000000"/>
          <w:sz w:val="28"/>
          <w:szCs w:val="28"/>
        </w:rPr>
        <w:t xml:space="preserve"> заявления о предоставлении </w:t>
      </w:r>
      <w:r w:rsidR="00D86729">
        <w:rPr>
          <w:rFonts w:eastAsia="Calibri"/>
          <w:sz w:val="28"/>
          <w:szCs w:val="28"/>
        </w:rPr>
        <w:t>муниципальной</w:t>
      </w:r>
      <w:r w:rsidRPr="000D55AC">
        <w:rPr>
          <w:color w:val="000000"/>
          <w:sz w:val="28"/>
          <w:szCs w:val="28"/>
        </w:rPr>
        <w:t xml:space="preserve"> услуги через Портал, в адрес заявителя направляется информационное сообщение о результате рассмотрения обращения о предоставлении </w:t>
      </w:r>
      <w:r w:rsidR="00D86729">
        <w:rPr>
          <w:rFonts w:eastAsia="Calibri"/>
          <w:sz w:val="28"/>
          <w:szCs w:val="28"/>
        </w:rPr>
        <w:t>муниципальной</w:t>
      </w:r>
      <w:r w:rsidRPr="000D55AC">
        <w:rPr>
          <w:color w:val="000000"/>
          <w:sz w:val="28"/>
          <w:szCs w:val="28"/>
        </w:rPr>
        <w:t xml:space="preserve"> услуги.</w:t>
      </w:r>
    </w:p>
    <w:p w:rsidR="00450CB4" w:rsidRPr="000D55AC" w:rsidRDefault="00450CB4" w:rsidP="004F2613">
      <w:pPr>
        <w:pStyle w:val="formattext"/>
        <w:spacing w:before="0" w:beforeAutospacing="0" w:after="0" w:afterAutospacing="0"/>
        <w:ind w:firstLine="567"/>
        <w:jc w:val="both"/>
        <w:rPr>
          <w:color w:val="000000"/>
          <w:sz w:val="28"/>
          <w:szCs w:val="28"/>
        </w:rPr>
      </w:pPr>
      <w:r w:rsidRPr="000D55AC">
        <w:rPr>
          <w:color w:val="000000"/>
          <w:sz w:val="28"/>
          <w:szCs w:val="28"/>
        </w:rPr>
        <w:t xml:space="preserve">В случае наличия у заявителя электронной почты информационное сообщение о результате рассмотрения обращения о предоставлении </w:t>
      </w:r>
      <w:r w:rsidR="00D86729">
        <w:rPr>
          <w:rFonts w:eastAsia="Calibri"/>
          <w:sz w:val="28"/>
          <w:szCs w:val="28"/>
        </w:rPr>
        <w:t>муниципальной</w:t>
      </w:r>
      <w:r w:rsidRPr="000D55AC">
        <w:rPr>
          <w:color w:val="000000"/>
          <w:sz w:val="28"/>
          <w:szCs w:val="28"/>
        </w:rPr>
        <w:t xml:space="preserve"> услуги направляется заявителю по электронной почте.</w:t>
      </w:r>
    </w:p>
    <w:p w:rsidR="00450CB4" w:rsidRPr="000D55AC" w:rsidRDefault="00450CB4" w:rsidP="004F2613">
      <w:pPr>
        <w:numPr>
          <w:ilvl w:val="1"/>
          <w:numId w:val="13"/>
        </w:numPr>
        <w:tabs>
          <w:tab w:val="left" w:pos="1276"/>
        </w:tabs>
        <w:autoSpaceDE w:val="0"/>
        <w:autoSpaceDN w:val="0"/>
        <w:adjustRightInd w:val="0"/>
        <w:ind w:left="0" w:firstLine="567"/>
        <w:jc w:val="both"/>
        <w:rPr>
          <w:rFonts w:eastAsia="Calibri"/>
          <w:sz w:val="28"/>
          <w:szCs w:val="28"/>
        </w:rPr>
      </w:pPr>
      <w:r w:rsidRPr="000D55AC">
        <w:rPr>
          <w:rFonts w:eastAsia="Calibri"/>
          <w:sz w:val="28"/>
          <w:szCs w:val="28"/>
        </w:rPr>
        <w:t xml:space="preserve">Иные требования, в том числе учитывающие особенности предоставления </w:t>
      </w:r>
      <w:r w:rsidR="00D86729">
        <w:rPr>
          <w:rFonts w:eastAsia="Calibri"/>
          <w:sz w:val="28"/>
          <w:szCs w:val="28"/>
        </w:rPr>
        <w:t>муниципальной</w:t>
      </w:r>
      <w:r w:rsidRPr="000D55AC">
        <w:rPr>
          <w:rFonts w:eastAsia="Calibri"/>
          <w:sz w:val="28"/>
          <w:szCs w:val="28"/>
        </w:rPr>
        <w:t xml:space="preserve"> услуги в многофункциональных центрах предоставления государственных и муниципальных услуг и особенности предоставления </w:t>
      </w:r>
      <w:r w:rsidR="00D86729">
        <w:rPr>
          <w:rFonts w:eastAsia="Calibri"/>
          <w:sz w:val="28"/>
          <w:szCs w:val="28"/>
        </w:rPr>
        <w:t>муниципальной</w:t>
      </w:r>
      <w:r w:rsidRPr="000D55AC">
        <w:rPr>
          <w:rFonts w:eastAsia="Calibri"/>
          <w:sz w:val="28"/>
          <w:szCs w:val="28"/>
        </w:rPr>
        <w:t xml:space="preserve"> услуги в электронной форме центрах</w:t>
      </w:r>
    </w:p>
    <w:p w:rsidR="00450CB4" w:rsidRPr="003B60CE" w:rsidRDefault="00450CB4" w:rsidP="003B60CE">
      <w:pPr>
        <w:numPr>
          <w:ilvl w:val="2"/>
          <w:numId w:val="13"/>
        </w:numPr>
        <w:tabs>
          <w:tab w:val="left" w:pos="1276"/>
        </w:tabs>
        <w:ind w:left="0" w:firstLine="567"/>
        <w:jc w:val="both"/>
        <w:rPr>
          <w:color w:val="000000"/>
          <w:sz w:val="28"/>
          <w:szCs w:val="28"/>
        </w:rPr>
      </w:pPr>
      <w:r w:rsidRPr="003B60CE">
        <w:rPr>
          <w:color w:val="000000"/>
          <w:sz w:val="28"/>
          <w:szCs w:val="28"/>
        </w:rPr>
        <w:t xml:space="preserve">При предоставлении </w:t>
      </w:r>
      <w:r w:rsidR="00D86729">
        <w:rPr>
          <w:rFonts w:eastAsia="Calibri"/>
          <w:sz w:val="28"/>
          <w:szCs w:val="28"/>
        </w:rPr>
        <w:t>муниципальной</w:t>
      </w:r>
      <w:r w:rsidRPr="003B60CE">
        <w:rPr>
          <w:color w:val="000000"/>
          <w:sz w:val="28"/>
          <w:szCs w:val="28"/>
        </w:rPr>
        <w:t xml:space="preserve"> услуги ГАУ МФЦ РТ осуществляет:</w:t>
      </w:r>
    </w:p>
    <w:p w:rsidR="00450CB4" w:rsidRPr="000D55AC" w:rsidRDefault="00450CB4" w:rsidP="004F2613">
      <w:pPr>
        <w:ind w:firstLine="567"/>
        <w:jc w:val="both"/>
        <w:rPr>
          <w:color w:val="000000"/>
          <w:sz w:val="28"/>
          <w:szCs w:val="28"/>
        </w:rPr>
      </w:pPr>
      <w:r w:rsidRPr="000D55AC">
        <w:rPr>
          <w:color w:val="000000"/>
          <w:sz w:val="28"/>
          <w:szCs w:val="28"/>
        </w:rPr>
        <w:t xml:space="preserve">информирование заявителей о порядке предоставления </w:t>
      </w:r>
      <w:r w:rsidR="00D86729">
        <w:rPr>
          <w:rFonts w:eastAsia="Calibri"/>
          <w:sz w:val="28"/>
          <w:szCs w:val="28"/>
        </w:rPr>
        <w:t>муниципальной</w:t>
      </w:r>
      <w:r w:rsidRPr="000D55AC">
        <w:rPr>
          <w:color w:val="000000"/>
          <w:sz w:val="28"/>
          <w:szCs w:val="28"/>
        </w:rPr>
        <w:t xml:space="preserve"> услуги;</w:t>
      </w:r>
    </w:p>
    <w:p w:rsidR="00450CB4" w:rsidRPr="000D55AC" w:rsidRDefault="00450CB4" w:rsidP="004F2613">
      <w:pPr>
        <w:ind w:firstLine="567"/>
        <w:jc w:val="both"/>
        <w:rPr>
          <w:color w:val="000000"/>
          <w:sz w:val="28"/>
          <w:szCs w:val="28"/>
        </w:rPr>
      </w:pPr>
      <w:r w:rsidRPr="000D55AC">
        <w:rPr>
          <w:color w:val="000000"/>
          <w:sz w:val="28"/>
          <w:szCs w:val="28"/>
        </w:rPr>
        <w:t xml:space="preserve">прием и выдачу документов, необходимых для предоставления </w:t>
      </w:r>
      <w:r w:rsidR="00D86729">
        <w:rPr>
          <w:rFonts w:eastAsia="Calibri"/>
          <w:sz w:val="28"/>
          <w:szCs w:val="28"/>
        </w:rPr>
        <w:t>муниципальных</w:t>
      </w:r>
      <w:r w:rsidRPr="000D55AC">
        <w:rPr>
          <w:color w:val="000000"/>
          <w:sz w:val="28"/>
          <w:szCs w:val="28"/>
        </w:rPr>
        <w:t xml:space="preserve"> услуг либо являющихся результатом предоставления </w:t>
      </w:r>
      <w:r w:rsidR="00D86729">
        <w:rPr>
          <w:rFonts w:eastAsia="Calibri"/>
          <w:sz w:val="28"/>
          <w:szCs w:val="28"/>
        </w:rPr>
        <w:t xml:space="preserve">муниципальных </w:t>
      </w:r>
      <w:r w:rsidRPr="000D55AC">
        <w:rPr>
          <w:color w:val="000000"/>
          <w:sz w:val="28"/>
          <w:szCs w:val="28"/>
        </w:rPr>
        <w:t>услуг;</w:t>
      </w:r>
    </w:p>
    <w:p w:rsidR="00450CB4" w:rsidRPr="000D55AC" w:rsidRDefault="00450CB4" w:rsidP="004F2613">
      <w:pPr>
        <w:ind w:firstLine="567"/>
        <w:jc w:val="both"/>
        <w:rPr>
          <w:color w:val="000000"/>
          <w:sz w:val="28"/>
          <w:szCs w:val="28"/>
        </w:rPr>
      </w:pPr>
      <w:r w:rsidRPr="000D55AC">
        <w:rPr>
          <w:color w:val="000000"/>
          <w:sz w:val="28"/>
          <w:szCs w:val="28"/>
        </w:rPr>
        <w:t xml:space="preserve">взаимодействие с </w:t>
      </w:r>
      <w:r w:rsidR="00D86729">
        <w:rPr>
          <w:color w:val="000000"/>
          <w:sz w:val="28"/>
          <w:szCs w:val="28"/>
        </w:rPr>
        <w:t>Администрацией</w:t>
      </w:r>
      <w:r w:rsidRPr="000D55AC">
        <w:rPr>
          <w:color w:val="000000"/>
          <w:sz w:val="28"/>
          <w:szCs w:val="28"/>
        </w:rPr>
        <w:t xml:space="preserve"> по вопросам предоставления государственной услуги;</w:t>
      </w:r>
    </w:p>
    <w:p w:rsidR="00450CB4" w:rsidRPr="000D55AC" w:rsidRDefault="00450CB4" w:rsidP="004F2613">
      <w:pPr>
        <w:ind w:firstLine="567"/>
        <w:jc w:val="both"/>
        <w:rPr>
          <w:color w:val="000000"/>
          <w:sz w:val="28"/>
          <w:szCs w:val="28"/>
        </w:rPr>
      </w:pPr>
      <w:r w:rsidRPr="000D55AC">
        <w:rPr>
          <w:color w:val="000000"/>
          <w:sz w:val="28"/>
          <w:szCs w:val="28"/>
        </w:rPr>
        <w:t xml:space="preserve">обработку персональных данных, связанных с предоставлением </w:t>
      </w:r>
      <w:r w:rsidR="00D86729">
        <w:rPr>
          <w:rFonts w:eastAsia="Calibri"/>
          <w:sz w:val="28"/>
          <w:szCs w:val="28"/>
        </w:rPr>
        <w:t>муниципальной</w:t>
      </w:r>
      <w:r w:rsidRPr="000D55AC">
        <w:rPr>
          <w:color w:val="000000"/>
          <w:sz w:val="28"/>
          <w:szCs w:val="28"/>
        </w:rPr>
        <w:t xml:space="preserve"> услуги.</w:t>
      </w:r>
    </w:p>
    <w:p w:rsidR="00450CB4" w:rsidRPr="000D55AC" w:rsidRDefault="00450CB4" w:rsidP="004F2613">
      <w:pPr>
        <w:numPr>
          <w:ilvl w:val="2"/>
          <w:numId w:val="13"/>
        </w:numPr>
        <w:tabs>
          <w:tab w:val="left" w:pos="1276"/>
        </w:tabs>
        <w:ind w:left="0" w:firstLine="567"/>
        <w:jc w:val="both"/>
        <w:rPr>
          <w:color w:val="000000"/>
          <w:sz w:val="28"/>
          <w:szCs w:val="28"/>
        </w:rPr>
      </w:pPr>
      <w:r w:rsidRPr="000D55AC">
        <w:rPr>
          <w:rStyle w:val="apple-converted-space"/>
          <w:color w:val="000000"/>
          <w:sz w:val="28"/>
          <w:szCs w:val="28"/>
        </w:rPr>
        <w:t xml:space="preserve">В </w:t>
      </w:r>
      <w:r w:rsidRPr="000D55AC">
        <w:rPr>
          <w:color w:val="000000"/>
          <w:sz w:val="28"/>
          <w:szCs w:val="28"/>
        </w:rPr>
        <w:t xml:space="preserve">случае подачи документов в </w:t>
      </w:r>
      <w:r w:rsidR="00D86729">
        <w:rPr>
          <w:color w:val="000000"/>
          <w:sz w:val="28"/>
          <w:szCs w:val="28"/>
        </w:rPr>
        <w:t>Администрацию</w:t>
      </w:r>
      <w:r w:rsidRPr="000D55AC">
        <w:rPr>
          <w:color w:val="000000"/>
          <w:sz w:val="28"/>
          <w:szCs w:val="28"/>
        </w:rPr>
        <w:t xml:space="preserve"> посредством подразделений ГАУ МФЦ РТ сотрудник МФЦ, осуществляющий прием документов, представленных для получения </w:t>
      </w:r>
      <w:r w:rsidR="00D86729">
        <w:rPr>
          <w:rFonts w:eastAsia="Calibri"/>
          <w:sz w:val="28"/>
          <w:szCs w:val="28"/>
        </w:rPr>
        <w:t>муниципальной</w:t>
      </w:r>
      <w:r w:rsidRPr="000D55AC">
        <w:rPr>
          <w:color w:val="000000"/>
          <w:sz w:val="28"/>
          <w:szCs w:val="28"/>
        </w:rPr>
        <w:t xml:space="preserve"> услуги, выполняет следующие действия:</w:t>
      </w:r>
    </w:p>
    <w:p w:rsidR="00450CB4" w:rsidRPr="000D55AC" w:rsidRDefault="00450CB4" w:rsidP="004F2613">
      <w:pPr>
        <w:ind w:firstLine="567"/>
        <w:jc w:val="both"/>
        <w:rPr>
          <w:color w:val="000000"/>
          <w:sz w:val="28"/>
          <w:szCs w:val="28"/>
        </w:rPr>
      </w:pPr>
      <w:r w:rsidRPr="000D55AC">
        <w:rPr>
          <w:color w:val="000000"/>
          <w:sz w:val="28"/>
          <w:szCs w:val="28"/>
        </w:rPr>
        <w:t>определяет предмет обращения;</w:t>
      </w:r>
    </w:p>
    <w:p w:rsidR="00450CB4" w:rsidRPr="000D55AC" w:rsidRDefault="00450CB4" w:rsidP="004F2613">
      <w:pPr>
        <w:ind w:firstLine="567"/>
        <w:jc w:val="both"/>
        <w:rPr>
          <w:color w:val="000000"/>
          <w:sz w:val="28"/>
          <w:szCs w:val="28"/>
        </w:rPr>
      </w:pPr>
      <w:r w:rsidRPr="000D55AC">
        <w:rPr>
          <w:color w:val="000000"/>
          <w:sz w:val="28"/>
          <w:szCs w:val="28"/>
        </w:rPr>
        <w:t>проводит проверку полномочий лица, подающего документы;</w:t>
      </w:r>
    </w:p>
    <w:p w:rsidR="00450CB4" w:rsidRPr="000D55AC" w:rsidRDefault="00450CB4" w:rsidP="004F2613">
      <w:pPr>
        <w:ind w:firstLine="567"/>
        <w:jc w:val="both"/>
        <w:rPr>
          <w:color w:val="000000"/>
          <w:sz w:val="28"/>
          <w:szCs w:val="28"/>
        </w:rPr>
      </w:pPr>
      <w:r w:rsidRPr="000D55AC">
        <w:rPr>
          <w:color w:val="000000"/>
          <w:sz w:val="28"/>
          <w:szCs w:val="28"/>
        </w:rPr>
        <w:t xml:space="preserve">проводит проверку соответствия документов перечню, указанному в пункте 2.6 настоящего </w:t>
      </w:r>
      <w:r w:rsidR="00CF55BF" w:rsidRPr="000D55AC">
        <w:rPr>
          <w:color w:val="000000"/>
          <w:sz w:val="28"/>
          <w:szCs w:val="28"/>
        </w:rPr>
        <w:t>а</w:t>
      </w:r>
      <w:r w:rsidRPr="000D55AC">
        <w:rPr>
          <w:color w:val="000000"/>
          <w:sz w:val="28"/>
          <w:szCs w:val="28"/>
        </w:rPr>
        <w:t>дминистративного регламента;</w:t>
      </w:r>
    </w:p>
    <w:p w:rsidR="00450CB4" w:rsidRPr="000D55AC" w:rsidRDefault="00450CB4" w:rsidP="004F2613">
      <w:pPr>
        <w:ind w:firstLine="567"/>
        <w:jc w:val="both"/>
        <w:rPr>
          <w:color w:val="000000"/>
          <w:sz w:val="28"/>
          <w:szCs w:val="28"/>
        </w:rPr>
      </w:pPr>
      <w:r w:rsidRPr="000D55AC">
        <w:rPr>
          <w:color w:val="000000"/>
          <w:sz w:val="28"/>
          <w:szCs w:val="28"/>
        </w:rPr>
        <w:t xml:space="preserve">направляет документы и реестр документов в </w:t>
      </w:r>
      <w:r w:rsidR="00D86729">
        <w:rPr>
          <w:color w:val="000000"/>
          <w:sz w:val="28"/>
          <w:szCs w:val="28"/>
        </w:rPr>
        <w:t>Администрацию</w:t>
      </w:r>
      <w:r w:rsidRPr="000D55AC">
        <w:rPr>
          <w:color w:val="000000"/>
          <w:sz w:val="28"/>
          <w:szCs w:val="28"/>
        </w:rPr>
        <w:t xml:space="preserve"> в течение одного рабочего дня со дня обращения заявителя в подразделение ГАУ МФЦ РТ.</w:t>
      </w:r>
    </w:p>
    <w:p w:rsidR="00450CB4" w:rsidRPr="000D55AC" w:rsidRDefault="00450CB4" w:rsidP="004F2613">
      <w:pPr>
        <w:ind w:firstLine="567"/>
        <w:jc w:val="both"/>
        <w:rPr>
          <w:color w:val="000000"/>
          <w:sz w:val="28"/>
          <w:szCs w:val="28"/>
        </w:rPr>
      </w:pPr>
      <w:r w:rsidRPr="000D55AC">
        <w:rPr>
          <w:color w:val="000000"/>
          <w:sz w:val="28"/>
          <w:szCs w:val="28"/>
        </w:rPr>
        <w:t>По окончании приема документов сотрудник подразделения ГАУ МФЦ РТ выдает заявителю расписку в приеме документов.</w:t>
      </w:r>
    </w:p>
    <w:p w:rsidR="00450CB4" w:rsidRPr="000D55AC" w:rsidRDefault="00450CB4" w:rsidP="004F2613">
      <w:pPr>
        <w:ind w:firstLine="567"/>
        <w:jc w:val="both"/>
        <w:rPr>
          <w:color w:val="000000"/>
          <w:sz w:val="28"/>
          <w:szCs w:val="28"/>
        </w:rPr>
      </w:pPr>
      <w:r w:rsidRPr="000D55AC">
        <w:rPr>
          <w:color w:val="000000"/>
          <w:sz w:val="28"/>
          <w:szCs w:val="28"/>
        </w:rPr>
        <w:t xml:space="preserve">Должностное лицо </w:t>
      </w:r>
      <w:r w:rsidR="00D86729">
        <w:rPr>
          <w:color w:val="000000"/>
          <w:sz w:val="28"/>
          <w:szCs w:val="28"/>
        </w:rPr>
        <w:t>Администрации</w:t>
      </w:r>
      <w:r w:rsidRPr="000D55AC">
        <w:rPr>
          <w:color w:val="000000"/>
          <w:sz w:val="28"/>
          <w:szCs w:val="28"/>
        </w:rPr>
        <w:t xml:space="preserve"> ответственное за подготовку ответа по результатам рассмотрения представленных заявителем документов, направляет необходимые документы в подразделение ГАУ МФЦ РТ для их последующей передачи заявителю в </w:t>
      </w:r>
      <w:r w:rsidR="0086112B" w:rsidRPr="000D55AC">
        <w:rPr>
          <w:color w:val="000000"/>
          <w:sz w:val="28"/>
          <w:szCs w:val="28"/>
        </w:rPr>
        <w:t xml:space="preserve">течение </w:t>
      </w:r>
      <w:r w:rsidR="00926A25" w:rsidRPr="000D55AC">
        <w:rPr>
          <w:color w:val="000000"/>
          <w:sz w:val="28"/>
          <w:szCs w:val="28"/>
        </w:rPr>
        <w:t>двух</w:t>
      </w:r>
      <w:r w:rsidRPr="000D55AC">
        <w:rPr>
          <w:color w:val="000000"/>
          <w:sz w:val="28"/>
          <w:szCs w:val="28"/>
        </w:rPr>
        <w:t xml:space="preserve"> рабоч</w:t>
      </w:r>
      <w:r w:rsidR="00926A25" w:rsidRPr="000D55AC">
        <w:rPr>
          <w:color w:val="000000"/>
          <w:sz w:val="28"/>
          <w:szCs w:val="28"/>
        </w:rPr>
        <w:t>их</w:t>
      </w:r>
      <w:r w:rsidRPr="000D55AC">
        <w:rPr>
          <w:color w:val="000000"/>
          <w:sz w:val="28"/>
          <w:szCs w:val="28"/>
        </w:rPr>
        <w:t xml:space="preserve"> дн</w:t>
      </w:r>
      <w:r w:rsidR="00926A25" w:rsidRPr="000D55AC">
        <w:rPr>
          <w:color w:val="000000"/>
          <w:sz w:val="28"/>
          <w:szCs w:val="28"/>
        </w:rPr>
        <w:t>ей</w:t>
      </w:r>
      <w:r w:rsidRPr="000D55AC">
        <w:rPr>
          <w:color w:val="000000"/>
          <w:sz w:val="28"/>
          <w:szCs w:val="28"/>
        </w:rPr>
        <w:t xml:space="preserve"> со дня принятия решения о предоставлении заявителю услуги.</w:t>
      </w:r>
    </w:p>
    <w:p w:rsidR="00C71DFD" w:rsidRPr="000D55AC" w:rsidRDefault="00D86729" w:rsidP="004F2613">
      <w:pPr>
        <w:numPr>
          <w:ilvl w:val="2"/>
          <w:numId w:val="13"/>
        </w:numPr>
        <w:tabs>
          <w:tab w:val="left" w:pos="1276"/>
        </w:tabs>
        <w:ind w:left="0" w:firstLine="567"/>
        <w:jc w:val="both"/>
        <w:rPr>
          <w:color w:val="000000"/>
          <w:sz w:val="28"/>
          <w:szCs w:val="28"/>
        </w:rPr>
      </w:pPr>
      <w:r>
        <w:rPr>
          <w:rFonts w:eastAsia="Calibri"/>
          <w:sz w:val="28"/>
          <w:szCs w:val="28"/>
        </w:rPr>
        <w:t>Муниципальная</w:t>
      </w:r>
      <w:r w:rsidR="00C71DFD" w:rsidRPr="000D55AC">
        <w:rPr>
          <w:sz w:val="28"/>
          <w:szCs w:val="28"/>
        </w:rPr>
        <w:t xml:space="preserve"> услуга </w:t>
      </w:r>
      <w:r w:rsidR="000F6EC7" w:rsidRPr="00E45ADB">
        <w:rPr>
          <w:sz w:val="28"/>
          <w:szCs w:val="28"/>
        </w:rPr>
        <w:t>может предоставляться в электронном виде с использованием информационной системы "</w:t>
      </w:r>
      <w:r w:rsidR="000F6EC7" w:rsidRPr="00743315">
        <w:rPr>
          <w:sz w:val="28"/>
          <w:szCs w:val="23"/>
          <w:shd w:val="clear" w:color="auto" w:fill="FFFFFF"/>
        </w:rPr>
        <w:t>Единый портал государственных и муниципальных услуг (функций)"</w:t>
      </w:r>
      <w:r w:rsidR="000F6EC7" w:rsidRPr="00743315">
        <w:rPr>
          <w:sz w:val="36"/>
          <w:szCs w:val="28"/>
        </w:rPr>
        <w:t xml:space="preserve"> </w:t>
      </w:r>
      <w:r w:rsidR="000F6EC7" w:rsidRPr="00743315">
        <w:rPr>
          <w:sz w:val="28"/>
          <w:szCs w:val="28"/>
        </w:rPr>
        <w:t>(дал</w:t>
      </w:r>
      <w:r w:rsidR="000F6EC7" w:rsidRPr="00E45ADB">
        <w:rPr>
          <w:sz w:val="28"/>
          <w:szCs w:val="28"/>
        </w:rPr>
        <w:t xml:space="preserve">ее </w:t>
      </w:r>
      <w:r w:rsidR="000F6EC7">
        <w:rPr>
          <w:sz w:val="28"/>
          <w:szCs w:val="28"/>
        </w:rPr>
        <w:t>ЕПГУ</w:t>
      </w:r>
      <w:r w:rsidR="000F6EC7" w:rsidRPr="00E45ADB">
        <w:rPr>
          <w:sz w:val="28"/>
          <w:szCs w:val="28"/>
        </w:rPr>
        <w:t>), в том числе с использованием универсальной электронной карты</w:t>
      </w:r>
      <w:r w:rsidR="00C71DFD" w:rsidRPr="000D55AC">
        <w:rPr>
          <w:sz w:val="28"/>
          <w:szCs w:val="28"/>
        </w:rPr>
        <w:t>.</w:t>
      </w:r>
    </w:p>
    <w:p w:rsidR="00E54839" w:rsidRPr="000D55AC" w:rsidRDefault="00E54839" w:rsidP="004F2613">
      <w:pPr>
        <w:ind w:left="567"/>
        <w:jc w:val="both"/>
        <w:rPr>
          <w:color w:val="000000"/>
          <w:sz w:val="28"/>
          <w:szCs w:val="28"/>
        </w:rPr>
      </w:pPr>
    </w:p>
    <w:p w:rsidR="00450CB4" w:rsidRPr="00D86729" w:rsidRDefault="00450CB4" w:rsidP="004F2613">
      <w:pPr>
        <w:numPr>
          <w:ilvl w:val="0"/>
          <w:numId w:val="13"/>
        </w:numPr>
        <w:tabs>
          <w:tab w:val="left" w:pos="1134"/>
        </w:tabs>
        <w:autoSpaceDE w:val="0"/>
        <w:autoSpaceDN w:val="0"/>
        <w:adjustRightInd w:val="0"/>
        <w:ind w:left="0" w:firstLine="567"/>
        <w:jc w:val="center"/>
        <w:rPr>
          <w:rFonts w:eastAsia="Calibri"/>
          <w:b/>
          <w:sz w:val="28"/>
          <w:szCs w:val="28"/>
        </w:rPr>
      </w:pPr>
      <w:r w:rsidRPr="00D86729">
        <w:rPr>
          <w:rFonts w:eastAsia="Calibri"/>
          <w:b/>
          <w:sz w:val="28"/>
          <w:szCs w:val="28"/>
        </w:rPr>
        <w:t>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201C60" w:rsidRPr="008217FC" w:rsidRDefault="00201C60" w:rsidP="004F2613">
      <w:pPr>
        <w:ind w:firstLine="567"/>
        <w:jc w:val="both"/>
        <w:rPr>
          <w:sz w:val="28"/>
          <w:szCs w:val="28"/>
          <w:lang w:eastAsia="ar-SA"/>
        </w:rPr>
      </w:pPr>
      <w:r w:rsidRPr="000D55AC">
        <w:rPr>
          <w:sz w:val="28"/>
          <w:szCs w:val="28"/>
          <w:lang w:eastAsia="ar-SA"/>
        </w:rPr>
        <w:t xml:space="preserve">3.1. </w:t>
      </w:r>
      <w:r w:rsidR="006531D4" w:rsidRPr="000D55AC">
        <w:rPr>
          <w:sz w:val="28"/>
          <w:szCs w:val="28"/>
        </w:rPr>
        <w:t xml:space="preserve">Исчерпывающий перечень административных процедур по предоставлению </w:t>
      </w:r>
      <w:r w:rsidR="004C3E48">
        <w:rPr>
          <w:rFonts w:eastAsia="Calibri"/>
          <w:sz w:val="28"/>
          <w:szCs w:val="28"/>
        </w:rPr>
        <w:t>муниципальной</w:t>
      </w:r>
      <w:r w:rsidR="006531D4" w:rsidRPr="008217FC">
        <w:rPr>
          <w:sz w:val="28"/>
          <w:szCs w:val="28"/>
        </w:rPr>
        <w:t xml:space="preserve"> услуги.</w:t>
      </w:r>
    </w:p>
    <w:p w:rsidR="00450CB4" w:rsidRPr="000D55AC" w:rsidRDefault="009D2127" w:rsidP="004F2613">
      <w:pPr>
        <w:ind w:firstLine="567"/>
        <w:jc w:val="both"/>
        <w:rPr>
          <w:sz w:val="28"/>
          <w:szCs w:val="28"/>
          <w:lang w:eastAsia="ar-SA"/>
        </w:rPr>
      </w:pPr>
      <w:r w:rsidRPr="000D55AC">
        <w:rPr>
          <w:sz w:val="28"/>
          <w:szCs w:val="28"/>
          <w:lang w:eastAsia="ar-SA"/>
        </w:rPr>
        <w:t xml:space="preserve">3.1.1. </w:t>
      </w:r>
      <w:r w:rsidR="00450CB4" w:rsidRPr="000D55AC">
        <w:rPr>
          <w:sz w:val="28"/>
          <w:szCs w:val="28"/>
          <w:lang w:eastAsia="ar-SA"/>
        </w:rPr>
        <w:t xml:space="preserve">Предоставление </w:t>
      </w:r>
      <w:r w:rsidR="004C3E48">
        <w:rPr>
          <w:rFonts w:eastAsia="Calibri"/>
          <w:sz w:val="28"/>
          <w:szCs w:val="28"/>
        </w:rPr>
        <w:t>муниципальной</w:t>
      </w:r>
      <w:r w:rsidR="00450CB4" w:rsidRPr="000D55AC">
        <w:rPr>
          <w:sz w:val="28"/>
          <w:szCs w:val="28"/>
          <w:lang w:eastAsia="ar-SA"/>
        </w:rPr>
        <w:t xml:space="preserve"> услуги включает в себя следующие административные процедуры:</w:t>
      </w:r>
    </w:p>
    <w:p w:rsidR="00C531B5" w:rsidRPr="000D55AC" w:rsidRDefault="00C531B5"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прием и регистрация заявления о предоставлении земельного участка и прилагаемых к нему документов;</w:t>
      </w:r>
    </w:p>
    <w:p w:rsidR="00C531B5" w:rsidRPr="000D55AC" w:rsidRDefault="00C531B5"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рассмотрение заявления о предоставлении земельного участка и прилагаемых к нему документов;</w:t>
      </w:r>
    </w:p>
    <w:p w:rsidR="00C531B5" w:rsidRPr="000D55AC" w:rsidRDefault="00C531B5"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принятие решения о предоставлении </w:t>
      </w:r>
      <w:r w:rsidR="004C3E48" w:rsidRPr="004C3E48">
        <w:rPr>
          <w:rFonts w:ascii="Times New Roman" w:eastAsia="Calibri" w:hAnsi="Times New Roman" w:cs="Times New Roman"/>
          <w:sz w:val="28"/>
          <w:szCs w:val="28"/>
        </w:rPr>
        <w:t>муниципальной</w:t>
      </w:r>
      <w:r w:rsidRPr="000D55AC">
        <w:rPr>
          <w:rFonts w:ascii="Times New Roman" w:hAnsi="Times New Roman" w:cs="Times New Roman"/>
          <w:sz w:val="28"/>
          <w:szCs w:val="28"/>
        </w:rPr>
        <w:t xml:space="preserve"> услуги либо об отказе в ее предоставлении;</w:t>
      </w:r>
    </w:p>
    <w:p w:rsidR="00C531B5" w:rsidRPr="000D55AC" w:rsidRDefault="00C531B5"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выдача или направление заявителю результата предоставления </w:t>
      </w:r>
      <w:r w:rsidR="0055435F" w:rsidRPr="004C3E48">
        <w:rPr>
          <w:rFonts w:ascii="Times New Roman" w:eastAsia="Calibri" w:hAnsi="Times New Roman" w:cs="Times New Roman"/>
          <w:sz w:val="28"/>
          <w:szCs w:val="28"/>
        </w:rPr>
        <w:t>муниципальной</w:t>
      </w:r>
      <w:r w:rsidRPr="000D55AC">
        <w:rPr>
          <w:rFonts w:ascii="Times New Roman" w:hAnsi="Times New Roman" w:cs="Times New Roman"/>
          <w:sz w:val="28"/>
          <w:szCs w:val="28"/>
        </w:rPr>
        <w:t xml:space="preserve"> услуги.</w:t>
      </w:r>
    </w:p>
    <w:p w:rsidR="009D2127" w:rsidRPr="000D55AC" w:rsidRDefault="009D2127" w:rsidP="004F2613">
      <w:pPr>
        <w:ind w:firstLine="540"/>
        <w:jc w:val="both"/>
        <w:rPr>
          <w:sz w:val="28"/>
          <w:szCs w:val="28"/>
        </w:rPr>
      </w:pPr>
      <w:r w:rsidRPr="000D55AC">
        <w:rPr>
          <w:sz w:val="28"/>
          <w:szCs w:val="28"/>
        </w:rPr>
        <w:t>3.1.2.</w:t>
      </w:r>
      <w:r w:rsidR="00144C41" w:rsidRPr="000D55AC">
        <w:rPr>
          <w:sz w:val="28"/>
          <w:szCs w:val="28"/>
        </w:rPr>
        <w:t xml:space="preserve"> Блок-схема </w:t>
      </w:r>
      <w:r w:rsidRPr="000D55AC">
        <w:rPr>
          <w:sz w:val="28"/>
          <w:szCs w:val="28"/>
        </w:rPr>
        <w:t xml:space="preserve">предоставления </w:t>
      </w:r>
      <w:r w:rsidR="0055435F" w:rsidRPr="004C3E48">
        <w:rPr>
          <w:rFonts w:eastAsia="Calibri"/>
          <w:sz w:val="28"/>
          <w:szCs w:val="28"/>
        </w:rPr>
        <w:t>муниципальной</w:t>
      </w:r>
      <w:r w:rsidRPr="000D55AC">
        <w:rPr>
          <w:sz w:val="28"/>
          <w:szCs w:val="28"/>
        </w:rPr>
        <w:t xml:space="preserve"> услуги приведена в приложении </w:t>
      </w:r>
      <w:r w:rsidR="00144C41" w:rsidRPr="000D55AC">
        <w:rPr>
          <w:sz w:val="28"/>
          <w:szCs w:val="28"/>
        </w:rPr>
        <w:t>2</w:t>
      </w:r>
      <w:r w:rsidRPr="000D55AC">
        <w:rPr>
          <w:sz w:val="28"/>
          <w:szCs w:val="28"/>
        </w:rPr>
        <w:t xml:space="preserve"> к Регламенту.</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3.2. Прием и регистрация заявления о предоставлении земельного участка и прилагаемых к нему документов</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3.2.1. Основанием для начала </w:t>
      </w:r>
      <w:r w:rsidR="00240FB7" w:rsidRPr="000D55AC">
        <w:rPr>
          <w:rFonts w:ascii="Times New Roman" w:hAnsi="Times New Roman" w:cs="Times New Roman"/>
          <w:sz w:val="28"/>
          <w:szCs w:val="28"/>
        </w:rPr>
        <w:t xml:space="preserve">административной процедуры </w:t>
      </w:r>
      <w:r w:rsidRPr="000D55AC">
        <w:rPr>
          <w:rFonts w:ascii="Times New Roman" w:hAnsi="Times New Roman" w:cs="Times New Roman"/>
          <w:sz w:val="28"/>
          <w:szCs w:val="28"/>
        </w:rPr>
        <w:t xml:space="preserve">является </w:t>
      </w:r>
      <w:r w:rsidR="007F3DC6" w:rsidRPr="000D55AC">
        <w:rPr>
          <w:rFonts w:ascii="Times New Roman" w:hAnsi="Times New Roman" w:cs="Times New Roman"/>
          <w:sz w:val="28"/>
          <w:szCs w:val="28"/>
        </w:rPr>
        <w:t xml:space="preserve">поступление в </w:t>
      </w:r>
      <w:r w:rsidR="0055435F">
        <w:rPr>
          <w:rFonts w:ascii="Times New Roman" w:hAnsi="Times New Roman" w:cs="Times New Roman"/>
          <w:sz w:val="28"/>
          <w:szCs w:val="28"/>
        </w:rPr>
        <w:t xml:space="preserve">Администрацию </w:t>
      </w:r>
      <w:r w:rsidRPr="000D55AC">
        <w:rPr>
          <w:rFonts w:ascii="Times New Roman" w:hAnsi="Times New Roman" w:cs="Times New Roman"/>
          <w:sz w:val="28"/>
          <w:szCs w:val="28"/>
        </w:rPr>
        <w:t>заявления о предоставлении земельного участка с прилагаемыми документами, предусмо</w:t>
      </w:r>
      <w:r w:rsidR="005174B0" w:rsidRPr="000D55AC">
        <w:rPr>
          <w:rFonts w:ascii="Times New Roman" w:hAnsi="Times New Roman" w:cs="Times New Roman"/>
          <w:sz w:val="28"/>
          <w:szCs w:val="28"/>
        </w:rPr>
        <w:t xml:space="preserve">тренными пунктами 2.6.1, 2.6.2 </w:t>
      </w:r>
      <w:r w:rsidRPr="000D55AC">
        <w:rPr>
          <w:rFonts w:ascii="Times New Roman" w:hAnsi="Times New Roman" w:cs="Times New Roman"/>
          <w:sz w:val="28"/>
          <w:szCs w:val="28"/>
        </w:rPr>
        <w:t>настоящего Регламента.</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3.2.2. Заявление о предоставлении земельного участка и иные документы, необходимые для получения </w:t>
      </w:r>
      <w:r w:rsidR="0055435F" w:rsidRPr="004C3E48">
        <w:rPr>
          <w:rFonts w:ascii="Times New Roman" w:eastAsia="Calibri" w:hAnsi="Times New Roman" w:cs="Times New Roman"/>
          <w:sz w:val="28"/>
          <w:szCs w:val="28"/>
        </w:rPr>
        <w:t>муниципальной</w:t>
      </w:r>
      <w:r w:rsidR="0055435F" w:rsidRPr="000D55AC">
        <w:rPr>
          <w:rFonts w:ascii="Times New Roman" w:hAnsi="Times New Roman" w:cs="Times New Roman"/>
          <w:sz w:val="28"/>
          <w:szCs w:val="28"/>
        </w:rPr>
        <w:t xml:space="preserve"> </w:t>
      </w:r>
      <w:r w:rsidRPr="000D55AC">
        <w:rPr>
          <w:rFonts w:ascii="Times New Roman" w:hAnsi="Times New Roman" w:cs="Times New Roman"/>
          <w:sz w:val="28"/>
          <w:szCs w:val="28"/>
        </w:rPr>
        <w:t xml:space="preserve"> услуги, могут быть представлены заявителем, уполномоченным (законным) представителем заявителя через личный кабинет на Едином портале, </w:t>
      </w:r>
      <w:r w:rsidR="00B219FA" w:rsidRPr="000D55AC">
        <w:rPr>
          <w:rFonts w:ascii="Times New Roman" w:hAnsi="Times New Roman" w:cs="Times New Roman"/>
          <w:sz w:val="28"/>
          <w:szCs w:val="28"/>
        </w:rPr>
        <w:t>либо</w:t>
      </w:r>
      <w:r w:rsidRPr="000D55AC">
        <w:rPr>
          <w:rFonts w:ascii="Times New Roman" w:hAnsi="Times New Roman" w:cs="Times New Roman"/>
          <w:sz w:val="28"/>
          <w:szCs w:val="28"/>
        </w:rPr>
        <w:t xml:space="preserve"> через </w:t>
      </w:r>
      <w:r w:rsidR="00B219FA" w:rsidRPr="000D55AC">
        <w:rPr>
          <w:rFonts w:ascii="Times New Roman" w:hAnsi="Times New Roman" w:cs="Times New Roman"/>
          <w:sz w:val="28"/>
          <w:szCs w:val="28"/>
        </w:rPr>
        <w:t>ГАУ МФЦ РТ</w:t>
      </w:r>
      <w:r w:rsidRPr="000D55AC">
        <w:rPr>
          <w:rFonts w:ascii="Times New Roman" w:hAnsi="Times New Roman" w:cs="Times New Roman"/>
          <w:sz w:val="28"/>
          <w:szCs w:val="28"/>
        </w:rPr>
        <w:t>.</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3.2.3. Заявление в форме электронного документа может быть представлено в </w:t>
      </w:r>
      <w:r w:rsidR="0055435F">
        <w:rPr>
          <w:rFonts w:ascii="Times New Roman" w:hAnsi="Times New Roman" w:cs="Times New Roman"/>
          <w:sz w:val="28"/>
          <w:szCs w:val="28"/>
        </w:rPr>
        <w:t>Администрацию</w:t>
      </w:r>
      <w:r w:rsidRPr="000D55AC">
        <w:rPr>
          <w:rFonts w:ascii="Times New Roman" w:hAnsi="Times New Roman" w:cs="Times New Roman"/>
          <w:sz w:val="28"/>
          <w:szCs w:val="28"/>
        </w:rPr>
        <w:t xml:space="preserve"> с соблюдением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установленного Приказом Минэкономразвития от 14.01.2015 № 7.</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При поступлении заявления в форме электронного документа оно распечатывается и регистрируется в общем порядке.</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Заявление в форме электронного документа, представленное с нарушением Порядка, установленного Приказом Минэкономразвития от 14.01.2015 № 7, </w:t>
      </w:r>
      <w:r w:rsidR="0055435F">
        <w:rPr>
          <w:rFonts w:ascii="Times New Roman" w:hAnsi="Times New Roman" w:cs="Times New Roman"/>
          <w:sz w:val="28"/>
          <w:szCs w:val="28"/>
        </w:rPr>
        <w:t>Администрацией</w:t>
      </w:r>
      <w:r w:rsidRPr="000D55AC">
        <w:rPr>
          <w:rFonts w:ascii="Times New Roman" w:hAnsi="Times New Roman" w:cs="Times New Roman"/>
          <w:sz w:val="28"/>
          <w:szCs w:val="28"/>
        </w:rPr>
        <w:t xml:space="preserve"> не рассматривается.</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3.2.4. Заявление о предоставлении земельного участка с прилагаемыми к нему документами регистрируется в течение рабочего дня, в котором оно поступило.</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Заявление, поступившее в форме электронного документа после окончания рабочего дня, регистрируется на следующий рабочий день.</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При регистрации заявления ему присваивается входящий номер.</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3.2.5. Прием и регистрацию заявления и документов, необходимых для получения </w:t>
      </w:r>
      <w:r w:rsidR="0055435F" w:rsidRPr="004C3E48">
        <w:rPr>
          <w:rFonts w:ascii="Times New Roman" w:eastAsia="Calibri" w:hAnsi="Times New Roman" w:cs="Times New Roman"/>
          <w:sz w:val="28"/>
          <w:szCs w:val="28"/>
        </w:rPr>
        <w:t>муниципальной</w:t>
      </w:r>
      <w:r w:rsidR="0055435F" w:rsidRPr="000D55AC">
        <w:rPr>
          <w:rFonts w:ascii="Times New Roman" w:hAnsi="Times New Roman" w:cs="Times New Roman"/>
          <w:sz w:val="28"/>
          <w:szCs w:val="28"/>
        </w:rPr>
        <w:t xml:space="preserve"> </w:t>
      </w:r>
      <w:r w:rsidRPr="000D55AC">
        <w:rPr>
          <w:rFonts w:ascii="Times New Roman" w:hAnsi="Times New Roman" w:cs="Times New Roman"/>
          <w:sz w:val="28"/>
          <w:szCs w:val="28"/>
        </w:rPr>
        <w:t>услуги, осуществляет с, ответственный за прием документов.</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3.2.6.</w:t>
      </w:r>
      <w:r w:rsidR="00361B1D" w:rsidRPr="000D55AC">
        <w:rPr>
          <w:rFonts w:ascii="Times New Roman" w:hAnsi="Times New Roman" w:cs="Times New Roman"/>
          <w:sz w:val="28"/>
          <w:szCs w:val="28"/>
        </w:rPr>
        <w:t xml:space="preserve"> </w:t>
      </w:r>
      <w:r w:rsidRPr="000D55AC">
        <w:rPr>
          <w:rFonts w:ascii="Times New Roman" w:hAnsi="Times New Roman" w:cs="Times New Roman"/>
          <w:sz w:val="28"/>
          <w:szCs w:val="28"/>
        </w:rPr>
        <w:t xml:space="preserve">При поступлении заявления в форме электронного документа специалист не позднее рабочего дня, следующего за днем поступления заявления, подтверждает получение заявления и прилагаемых к нему документов путем направления заявителю уведомления, содержащего входящий регистрационный номер заявления, дату получения </w:t>
      </w:r>
      <w:r w:rsidR="00F02B7A" w:rsidRPr="000D55AC">
        <w:rPr>
          <w:rFonts w:ascii="Times New Roman" w:hAnsi="Times New Roman" w:cs="Times New Roman"/>
          <w:sz w:val="28"/>
          <w:szCs w:val="28"/>
        </w:rPr>
        <w:t>министерством</w:t>
      </w:r>
      <w:r w:rsidRPr="000D55AC">
        <w:rPr>
          <w:rFonts w:ascii="Times New Roman" w:hAnsi="Times New Roman" w:cs="Times New Roman"/>
          <w:sz w:val="28"/>
          <w:szCs w:val="28"/>
        </w:rPr>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направл</w:t>
      </w:r>
      <w:r w:rsidR="005C748B" w:rsidRPr="000D55AC">
        <w:rPr>
          <w:rFonts w:ascii="Times New Roman" w:hAnsi="Times New Roman" w:cs="Times New Roman"/>
          <w:sz w:val="28"/>
          <w:szCs w:val="28"/>
        </w:rPr>
        <w:t xml:space="preserve">яется </w:t>
      </w:r>
      <w:r w:rsidRPr="000D55AC">
        <w:rPr>
          <w:rFonts w:ascii="Times New Roman" w:hAnsi="Times New Roman" w:cs="Times New Roman"/>
          <w:sz w:val="28"/>
          <w:szCs w:val="28"/>
        </w:rPr>
        <w:t>заявителю в виде электронного документа посредством электронной почты.</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3.2.7. При представлении заявления о предоставлении земельного участка заявитель - физическое лицо выражает свое согласие с обработкой его персональных данных в целях и объеме, необходимых для предоставления </w:t>
      </w:r>
      <w:r w:rsidR="0055435F">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3.2.8. Результатом административной процедуры является зарегистрированное заявление о предоставлении земельного участка с прилагаемыми к нему документами и передача его на рассмотрение.</w:t>
      </w:r>
    </w:p>
    <w:p w:rsidR="00C4785E" w:rsidRPr="000D55AC" w:rsidRDefault="00C4785E"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3.2.9. Максимальный срок выполнения административной процедуры - 1 </w:t>
      </w:r>
      <w:r w:rsidR="00BC111C" w:rsidRPr="000D55AC">
        <w:rPr>
          <w:rFonts w:ascii="Times New Roman" w:hAnsi="Times New Roman" w:cs="Times New Roman"/>
          <w:sz w:val="28"/>
          <w:szCs w:val="28"/>
        </w:rPr>
        <w:t xml:space="preserve">рабочий </w:t>
      </w:r>
      <w:r w:rsidRPr="000D55AC">
        <w:rPr>
          <w:rFonts w:ascii="Times New Roman" w:hAnsi="Times New Roman" w:cs="Times New Roman"/>
          <w:sz w:val="28"/>
          <w:szCs w:val="28"/>
        </w:rPr>
        <w:t>день.</w:t>
      </w:r>
    </w:p>
    <w:p w:rsidR="00C4785E" w:rsidRPr="000D55AC" w:rsidRDefault="00884FB7" w:rsidP="004F2613">
      <w:pPr>
        <w:ind w:firstLine="540"/>
        <w:jc w:val="both"/>
        <w:rPr>
          <w:sz w:val="28"/>
          <w:szCs w:val="28"/>
          <w:lang w:eastAsia="ar-SA"/>
        </w:rPr>
      </w:pPr>
      <w:r w:rsidRPr="000D55AC">
        <w:rPr>
          <w:sz w:val="28"/>
          <w:szCs w:val="28"/>
        </w:rPr>
        <w:t>3.3. Рассмотрение заявления о предоставлении земельного участка и прилагаемых к нему документов</w:t>
      </w:r>
    </w:p>
    <w:p w:rsidR="00884FB7" w:rsidRPr="000D55AC" w:rsidRDefault="00963E22" w:rsidP="004F2613">
      <w:pPr>
        <w:ind w:firstLine="540"/>
        <w:jc w:val="both"/>
        <w:rPr>
          <w:sz w:val="28"/>
          <w:szCs w:val="28"/>
        </w:rPr>
      </w:pPr>
      <w:r w:rsidRPr="000D55AC">
        <w:rPr>
          <w:sz w:val="28"/>
          <w:szCs w:val="28"/>
        </w:rPr>
        <w:t>3.3.1. Основанием для начала административной процедуры является получение зарегистрированного заявления о предоставлении земельного участка с прилагаемыми к нему документами.</w:t>
      </w:r>
    </w:p>
    <w:p w:rsidR="00963E22" w:rsidRPr="000D55AC" w:rsidRDefault="00963E22" w:rsidP="004F2613">
      <w:pPr>
        <w:ind w:firstLine="540"/>
        <w:jc w:val="both"/>
        <w:rPr>
          <w:sz w:val="28"/>
          <w:szCs w:val="28"/>
        </w:rPr>
      </w:pPr>
      <w:r w:rsidRPr="000D55AC">
        <w:rPr>
          <w:sz w:val="28"/>
          <w:szCs w:val="28"/>
        </w:rPr>
        <w:t xml:space="preserve">3.3.2. </w:t>
      </w:r>
      <w:r w:rsidR="00225A7D" w:rsidRPr="000D55AC">
        <w:rPr>
          <w:sz w:val="28"/>
          <w:szCs w:val="28"/>
        </w:rPr>
        <w:t xml:space="preserve">Зарегистрированное заявление о предоставлении земельного участка представляется на рассмотрение </w:t>
      </w:r>
      <w:r w:rsidR="0055435F">
        <w:rPr>
          <w:sz w:val="28"/>
          <w:szCs w:val="28"/>
        </w:rPr>
        <w:t>председателю Администрации</w:t>
      </w:r>
      <w:r w:rsidR="00225A7D" w:rsidRPr="000D55AC">
        <w:rPr>
          <w:sz w:val="28"/>
          <w:szCs w:val="28"/>
        </w:rPr>
        <w:t xml:space="preserve"> или лицу его замещающего для проставления резолюции, после чего передается специалисту, указанному в качестве ответственного за предоставление </w:t>
      </w:r>
      <w:r w:rsidR="0055435F">
        <w:rPr>
          <w:sz w:val="28"/>
          <w:szCs w:val="28"/>
        </w:rPr>
        <w:t>муниципальной</w:t>
      </w:r>
      <w:r w:rsidR="0055435F" w:rsidRPr="000D55AC">
        <w:rPr>
          <w:sz w:val="28"/>
          <w:szCs w:val="28"/>
        </w:rPr>
        <w:t xml:space="preserve"> </w:t>
      </w:r>
      <w:r w:rsidR="00225A7D" w:rsidRPr="000D55AC">
        <w:rPr>
          <w:sz w:val="28"/>
          <w:szCs w:val="28"/>
        </w:rPr>
        <w:t xml:space="preserve"> услуги (далее - исполнитель).</w:t>
      </w:r>
    </w:p>
    <w:p w:rsidR="00963E22" w:rsidRPr="000D55AC" w:rsidRDefault="006558B2" w:rsidP="004F2613">
      <w:pPr>
        <w:ind w:firstLine="540"/>
        <w:jc w:val="both"/>
        <w:rPr>
          <w:sz w:val="28"/>
          <w:szCs w:val="28"/>
        </w:rPr>
      </w:pPr>
      <w:r w:rsidRPr="000D55AC">
        <w:rPr>
          <w:sz w:val="28"/>
          <w:szCs w:val="28"/>
        </w:rPr>
        <w:t xml:space="preserve">3.3.3. </w:t>
      </w:r>
      <w:r w:rsidR="008F7878" w:rsidRPr="000D55AC">
        <w:rPr>
          <w:sz w:val="28"/>
          <w:szCs w:val="28"/>
        </w:rPr>
        <w:t>Исполнитель после получения заявления о предоставлении земельного участка с прилагаемыми к нему документами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r w:rsidR="00A836C9" w:rsidRPr="000D55AC">
        <w:rPr>
          <w:sz w:val="28"/>
          <w:szCs w:val="28"/>
        </w:rPr>
        <w:t>.</w:t>
      </w:r>
    </w:p>
    <w:p w:rsidR="00763AD5" w:rsidRPr="000D55AC" w:rsidRDefault="00763AD5"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3.3.4. При установлении исполнителем факта, что:</w:t>
      </w:r>
    </w:p>
    <w:p w:rsidR="00763AD5" w:rsidRPr="000D55AC" w:rsidRDefault="00763AD5"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1) заявителем не представлен какой-либо из документов, указанных в пунктах 2.6.1, 2.6.2 настоящего Регламента, либо что поданное заявление не соответствует положениям настоящего Регламента, либо что заявление подано в иной уполномоченный орган, исполнитель готовит проект письма заявителю о возврате этого заявления с указанием причин возврата и передает его на согласование должностным лицам, ответственным за согласование</w:t>
      </w:r>
      <w:r w:rsidR="00DE2739" w:rsidRPr="000D55AC">
        <w:rPr>
          <w:rFonts w:ascii="Times New Roman" w:hAnsi="Times New Roman" w:cs="Times New Roman"/>
          <w:sz w:val="28"/>
          <w:szCs w:val="28"/>
        </w:rPr>
        <w:t xml:space="preserve">. Исполнитель вправе в письменной или устной форме предложить заявителю устранить причины, препятствующие рассмотрению вопроса о принятии решения о предоставлении </w:t>
      </w:r>
      <w:r w:rsidR="0055435F">
        <w:rPr>
          <w:rFonts w:ascii="Times New Roman" w:hAnsi="Times New Roman" w:cs="Times New Roman"/>
          <w:sz w:val="28"/>
          <w:szCs w:val="28"/>
        </w:rPr>
        <w:t>муниципальной</w:t>
      </w:r>
      <w:r w:rsidR="00DE2739" w:rsidRPr="000D55AC">
        <w:rPr>
          <w:rFonts w:ascii="Times New Roman" w:hAnsi="Times New Roman" w:cs="Times New Roman"/>
          <w:sz w:val="28"/>
          <w:szCs w:val="28"/>
        </w:rPr>
        <w:t xml:space="preserve"> услуги</w:t>
      </w:r>
      <w:r w:rsidRPr="000D55AC">
        <w:rPr>
          <w:rFonts w:ascii="Times New Roman" w:hAnsi="Times New Roman" w:cs="Times New Roman"/>
          <w:sz w:val="28"/>
          <w:szCs w:val="28"/>
        </w:rPr>
        <w:t>;</w:t>
      </w:r>
    </w:p>
    <w:p w:rsidR="00763AD5" w:rsidRPr="000D55AC" w:rsidRDefault="00763AD5"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2) заявление в форме электронного документа представлено с нарушением Порядка, установленного Приказом Минэкономразвития от 14.01.2015 № 7, исполнитель готовит в виде письма проект уведомления заявителя о допущенных нарушениях требований, в соответствии с которыми должно быть представлено заявление в электронной форме, и передает его на согласование должностным лицам, ответственным за согласование;</w:t>
      </w:r>
    </w:p>
    <w:p w:rsidR="00763AD5" w:rsidRPr="000D55AC" w:rsidRDefault="00763AD5"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 заявителем не представлен документ, указанный в пункте 2.</w:t>
      </w:r>
      <w:r w:rsidR="003342BE" w:rsidRPr="000D55AC">
        <w:rPr>
          <w:rFonts w:ascii="Times New Roman" w:hAnsi="Times New Roman" w:cs="Times New Roman"/>
          <w:sz w:val="28"/>
          <w:szCs w:val="28"/>
        </w:rPr>
        <w:t>8</w:t>
      </w:r>
      <w:r w:rsidRPr="000D55AC">
        <w:rPr>
          <w:rFonts w:ascii="Times New Roman" w:hAnsi="Times New Roman" w:cs="Times New Roman"/>
          <w:sz w:val="28"/>
          <w:szCs w:val="28"/>
        </w:rPr>
        <w:t xml:space="preserve"> настоящего Регламента, исполнитель в целях получения необходим</w:t>
      </w:r>
      <w:r w:rsidR="00F13CF7" w:rsidRPr="000D55AC">
        <w:rPr>
          <w:rFonts w:ascii="Times New Roman" w:hAnsi="Times New Roman" w:cs="Times New Roman"/>
          <w:sz w:val="28"/>
          <w:szCs w:val="28"/>
        </w:rPr>
        <w:t>о</w:t>
      </w:r>
      <w:r w:rsidRPr="000D55AC">
        <w:rPr>
          <w:rFonts w:ascii="Times New Roman" w:hAnsi="Times New Roman" w:cs="Times New Roman"/>
          <w:sz w:val="28"/>
          <w:szCs w:val="28"/>
        </w:rPr>
        <w:t xml:space="preserve"> для предоставления </w:t>
      </w:r>
      <w:r w:rsidR="0055435F">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документа и информации обеспечивает подготовку межведомственного запроса.</w:t>
      </w:r>
    </w:p>
    <w:p w:rsidR="003342BE" w:rsidRPr="000D55AC" w:rsidRDefault="009A3816" w:rsidP="004F2613">
      <w:pPr>
        <w:pStyle w:val="ListParagraph"/>
        <w:tabs>
          <w:tab w:val="left" w:pos="993"/>
        </w:tabs>
        <w:ind w:firstLine="567"/>
        <w:jc w:val="both"/>
        <w:rPr>
          <w:rFonts w:ascii="Times New Roman" w:hAnsi="Times New Roman" w:cs="Times New Roman"/>
          <w:color w:val="000000"/>
          <w:sz w:val="28"/>
          <w:szCs w:val="28"/>
        </w:rPr>
      </w:pPr>
      <w:r w:rsidRPr="000D55AC">
        <w:rPr>
          <w:rFonts w:ascii="Times New Roman" w:eastAsia="Times New Roman" w:hAnsi="Times New Roman" w:cs="Times New Roman"/>
          <w:sz w:val="28"/>
          <w:szCs w:val="28"/>
        </w:rPr>
        <w:t xml:space="preserve">3.3.5. </w:t>
      </w:r>
      <w:r w:rsidR="003342BE" w:rsidRPr="000D55AC">
        <w:rPr>
          <w:rFonts w:ascii="Times New Roman" w:eastAsia="Times New Roman" w:hAnsi="Times New Roman" w:cs="Times New Roman"/>
          <w:sz w:val="28"/>
          <w:szCs w:val="28"/>
        </w:rPr>
        <w:t>Межведомственный запрос формируется и направляется в форме электронного документа, подписанного электронной подписью и направляется по каналам СМЭВ</w:t>
      </w:r>
      <w:r w:rsidR="003342BE" w:rsidRPr="000D55AC">
        <w:rPr>
          <w:rFonts w:ascii="Times New Roman" w:hAnsi="Times New Roman" w:cs="Times New Roman"/>
          <w:color w:val="000000"/>
          <w:sz w:val="28"/>
          <w:szCs w:val="28"/>
        </w:rPr>
        <w:t>.</w:t>
      </w:r>
    </w:p>
    <w:p w:rsidR="003342BE" w:rsidRPr="000D55AC" w:rsidRDefault="003342BE" w:rsidP="004F2613">
      <w:pPr>
        <w:pStyle w:val="ListParagraph"/>
        <w:ind w:firstLine="567"/>
        <w:jc w:val="both"/>
        <w:rPr>
          <w:rFonts w:ascii="Times New Roman" w:hAnsi="Times New Roman" w:cs="Times New Roman"/>
          <w:color w:val="000000"/>
          <w:sz w:val="28"/>
          <w:szCs w:val="28"/>
        </w:rPr>
      </w:pPr>
      <w:r w:rsidRPr="000D55AC">
        <w:rPr>
          <w:rFonts w:ascii="Times New Roman" w:eastAsia="Times New Roman" w:hAnsi="Times New Roman" w:cs="Times New Roman"/>
          <w:sz w:val="28"/>
          <w:szCs w:val="28"/>
        </w:rPr>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3342BE" w:rsidRPr="000D55AC" w:rsidRDefault="003342BE" w:rsidP="004F2613">
      <w:pPr>
        <w:ind w:firstLine="540"/>
        <w:jc w:val="both"/>
        <w:rPr>
          <w:sz w:val="28"/>
          <w:szCs w:val="28"/>
        </w:rPr>
      </w:pPr>
      <w:r w:rsidRPr="000D55AC">
        <w:rPr>
          <w:color w:val="000000"/>
          <w:sz w:val="28"/>
          <w:szCs w:val="28"/>
        </w:rPr>
        <w:t xml:space="preserve">Максимальный срок получения ответа на межведомственный запрос - пять рабочих дней </w:t>
      </w:r>
      <w:r w:rsidRPr="000D55AC">
        <w:rPr>
          <w:sz w:val="28"/>
          <w:szCs w:val="28"/>
        </w:rPr>
        <w:t>со дня поступления межведомственного запроса</w:t>
      </w:r>
      <w:r w:rsidR="0045059D" w:rsidRPr="000D55AC">
        <w:rPr>
          <w:sz w:val="28"/>
          <w:szCs w:val="28"/>
        </w:rPr>
        <w:t>.</w:t>
      </w:r>
    </w:p>
    <w:p w:rsidR="00784546" w:rsidRPr="000D55AC" w:rsidRDefault="00784546"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3.3.</w:t>
      </w:r>
      <w:r w:rsidR="009A3816" w:rsidRPr="000D55AC">
        <w:rPr>
          <w:rFonts w:ascii="Times New Roman" w:hAnsi="Times New Roman" w:cs="Times New Roman"/>
          <w:sz w:val="28"/>
          <w:szCs w:val="28"/>
        </w:rPr>
        <w:t>6</w:t>
      </w:r>
      <w:r w:rsidRPr="000D55AC">
        <w:rPr>
          <w:rFonts w:ascii="Times New Roman" w:hAnsi="Times New Roman" w:cs="Times New Roman"/>
          <w:sz w:val="28"/>
          <w:szCs w:val="28"/>
        </w:rPr>
        <w:t>.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784546" w:rsidRPr="000D55AC" w:rsidRDefault="00784546"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Исполнитель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w:t>
      </w:r>
      <w:r w:rsidR="00DE7E31" w:rsidRPr="000D55AC">
        <w:rPr>
          <w:rFonts w:ascii="Times New Roman" w:hAnsi="Times New Roman" w:cs="Times New Roman"/>
          <w:sz w:val="28"/>
          <w:szCs w:val="28"/>
        </w:rPr>
        <w:t>8</w:t>
      </w:r>
      <w:r w:rsidRPr="000D55AC">
        <w:rPr>
          <w:rFonts w:ascii="Times New Roman" w:hAnsi="Times New Roman" w:cs="Times New Roman"/>
          <w:sz w:val="28"/>
          <w:szCs w:val="28"/>
        </w:rPr>
        <w:t xml:space="preserve"> настоящего Регламента и необходимых для предоставления </w:t>
      </w:r>
      <w:r w:rsidR="00DE7E31" w:rsidRPr="000D55AC">
        <w:rPr>
          <w:rFonts w:ascii="Times New Roman" w:hAnsi="Times New Roman" w:cs="Times New Roman"/>
          <w:sz w:val="28"/>
          <w:szCs w:val="28"/>
        </w:rPr>
        <w:t>государственной</w:t>
      </w:r>
      <w:r w:rsidRPr="000D55AC">
        <w:rPr>
          <w:rFonts w:ascii="Times New Roman" w:hAnsi="Times New Roman" w:cs="Times New Roman"/>
          <w:sz w:val="28"/>
          <w:szCs w:val="28"/>
        </w:rPr>
        <w:t xml:space="preserve"> услуги, а также в случае отсутствия </w:t>
      </w:r>
      <w:r w:rsidR="00BC111C" w:rsidRPr="000D55AC">
        <w:rPr>
          <w:rFonts w:ascii="Times New Roman" w:hAnsi="Times New Roman" w:cs="Times New Roman"/>
          <w:sz w:val="28"/>
          <w:szCs w:val="28"/>
        </w:rPr>
        <w:t>согласия</w:t>
      </w:r>
      <w:r w:rsidRPr="000D55AC">
        <w:rPr>
          <w:rFonts w:ascii="Times New Roman" w:hAnsi="Times New Roman" w:cs="Times New Roman"/>
          <w:sz w:val="28"/>
          <w:szCs w:val="28"/>
        </w:rPr>
        <w:t>, предусмотренн</w:t>
      </w:r>
      <w:r w:rsidR="00BC111C" w:rsidRPr="000D55AC">
        <w:rPr>
          <w:rFonts w:ascii="Times New Roman" w:hAnsi="Times New Roman" w:cs="Times New Roman"/>
          <w:sz w:val="28"/>
          <w:szCs w:val="28"/>
        </w:rPr>
        <w:t>ого</w:t>
      </w:r>
      <w:r w:rsidRPr="000D55AC">
        <w:rPr>
          <w:rFonts w:ascii="Times New Roman" w:hAnsi="Times New Roman" w:cs="Times New Roman"/>
          <w:sz w:val="28"/>
          <w:szCs w:val="28"/>
        </w:rPr>
        <w:t xml:space="preserve"> пунктами 2.6.</w:t>
      </w:r>
      <w:r w:rsidR="00251D5D" w:rsidRPr="000D55AC">
        <w:rPr>
          <w:rFonts w:ascii="Times New Roman" w:hAnsi="Times New Roman" w:cs="Times New Roman"/>
          <w:sz w:val="28"/>
          <w:szCs w:val="28"/>
        </w:rPr>
        <w:t>4</w:t>
      </w:r>
      <w:r w:rsidR="005B60C1" w:rsidRPr="000D55AC">
        <w:rPr>
          <w:rFonts w:ascii="Times New Roman" w:hAnsi="Times New Roman" w:cs="Times New Roman"/>
          <w:sz w:val="28"/>
          <w:szCs w:val="28"/>
        </w:rPr>
        <w:t xml:space="preserve">, 3.2.7 </w:t>
      </w:r>
      <w:r w:rsidRPr="000D55AC">
        <w:rPr>
          <w:rFonts w:ascii="Times New Roman" w:hAnsi="Times New Roman" w:cs="Times New Roman"/>
          <w:sz w:val="28"/>
          <w:szCs w:val="28"/>
        </w:rPr>
        <w:t xml:space="preserve">настоящего Регламента, вправе в письменной или устной форме предложить заявителю устранить причины, препятствующие рассмотрению вопроса о принятии решения о предоставлении </w:t>
      </w:r>
      <w:r w:rsidR="0055435F">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w:t>
      </w:r>
    </w:p>
    <w:p w:rsidR="002010DD" w:rsidRPr="000D55AC" w:rsidRDefault="002010DD"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3.3.7. Согласованное письмо о возврате заявителю заявления о предоставлении земельного участка, либо уведомление заявителя о допущенных нарушениях требований, в соответствии с которыми должно быть представлено заявление в форме электронного документа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2010DD" w:rsidRPr="000D55AC" w:rsidRDefault="00D13BF7"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3.3.8</w:t>
      </w:r>
      <w:r w:rsidR="002010DD" w:rsidRPr="000D55AC">
        <w:rPr>
          <w:rFonts w:ascii="Times New Roman" w:hAnsi="Times New Roman" w:cs="Times New Roman"/>
          <w:sz w:val="28"/>
          <w:szCs w:val="28"/>
        </w:rPr>
        <w:t>. Максимальный срок выполнения административной процедуры</w:t>
      </w:r>
      <w:r w:rsidR="00DC40E2">
        <w:rPr>
          <w:rFonts w:ascii="Times New Roman" w:hAnsi="Times New Roman" w:cs="Times New Roman"/>
          <w:sz w:val="28"/>
          <w:szCs w:val="28"/>
        </w:rPr>
        <w:t xml:space="preserve"> исполнителем</w:t>
      </w:r>
      <w:r w:rsidR="002010DD" w:rsidRPr="000D55AC">
        <w:rPr>
          <w:rFonts w:ascii="Times New Roman" w:hAnsi="Times New Roman" w:cs="Times New Roman"/>
          <w:sz w:val="28"/>
          <w:szCs w:val="28"/>
        </w:rPr>
        <w:t>:</w:t>
      </w:r>
    </w:p>
    <w:p w:rsidR="002010DD" w:rsidRPr="000D55AC" w:rsidRDefault="002010DD"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1) в случае возврата заявителю заявления о предоставлении земельного участка - </w:t>
      </w:r>
      <w:r w:rsidR="00DC40E2">
        <w:rPr>
          <w:rFonts w:ascii="Times New Roman" w:hAnsi="Times New Roman" w:cs="Times New Roman"/>
          <w:sz w:val="28"/>
          <w:szCs w:val="28"/>
        </w:rPr>
        <w:t>3</w:t>
      </w:r>
      <w:r w:rsidRPr="000D55AC">
        <w:rPr>
          <w:rFonts w:ascii="Times New Roman" w:hAnsi="Times New Roman" w:cs="Times New Roman"/>
          <w:sz w:val="28"/>
          <w:szCs w:val="28"/>
        </w:rPr>
        <w:t xml:space="preserve"> календарных дн</w:t>
      </w:r>
      <w:r w:rsidR="00DC40E2">
        <w:rPr>
          <w:rFonts w:ascii="Times New Roman" w:hAnsi="Times New Roman" w:cs="Times New Roman"/>
          <w:sz w:val="28"/>
          <w:szCs w:val="28"/>
        </w:rPr>
        <w:t>я</w:t>
      </w:r>
      <w:r w:rsidRPr="000D55AC">
        <w:rPr>
          <w:rFonts w:ascii="Times New Roman" w:hAnsi="Times New Roman" w:cs="Times New Roman"/>
          <w:sz w:val="28"/>
          <w:szCs w:val="28"/>
        </w:rPr>
        <w:t>;</w:t>
      </w:r>
    </w:p>
    <w:p w:rsidR="002010DD" w:rsidRPr="000D55AC" w:rsidRDefault="002010DD"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2) в случае уведомления заявителя о допущенных нарушениях требований, в соответствии с которыми должно быть представлено заявление в форме электронного документа - 2 рабочих дня;</w:t>
      </w:r>
    </w:p>
    <w:p w:rsidR="00322991" w:rsidRPr="000D55AC" w:rsidRDefault="00322991"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 </w:t>
      </w:r>
      <w:r w:rsidR="00A139F9" w:rsidRPr="000D55AC">
        <w:rPr>
          <w:rFonts w:ascii="Times New Roman" w:hAnsi="Times New Roman" w:cs="Times New Roman"/>
          <w:sz w:val="28"/>
          <w:szCs w:val="28"/>
        </w:rPr>
        <w:t xml:space="preserve">формирование и направление межведомственного запроса – 3 </w:t>
      </w:r>
      <w:r w:rsidR="00AE4B95" w:rsidRPr="000D55AC">
        <w:rPr>
          <w:rFonts w:ascii="Times New Roman" w:hAnsi="Times New Roman" w:cs="Times New Roman"/>
          <w:sz w:val="28"/>
          <w:szCs w:val="28"/>
        </w:rPr>
        <w:t>рабочих</w:t>
      </w:r>
      <w:r w:rsidR="00A139F9" w:rsidRPr="000D55AC">
        <w:rPr>
          <w:rFonts w:ascii="Times New Roman" w:hAnsi="Times New Roman" w:cs="Times New Roman"/>
          <w:sz w:val="28"/>
          <w:szCs w:val="28"/>
        </w:rPr>
        <w:t xml:space="preserve"> дн</w:t>
      </w:r>
      <w:r w:rsidR="00AE4B95" w:rsidRPr="000D55AC">
        <w:rPr>
          <w:rFonts w:ascii="Times New Roman" w:hAnsi="Times New Roman" w:cs="Times New Roman"/>
          <w:sz w:val="28"/>
          <w:szCs w:val="28"/>
        </w:rPr>
        <w:t>я</w:t>
      </w:r>
      <w:r w:rsidR="00A139F9" w:rsidRPr="000D55AC">
        <w:rPr>
          <w:rFonts w:ascii="Times New Roman" w:hAnsi="Times New Roman" w:cs="Times New Roman"/>
          <w:sz w:val="28"/>
          <w:szCs w:val="28"/>
        </w:rPr>
        <w:t>.</w:t>
      </w:r>
    </w:p>
    <w:p w:rsidR="00B57B17" w:rsidRPr="000D55AC" w:rsidRDefault="00D13BF7"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3.3.9. Получение документов</w:t>
      </w:r>
      <w:r w:rsidR="00F805F8" w:rsidRPr="000D55AC">
        <w:rPr>
          <w:rFonts w:ascii="Times New Roman" w:hAnsi="Times New Roman" w:cs="Times New Roman"/>
          <w:sz w:val="28"/>
          <w:szCs w:val="28"/>
        </w:rPr>
        <w:t>, предусмотренных пунктом 2.8 Регламента</w:t>
      </w:r>
      <w:r w:rsidRPr="000D55AC">
        <w:rPr>
          <w:rFonts w:ascii="Times New Roman" w:hAnsi="Times New Roman" w:cs="Times New Roman"/>
          <w:sz w:val="28"/>
          <w:szCs w:val="28"/>
        </w:rPr>
        <w:t xml:space="preserve"> </w:t>
      </w:r>
      <w:r w:rsidR="0054616E" w:rsidRPr="000D55AC">
        <w:rPr>
          <w:rFonts w:ascii="Times New Roman" w:hAnsi="Times New Roman" w:cs="Times New Roman"/>
          <w:sz w:val="28"/>
          <w:szCs w:val="28"/>
        </w:rPr>
        <w:t xml:space="preserve">исполнителем, </w:t>
      </w:r>
      <w:r w:rsidRPr="000D55AC">
        <w:rPr>
          <w:rFonts w:ascii="Times New Roman" w:hAnsi="Times New Roman" w:cs="Times New Roman"/>
          <w:sz w:val="28"/>
          <w:szCs w:val="28"/>
        </w:rPr>
        <w:t xml:space="preserve">является основанием для начала исполнения административной процедуры, предусмотренной </w:t>
      </w:r>
      <w:r w:rsidR="00213700" w:rsidRPr="000D55AC">
        <w:rPr>
          <w:rFonts w:ascii="Times New Roman" w:hAnsi="Times New Roman" w:cs="Times New Roman"/>
          <w:sz w:val="28"/>
          <w:szCs w:val="28"/>
        </w:rPr>
        <w:t xml:space="preserve">пунктом 3.4 </w:t>
      </w:r>
      <w:r w:rsidRPr="000D55AC">
        <w:rPr>
          <w:rFonts w:ascii="Times New Roman" w:hAnsi="Times New Roman" w:cs="Times New Roman"/>
          <w:sz w:val="28"/>
          <w:szCs w:val="28"/>
        </w:rPr>
        <w:t>Регламента</w:t>
      </w:r>
      <w:r w:rsidR="00213700" w:rsidRPr="000D55AC">
        <w:rPr>
          <w:rFonts w:ascii="Times New Roman" w:hAnsi="Times New Roman" w:cs="Times New Roman"/>
          <w:sz w:val="28"/>
          <w:szCs w:val="28"/>
        </w:rPr>
        <w:t>.</w:t>
      </w:r>
    </w:p>
    <w:p w:rsidR="00B57B17" w:rsidRPr="000D55AC" w:rsidRDefault="00B57B17"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3.4. Принятие решения о предоставлении </w:t>
      </w:r>
      <w:r w:rsidR="0055435F">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либо об отказе в ее предоставлении</w:t>
      </w:r>
    </w:p>
    <w:p w:rsidR="00862CE2" w:rsidRPr="000D55AC" w:rsidRDefault="00BC4183"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3.4.1. Основанием для начала административной процедуры является поступление в </w:t>
      </w:r>
      <w:r w:rsidR="00BD0511" w:rsidRPr="000D55AC">
        <w:rPr>
          <w:rFonts w:ascii="Times New Roman" w:hAnsi="Times New Roman" w:cs="Times New Roman"/>
          <w:sz w:val="28"/>
          <w:szCs w:val="28"/>
        </w:rPr>
        <w:t xml:space="preserve">земельный </w:t>
      </w:r>
      <w:r w:rsidRPr="000D55AC">
        <w:rPr>
          <w:rFonts w:ascii="Times New Roman" w:hAnsi="Times New Roman" w:cs="Times New Roman"/>
          <w:sz w:val="28"/>
          <w:szCs w:val="28"/>
        </w:rPr>
        <w:t>отдел информации</w:t>
      </w:r>
      <w:r w:rsidR="00BD0511" w:rsidRPr="000D55AC">
        <w:rPr>
          <w:rFonts w:ascii="Times New Roman" w:hAnsi="Times New Roman" w:cs="Times New Roman"/>
          <w:sz w:val="28"/>
          <w:szCs w:val="28"/>
        </w:rPr>
        <w:t xml:space="preserve"> (документов)</w:t>
      </w:r>
      <w:r w:rsidRPr="000D55AC">
        <w:rPr>
          <w:rFonts w:ascii="Times New Roman" w:hAnsi="Times New Roman" w:cs="Times New Roman"/>
          <w:sz w:val="28"/>
          <w:szCs w:val="28"/>
        </w:rPr>
        <w:t>, полученной от уполномоченных органов и организаций в порядке ответа на запросы</w:t>
      </w:r>
      <w:r w:rsidR="00AE34FD" w:rsidRPr="000D55AC">
        <w:rPr>
          <w:rFonts w:ascii="Times New Roman" w:hAnsi="Times New Roman" w:cs="Times New Roman"/>
          <w:sz w:val="28"/>
          <w:szCs w:val="28"/>
        </w:rPr>
        <w:t>.</w:t>
      </w:r>
    </w:p>
    <w:p w:rsidR="00784546" w:rsidRPr="000D55AC" w:rsidRDefault="00784546"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3.</w:t>
      </w:r>
      <w:r w:rsidR="00971710" w:rsidRPr="000D55AC">
        <w:rPr>
          <w:rFonts w:ascii="Times New Roman" w:hAnsi="Times New Roman" w:cs="Times New Roman"/>
          <w:sz w:val="28"/>
          <w:szCs w:val="28"/>
        </w:rPr>
        <w:t>4</w:t>
      </w:r>
      <w:r w:rsidRPr="000D55AC">
        <w:rPr>
          <w:rFonts w:ascii="Times New Roman" w:hAnsi="Times New Roman" w:cs="Times New Roman"/>
          <w:sz w:val="28"/>
          <w:szCs w:val="28"/>
        </w:rPr>
        <w:t>.</w:t>
      </w:r>
      <w:r w:rsidR="00971710" w:rsidRPr="000D55AC">
        <w:rPr>
          <w:rFonts w:ascii="Times New Roman" w:hAnsi="Times New Roman" w:cs="Times New Roman"/>
          <w:sz w:val="28"/>
          <w:szCs w:val="28"/>
        </w:rPr>
        <w:t>2</w:t>
      </w:r>
      <w:r w:rsidRPr="000D55AC">
        <w:rPr>
          <w:rFonts w:ascii="Times New Roman" w:hAnsi="Times New Roman" w:cs="Times New Roman"/>
          <w:sz w:val="28"/>
          <w:szCs w:val="28"/>
        </w:rPr>
        <w:t>. После проверки документов исполнитель:</w:t>
      </w:r>
    </w:p>
    <w:p w:rsidR="00784546" w:rsidRPr="000D55AC" w:rsidRDefault="00784546"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1) при отсутствии оснований для отказа в предоставлении </w:t>
      </w:r>
      <w:r w:rsidR="0055435F">
        <w:rPr>
          <w:rFonts w:ascii="Times New Roman" w:hAnsi="Times New Roman" w:cs="Times New Roman"/>
          <w:sz w:val="28"/>
          <w:szCs w:val="28"/>
        </w:rPr>
        <w:t>муниципальной</w:t>
      </w:r>
      <w:r w:rsidR="0055435F" w:rsidRPr="000D55AC">
        <w:rPr>
          <w:rFonts w:ascii="Times New Roman" w:hAnsi="Times New Roman" w:cs="Times New Roman"/>
          <w:sz w:val="28"/>
          <w:szCs w:val="28"/>
        </w:rPr>
        <w:t xml:space="preserve"> </w:t>
      </w:r>
      <w:r w:rsidRPr="000D55AC">
        <w:rPr>
          <w:rFonts w:ascii="Times New Roman" w:hAnsi="Times New Roman" w:cs="Times New Roman"/>
          <w:sz w:val="28"/>
          <w:szCs w:val="28"/>
        </w:rPr>
        <w:t>услуги оформляет проект решения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w:t>
      </w:r>
    </w:p>
    <w:p w:rsidR="00784546" w:rsidRPr="000D55AC" w:rsidRDefault="00784546"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2) при наличии оснований для отказа в предоставлении </w:t>
      </w:r>
      <w:r w:rsidR="0055435F">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исполнитель осуществляет подготовку проекта решения об отказе в предоставлении земельного участка с обязательным указанием всех оснований для отказа в предоставлении </w:t>
      </w:r>
      <w:r w:rsidR="0055435F">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w:t>
      </w:r>
    </w:p>
    <w:p w:rsidR="0048000B" w:rsidRPr="000D55AC" w:rsidRDefault="00784546" w:rsidP="004F2613">
      <w:pPr>
        <w:pStyle w:val="ConsPlusNormal"/>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3) передает проект решения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 либо проект решения об отказе в предоставлении земельного участка на согласование </w:t>
      </w:r>
      <w:r w:rsidR="0048000B" w:rsidRPr="000D55AC">
        <w:rPr>
          <w:rFonts w:ascii="Times New Roman" w:hAnsi="Times New Roman" w:cs="Times New Roman"/>
          <w:sz w:val="28"/>
          <w:szCs w:val="28"/>
        </w:rPr>
        <w:t>начальнику отдела.</w:t>
      </w:r>
    </w:p>
    <w:p w:rsidR="0026272E" w:rsidRPr="000D55AC" w:rsidRDefault="0026272E" w:rsidP="004F2613">
      <w:pPr>
        <w:ind w:firstLine="540"/>
        <w:jc w:val="both"/>
        <w:rPr>
          <w:sz w:val="28"/>
          <w:szCs w:val="28"/>
        </w:rPr>
      </w:pPr>
      <w:r w:rsidRPr="000D55AC">
        <w:rPr>
          <w:sz w:val="28"/>
          <w:szCs w:val="28"/>
        </w:rPr>
        <w:t xml:space="preserve">Максимальный срок выполнения административного действия </w:t>
      </w:r>
      <w:r w:rsidR="00D754B9" w:rsidRPr="000D55AC">
        <w:rPr>
          <w:sz w:val="28"/>
          <w:szCs w:val="28"/>
        </w:rPr>
        <w:t>–</w:t>
      </w:r>
      <w:r w:rsidRPr="000D55AC">
        <w:rPr>
          <w:sz w:val="28"/>
          <w:szCs w:val="28"/>
        </w:rPr>
        <w:t xml:space="preserve"> </w:t>
      </w:r>
      <w:r w:rsidR="00A37C20" w:rsidRPr="000D55AC">
        <w:rPr>
          <w:sz w:val="28"/>
          <w:szCs w:val="28"/>
        </w:rPr>
        <w:t>2 календарных</w:t>
      </w:r>
      <w:r w:rsidR="00D754B9" w:rsidRPr="000D55AC">
        <w:rPr>
          <w:sz w:val="28"/>
          <w:szCs w:val="28"/>
        </w:rPr>
        <w:t xml:space="preserve"> </w:t>
      </w:r>
      <w:r w:rsidR="00A37C20" w:rsidRPr="000D55AC">
        <w:rPr>
          <w:sz w:val="28"/>
          <w:szCs w:val="28"/>
        </w:rPr>
        <w:t>дня с момента по</w:t>
      </w:r>
      <w:r w:rsidR="00D754B9" w:rsidRPr="000D55AC">
        <w:rPr>
          <w:sz w:val="28"/>
          <w:szCs w:val="28"/>
        </w:rPr>
        <w:t>лучения соответствующей информации (сведений)</w:t>
      </w:r>
      <w:r w:rsidRPr="000D55AC">
        <w:rPr>
          <w:sz w:val="28"/>
          <w:szCs w:val="28"/>
        </w:rPr>
        <w:t>.</w:t>
      </w:r>
    </w:p>
    <w:p w:rsidR="0014566F" w:rsidRPr="000D55AC" w:rsidRDefault="000D540E" w:rsidP="004F2613">
      <w:pPr>
        <w:tabs>
          <w:tab w:val="left" w:pos="1276"/>
        </w:tabs>
        <w:ind w:firstLine="567"/>
        <w:jc w:val="both"/>
        <w:rPr>
          <w:spacing w:val="2"/>
          <w:sz w:val="28"/>
          <w:szCs w:val="28"/>
          <w:shd w:val="clear" w:color="auto" w:fill="FFFFFF"/>
        </w:rPr>
      </w:pPr>
      <w:r w:rsidRPr="000D55AC">
        <w:rPr>
          <w:spacing w:val="2"/>
          <w:sz w:val="28"/>
          <w:szCs w:val="28"/>
          <w:shd w:val="clear" w:color="auto" w:fill="FFFFFF"/>
        </w:rPr>
        <w:t xml:space="preserve">3.4.3. </w:t>
      </w:r>
      <w:r w:rsidR="0014566F" w:rsidRPr="000D55AC">
        <w:rPr>
          <w:spacing w:val="2"/>
          <w:sz w:val="28"/>
          <w:szCs w:val="28"/>
          <w:shd w:val="clear" w:color="auto" w:fill="FFFFFF"/>
        </w:rPr>
        <w:t>Начальник отдела</w:t>
      </w:r>
      <w:r w:rsidR="00BC111C" w:rsidRPr="000D55AC">
        <w:rPr>
          <w:spacing w:val="2"/>
          <w:sz w:val="28"/>
          <w:szCs w:val="28"/>
          <w:shd w:val="clear" w:color="auto" w:fill="FFFFFF"/>
        </w:rPr>
        <w:t xml:space="preserve"> </w:t>
      </w:r>
      <w:r w:rsidR="0014566F" w:rsidRPr="000D55AC">
        <w:rPr>
          <w:spacing w:val="2"/>
          <w:sz w:val="28"/>
          <w:szCs w:val="28"/>
          <w:shd w:val="clear" w:color="auto" w:fill="FFFFFF"/>
        </w:rPr>
        <w:t xml:space="preserve">рассматривает представленные документы на предмет наличия правовых оснований для подготовки </w:t>
      </w:r>
      <w:r w:rsidR="008613AC" w:rsidRPr="000D55AC">
        <w:rPr>
          <w:spacing w:val="2"/>
          <w:sz w:val="28"/>
          <w:szCs w:val="28"/>
          <w:shd w:val="clear" w:color="auto" w:fill="FFFFFF"/>
        </w:rPr>
        <w:t xml:space="preserve">указанных </w:t>
      </w:r>
      <w:r w:rsidR="006225DF" w:rsidRPr="000D55AC">
        <w:rPr>
          <w:spacing w:val="2"/>
          <w:sz w:val="28"/>
          <w:szCs w:val="28"/>
          <w:shd w:val="clear" w:color="auto" w:fill="FFFFFF"/>
        </w:rPr>
        <w:t>проект</w:t>
      </w:r>
      <w:r w:rsidR="008613AC" w:rsidRPr="000D55AC">
        <w:rPr>
          <w:spacing w:val="2"/>
          <w:sz w:val="28"/>
          <w:szCs w:val="28"/>
          <w:shd w:val="clear" w:color="auto" w:fill="FFFFFF"/>
        </w:rPr>
        <w:t>ов</w:t>
      </w:r>
      <w:r w:rsidR="0014566F" w:rsidRPr="000D55AC">
        <w:rPr>
          <w:spacing w:val="2"/>
          <w:sz w:val="28"/>
          <w:szCs w:val="28"/>
          <w:shd w:val="clear" w:color="auto" w:fill="FFFFFF"/>
        </w:rPr>
        <w:t xml:space="preserve">, осуществляет </w:t>
      </w:r>
      <w:r w:rsidR="006225DF" w:rsidRPr="000D55AC">
        <w:rPr>
          <w:spacing w:val="2"/>
          <w:sz w:val="28"/>
          <w:szCs w:val="28"/>
          <w:shd w:val="clear" w:color="auto" w:fill="FFFFFF"/>
        </w:rPr>
        <w:t>его</w:t>
      </w:r>
      <w:r w:rsidR="0014566F" w:rsidRPr="000D55AC">
        <w:rPr>
          <w:spacing w:val="2"/>
          <w:sz w:val="28"/>
          <w:szCs w:val="28"/>
          <w:shd w:val="clear" w:color="auto" w:fill="FFFFFF"/>
        </w:rPr>
        <w:t xml:space="preserve"> согласование и последующую передачу заместителю </w:t>
      </w:r>
      <w:r w:rsidR="0055435F">
        <w:rPr>
          <w:spacing w:val="2"/>
          <w:sz w:val="28"/>
          <w:szCs w:val="28"/>
          <w:shd w:val="clear" w:color="auto" w:fill="FFFFFF"/>
        </w:rPr>
        <w:t>председателя</w:t>
      </w:r>
      <w:r w:rsidR="0014566F" w:rsidRPr="000D55AC">
        <w:rPr>
          <w:spacing w:val="2"/>
          <w:sz w:val="28"/>
          <w:szCs w:val="28"/>
          <w:shd w:val="clear" w:color="auto" w:fill="FFFFFF"/>
        </w:rPr>
        <w:t xml:space="preserve"> для рассмотрения и согласования</w:t>
      </w:r>
      <w:r w:rsidR="00E1543C" w:rsidRPr="000D55AC">
        <w:rPr>
          <w:spacing w:val="2"/>
          <w:sz w:val="28"/>
          <w:szCs w:val="28"/>
          <w:shd w:val="clear" w:color="auto" w:fill="FFFFFF"/>
        </w:rPr>
        <w:t xml:space="preserve"> либо при наличии </w:t>
      </w:r>
      <w:r w:rsidR="00E1543C" w:rsidRPr="000D55AC">
        <w:rPr>
          <w:color w:val="000000"/>
          <w:sz w:val="28"/>
          <w:szCs w:val="28"/>
        </w:rPr>
        <w:t>замечаний возвращает на исправление и доработку</w:t>
      </w:r>
      <w:r w:rsidR="0014566F" w:rsidRPr="000D55AC">
        <w:rPr>
          <w:spacing w:val="2"/>
          <w:sz w:val="28"/>
          <w:szCs w:val="28"/>
          <w:shd w:val="clear" w:color="auto" w:fill="FFFFFF"/>
        </w:rPr>
        <w:t>.</w:t>
      </w:r>
    </w:p>
    <w:p w:rsidR="006225DF" w:rsidRPr="000D55AC" w:rsidRDefault="0014566F" w:rsidP="004F2613">
      <w:pPr>
        <w:tabs>
          <w:tab w:val="left" w:pos="1276"/>
        </w:tabs>
        <w:ind w:firstLine="567"/>
        <w:jc w:val="both"/>
        <w:rPr>
          <w:spacing w:val="2"/>
          <w:sz w:val="28"/>
          <w:szCs w:val="28"/>
          <w:shd w:val="clear" w:color="auto" w:fill="FFFFFF"/>
        </w:rPr>
      </w:pPr>
      <w:r w:rsidRPr="000D55AC">
        <w:rPr>
          <w:spacing w:val="2"/>
          <w:sz w:val="28"/>
          <w:szCs w:val="28"/>
          <w:shd w:val="clear" w:color="auto" w:fill="FFFFFF"/>
        </w:rPr>
        <w:t xml:space="preserve">Максимальный срок административного действия не может превышать 2 календарных дней со дня </w:t>
      </w:r>
      <w:r w:rsidR="0075799D" w:rsidRPr="000D55AC">
        <w:rPr>
          <w:spacing w:val="2"/>
          <w:sz w:val="28"/>
          <w:szCs w:val="28"/>
          <w:shd w:val="clear" w:color="auto" w:fill="FFFFFF"/>
        </w:rPr>
        <w:t>получения</w:t>
      </w:r>
      <w:r w:rsidRPr="000D55AC">
        <w:rPr>
          <w:spacing w:val="2"/>
          <w:sz w:val="28"/>
          <w:szCs w:val="28"/>
          <w:shd w:val="clear" w:color="auto" w:fill="FFFFFF"/>
        </w:rPr>
        <w:t xml:space="preserve"> соответствующего проекта начальник</w:t>
      </w:r>
      <w:r w:rsidR="0075799D" w:rsidRPr="000D55AC">
        <w:rPr>
          <w:spacing w:val="2"/>
          <w:sz w:val="28"/>
          <w:szCs w:val="28"/>
          <w:shd w:val="clear" w:color="auto" w:fill="FFFFFF"/>
        </w:rPr>
        <w:t>ом</w:t>
      </w:r>
      <w:r w:rsidRPr="000D55AC">
        <w:rPr>
          <w:spacing w:val="2"/>
          <w:sz w:val="28"/>
          <w:szCs w:val="28"/>
          <w:shd w:val="clear" w:color="auto" w:fill="FFFFFF"/>
        </w:rPr>
        <w:t xml:space="preserve"> отдела.</w:t>
      </w:r>
    </w:p>
    <w:p w:rsidR="0014566F" w:rsidRPr="000D55AC" w:rsidRDefault="00E10809" w:rsidP="004F2613">
      <w:pPr>
        <w:tabs>
          <w:tab w:val="left" w:pos="1276"/>
        </w:tabs>
        <w:ind w:firstLine="567"/>
        <w:jc w:val="both"/>
        <w:rPr>
          <w:spacing w:val="2"/>
          <w:sz w:val="28"/>
          <w:szCs w:val="28"/>
          <w:shd w:val="clear" w:color="auto" w:fill="FFFFFF"/>
        </w:rPr>
      </w:pPr>
      <w:r w:rsidRPr="000D55AC">
        <w:rPr>
          <w:spacing w:val="2"/>
          <w:sz w:val="28"/>
          <w:szCs w:val="28"/>
          <w:shd w:val="clear" w:color="auto" w:fill="FFFFFF"/>
        </w:rPr>
        <w:t xml:space="preserve">3.4.4. </w:t>
      </w:r>
      <w:r w:rsidR="0014566F" w:rsidRPr="000D55AC">
        <w:rPr>
          <w:spacing w:val="2"/>
          <w:sz w:val="28"/>
          <w:szCs w:val="28"/>
          <w:shd w:val="clear" w:color="auto" w:fill="FFFFFF"/>
        </w:rPr>
        <w:t xml:space="preserve">Заместитель </w:t>
      </w:r>
      <w:r w:rsidR="0055435F">
        <w:rPr>
          <w:spacing w:val="2"/>
          <w:sz w:val="28"/>
          <w:szCs w:val="28"/>
          <w:shd w:val="clear" w:color="auto" w:fill="FFFFFF"/>
        </w:rPr>
        <w:t>председателя</w:t>
      </w:r>
      <w:r w:rsidR="0014566F" w:rsidRPr="000D55AC">
        <w:rPr>
          <w:spacing w:val="2"/>
          <w:sz w:val="28"/>
          <w:szCs w:val="28"/>
          <w:shd w:val="clear" w:color="auto" w:fill="FFFFFF"/>
        </w:rPr>
        <w:t xml:space="preserve"> осуществляет рассмотрение представленных документов на предмет наличия правовых оснований для подготовки проекта, согласовывает </w:t>
      </w:r>
      <w:r w:rsidR="006225DF" w:rsidRPr="000D55AC">
        <w:rPr>
          <w:spacing w:val="2"/>
          <w:sz w:val="28"/>
          <w:szCs w:val="28"/>
          <w:shd w:val="clear" w:color="auto" w:fill="FFFFFF"/>
        </w:rPr>
        <w:t>его</w:t>
      </w:r>
      <w:r w:rsidR="0014566F" w:rsidRPr="000D55AC">
        <w:rPr>
          <w:spacing w:val="2"/>
          <w:sz w:val="28"/>
          <w:szCs w:val="28"/>
          <w:shd w:val="clear" w:color="auto" w:fill="FFFFFF"/>
        </w:rPr>
        <w:t xml:space="preserve"> и передает на подпись </w:t>
      </w:r>
      <w:r w:rsidR="0055435F">
        <w:rPr>
          <w:spacing w:val="2"/>
          <w:sz w:val="28"/>
          <w:szCs w:val="28"/>
          <w:shd w:val="clear" w:color="auto" w:fill="FFFFFF"/>
        </w:rPr>
        <w:t>председателю Администрации</w:t>
      </w:r>
      <w:r w:rsidR="00D25AEA" w:rsidRPr="000D55AC">
        <w:rPr>
          <w:spacing w:val="2"/>
          <w:sz w:val="28"/>
          <w:szCs w:val="28"/>
          <w:shd w:val="clear" w:color="auto" w:fill="FFFFFF"/>
        </w:rPr>
        <w:t xml:space="preserve"> либо при наличии </w:t>
      </w:r>
      <w:r w:rsidR="00D25AEA" w:rsidRPr="000D55AC">
        <w:rPr>
          <w:color w:val="000000"/>
          <w:sz w:val="28"/>
          <w:szCs w:val="28"/>
        </w:rPr>
        <w:t>замечаний возвращает на исправление и доработку</w:t>
      </w:r>
      <w:r w:rsidR="0014566F" w:rsidRPr="000D55AC">
        <w:rPr>
          <w:spacing w:val="2"/>
          <w:sz w:val="28"/>
          <w:szCs w:val="28"/>
          <w:shd w:val="clear" w:color="auto" w:fill="FFFFFF"/>
        </w:rPr>
        <w:t>.</w:t>
      </w:r>
    </w:p>
    <w:p w:rsidR="006225DF" w:rsidRPr="000D55AC" w:rsidRDefault="0014566F" w:rsidP="004F2613">
      <w:pPr>
        <w:tabs>
          <w:tab w:val="left" w:pos="1276"/>
        </w:tabs>
        <w:ind w:firstLine="567"/>
        <w:jc w:val="both"/>
        <w:rPr>
          <w:spacing w:val="2"/>
          <w:sz w:val="28"/>
          <w:szCs w:val="28"/>
          <w:shd w:val="clear" w:color="auto" w:fill="FFFFFF"/>
        </w:rPr>
      </w:pPr>
      <w:r w:rsidRPr="000D55AC">
        <w:rPr>
          <w:spacing w:val="2"/>
          <w:sz w:val="28"/>
          <w:szCs w:val="28"/>
          <w:shd w:val="clear" w:color="auto" w:fill="FFFFFF"/>
        </w:rPr>
        <w:t xml:space="preserve">Максимальный срок административного действия не может превышать 2 календарных дней со дня </w:t>
      </w:r>
      <w:r w:rsidR="0075799D" w:rsidRPr="000D55AC">
        <w:rPr>
          <w:spacing w:val="2"/>
          <w:sz w:val="28"/>
          <w:szCs w:val="28"/>
          <w:shd w:val="clear" w:color="auto" w:fill="FFFFFF"/>
        </w:rPr>
        <w:t>получения</w:t>
      </w:r>
      <w:r w:rsidRPr="000D55AC">
        <w:rPr>
          <w:spacing w:val="2"/>
          <w:sz w:val="28"/>
          <w:szCs w:val="28"/>
          <w:shd w:val="clear" w:color="auto" w:fill="FFFFFF"/>
        </w:rPr>
        <w:t xml:space="preserve"> соответствующего проекта заместител</w:t>
      </w:r>
      <w:r w:rsidR="0075799D" w:rsidRPr="000D55AC">
        <w:rPr>
          <w:spacing w:val="2"/>
          <w:sz w:val="28"/>
          <w:szCs w:val="28"/>
          <w:shd w:val="clear" w:color="auto" w:fill="FFFFFF"/>
        </w:rPr>
        <w:t>ем</w:t>
      </w:r>
      <w:r w:rsidRPr="000D55AC">
        <w:rPr>
          <w:spacing w:val="2"/>
          <w:sz w:val="28"/>
          <w:szCs w:val="28"/>
          <w:shd w:val="clear" w:color="auto" w:fill="FFFFFF"/>
        </w:rPr>
        <w:t xml:space="preserve"> </w:t>
      </w:r>
      <w:r w:rsidR="00517A92">
        <w:rPr>
          <w:spacing w:val="2"/>
          <w:sz w:val="28"/>
          <w:szCs w:val="28"/>
          <w:shd w:val="clear" w:color="auto" w:fill="FFFFFF"/>
        </w:rPr>
        <w:t>председателя</w:t>
      </w:r>
      <w:r w:rsidRPr="000D55AC">
        <w:rPr>
          <w:spacing w:val="2"/>
          <w:sz w:val="28"/>
          <w:szCs w:val="28"/>
          <w:shd w:val="clear" w:color="auto" w:fill="FFFFFF"/>
        </w:rPr>
        <w:t>.</w:t>
      </w:r>
    </w:p>
    <w:p w:rsidR="0014566F" w:rsidRPr="000D55AC" w:rsidRDefault="00E10809" w:rsidP="004F2613">
      <w:pPr>
        <w:tabs>
          <w:tab w:val="left" w:pos="1276"/>
        </w:tabs>
        <w:ind w:firstLine="567"/>
        <w:jc w:val="both"/>
        <w:rPr>
          <w:spacing w:val="2"/>
          <w:sz w:val="28"/>
          <w:szCs w:val="28"/>
          <w:shd w:val="clear" w:color="auto" w:fill="FFFFFF"/>
        </w:rPr>
      </w:pPr>
      <w:r w:rsidRPr="000D55AC">
        <w:rPr>
          <w:spacing w:val="2"/>
          <w:sz w:val="28"/>
          <w:szCs w:val="28"/>
          <w:shd w:val="clear" w:color="auto" w:fill="FFFFFF"/>
        </w:rPr>
        <w:t xml:space="preserve">3.4.5. </w:t>
      </w:r>
      <w:r w:rsidR="00517A92">
        <w:rPr>
          <w:spacing w:val="2"/>
          <w:sz w:val="28"/>
          <w:szCs w:val="28"/>
          <w:shd w:val="clear" w:color="auto" w:fill="FFFFFF"/>
        </w:rPr>
        <w:t>Председатель Администрации</w:t>
      </w:r>
      <w:r w:rsidR="0014566F" w:rsidRPr="000D55AC">
        <w:rPr>
          <w:spacing w:val="2"/>
          <w:sz w:val="28"/>
          <w:szCs w:val="28"/>
          <w:shd w:val="clear" w:color="auto" w:fill="FFFFFF"/>
        </w:rPr>
        <w:t xml:space="preserve"> после подписания проекта передает </w:t>
      </w:r>
      <w:r w:rsidR="007E65C4" w:rsidRPr="000D55AC">
        <w:rPr>
          <w:spacing w:val="2"/>
          <w:sz w:val="28"/>
          <w:szCs w:val="28"/>
          <w:shd w:val="clear" w:color="auto" w:fill="FFFFFF"/>
        </w:rPr>
        <w:t>его</w:t>
      </w:r>
      <w:r w:rsidR="0014566F" w:rsidRPr="000D55AC">
        <w:rPr>
          <w:spacing w:val="2"/>
          <w:sz w:val="28"/>
          <w:szCs w:val="28"/>
          <w:shd w:val="clear" w:color="auto" w:fill="FFFFFF"/>
        </w:rPr>
        <w:t xml:space="preserve"> для регистрации </w:t>
      </w:r>
      <w:r w:rsidR="002F235B" w:rsidRPr="000D55AC">
        <w:rPr>
          <w:spacing w:val="2"/>
          <w:sz w:val="28"/>
          <w:szCs w:val="28"/>
          <w:shd w:val="clear" w:color="auto" w:fill="FFFFFF"/>
        </w:rPr>
        <w:t>в отдел</w:t>
      </w:r>
      <w:r w:rsidR="00517A92">
        <w:rPr>
          <w:spacing w:val="2"/>
          <w:sz w:val="28"/>
          <w:szCs w:val="28"/>
          <w:shd w:val="clear" w:color="auto" w:fill="FFFFFF"/>
        </w:rPr>
        <w:t xml:space="preserve"> АЗИО</w:t>
      </w:r>
      <w:r w:rsidR="0014566F" w:rsidRPr="000D55AC">
        <w:rPr>
          <w:spacing w:val="2"/>
          <w:sz w:val="28"/>
          <w:szCs w:val="28"/>
          <w:shd w:val="clear" w:color="auto" w:fill="FFFFFF"/>
        </w:rPr>
        <w:t xml:space="preserve"> </w:t>
      </w:r>
      <w:r w:rsidR="00517A92">
        <w:rPr>
          <w:spacing w:val="2"/>
          <w:sz w:val="28"/>
          <w:szCs w:val="28"/>
          <w:shd w:val="clear" w:color="auto" w:fill="FFFFFF"/>
        </w:rPr>
        <w:t>Админисрации</w:t>
      </w:r>
      <w:r w:rsidR="0014566F" w:rsidRPr="000D55AC">
        <w:rPr>
          <w:spacing w:val="2"/>
          <w:sz w:val="28"/>
          <w:szCs w:val="28"/>
          <w:shd w:val="clear" w:color="auto" w:fill="FFFFFF"/>
        </w:rPr>
        <w:t>.</w:t>
      </w:r>
    </w:p>
    <w:p w:rsidR="0014566F" w:rsidRPr="000D55AC" w:rsidRDefault="0014566F" w:rsidP="004F2613">
      <w:pPr>
        <w:tabs>
          <w:tab w:val="left" w:pos="1276"/>
        </w:tabs>
        <w:ind w:firstLine="567"/>
        <w:jc w:val="both"/>
        <w:rPr>
          <w:spacing w:val="2"/>
          <w:sz w:val="28"/>
          <w:szCs w:val="28"/>
          <w:shd w:val="clear" w:color="auto" w:fill="FFFFFF"/>
        </w:rPr>
      </w:pPr>
      <w:r w:rsidRPr="000D55AC">
        <w:rPr>
          <w:spacing w:val="2"/>
          <w:sz w:val="28"/>
          <w:szCs w:val="28"/>
          <w:shd w:val="clear" w:color="auto" w:fill="FFFFFF"/>
        </w:rPr>
        <w:t xml:space="preserve">Максимальный срок административного действия не может превышать 2 календарных дней со дня </w:t>
      </w:r>
      <w:r w:rsidR="0075799D" w:rsidRPr="000D55AC">
        <w:rPr>
          <w:spacing w:val="2"/>
          <w:sz w:val="28"/>
          <w:szCs w:val="28"/>
          <w:shd w:val="clear" w:color="auto" w:fill="FFFFFF"/>
        </w:rPr>
        <w:t>получения</w:t>
      </w:r>
      <w:r w:rsidRPr="000D55AC">
        <w:rPr>
          <w:spacing w:val="2"/>
          <w:sz w:val="28"/>
          <w:szCs w:val="28"/>
          <w:shd w:val="clear" w:color="auto" w:fill="FFFFFF"/>
        </w:rPr>
        <w:t xml:space="preserve"> соответствующего проекта для подписания.</w:t>
      </w:r>
    </w:p>
    <w:p w:rsidR="003719C6" w:rsidRPr="000D55AC" w:rsidRDefault="000D540E" w:rsidP="004F2613">
      <w:pPr>
        <w:ind w:firstLine="540"/>
        <w:jc w:val="both"/>
        <w:rPr>
          <w:sz w:val="28"/>
          <w:szCs w:val="28"/>
        </w:rPr>
      </w:pPr>
      <w:r w:rsidRPr="000D55AC">
        <w:rPr>
          <w:sz w:val="28"/>
          <w:szCs w:val="28"/>
        </w:rPr>
        <w:t>3.4.</w:t>
      </w:r>
      <w:r w:rsidR="00E10809" w:rsidRPr="000D55AC">
        <w:rPr>
          <w:sz w:val="28"/>
          <w:szCs w:val="28"/>
        </w:rPr>
        <w:t>6</w:t>
      </w:r>
      <w:r w:rsidRPr="000D55AC">
        <w:rPr>
          <w:sz w:val="28"/>
          <w:szCs w:val="28"/>
        </w:rPr>
        <w:t xml:space="preserve">. </w:t>
      </w:r>
      <w:r w:rsidR="00ED69EF" w:rsidRPr="000D55AC">
        <w:rPr>
          <w:sz w:val="28"/>
          <w:szCs w:val="28"/>
        </w:rPr>
        <w:t>Замечания устраняются исполнителем в течение 2 календарных дней со дня получения соответствующего проекта.</w:t>
      </w:r>
    </w:p>
    <w:p w:rsidR="008E78A8" w:rsidRPr="000D55AC" w:rsidRDefault="003719C6" w:rsidP="004F2613">
      <w:pPr>
        <w:ind w:firstLine="540"/>
        <w:jc w:val="both"/>
        <w:rPr>
          <w:sz w:val="28"/>
          <w:szCs w:val="28"/>
        </w:rPr>
      </w:pPr>
      <w:r w:rsidRPr="000D55AC">
        <w:rPr>
          <w:sz w:val="28"/>
          <w:szCs w:val="28"/>
        </w:rPr>
        <w:t xml:space="preserve">3.4.7. </w:t>
      </w:r>
      <w:r w:rsidR="008E78A8" w:rsidRPr="000D55AC">
        <w:rPr>
          <w:sz w:val="28"/>
          <w:szCs w:val="28"/>
        </w:rPr>
        <w:t>Результатом административной процедуры является подписанные решение о предоставлении земельного участка в собственность бесплатно или в постоянное (бессрочное) пользование, либо проект договора купли-продажи, договора аренды земельного участка или договора безвозмездного пользования земельным участком, либо оформленное решение об отказе в предоставлении земельного участка</w:t>
      </w:r>
      <w:r w:rsidR="000D540E" w:rsidRPr="000D55AC">
        <w:rPr>
          <w:sz w:val="28"/>
          <w:szCs w:val="28"/>
        </w:rPr>
        <w:t>.</w:t>
      </w:r>
    </w:p>
    <w:p w:rsidR="002C5876" w:rsidRPr="000D55AC" w:rsidRDefault="00776538" w:rsidP="004F2613">
      <w:pPr>
        <w:ind w:firstLine="540"/>
        <w:jc w:val="both"/>
        <w:rPr>
          <w:sz w:val="28"/>
          <w:szCs w:val="28"/>
        </w:rPr>
      </w:pPr>
      <w:r w:rsidRPr="000D55AC">
        <w:rPr>
          <w:sz w:val="28"/>
          <w:szCs w:val="28"/>
        </w:rPr>
        <w:t xml:space="preserve">3.5. </w:t>
      </w:r>
      <w:r w:rsidR="002C5876" w:rsidRPr="000D55AC">
        <w:rPr>
          <w:sz w:val="28"/>
          <w:szCs w:val="28"/>
        </w:rPr>
        <w:t>Выдача либо направление заявителю (его представителю) ре</w:t>
      </w:r>
      <w:r w:rsidR="008162BE" w:rsidRPr="000D55AC">
        <w:rPr>
          <w:sz w:val="28"/>
          <w:szCs w:val="28"/>
        </w:rPr>
        <w:t>зультата рассмотрения заявления</w:t>
      </w:r>
    </w:p>
    <w:p w:rsidR="002C5876" w:rsidRPr="000D55AC" w:rsidRDefault="008162BE" w:rsidP="004F2613">
      <w:pPr>
        <w:ind w:firstLine="540"/>
        <w:jc w:val="both"/>
        <w:rPr>
          <w:sz w:val="28"/>
          <w:szCs w:val="28"/>
        </w:rPr>
      </w:pPr>
      <w:r w:rsidRPr="000D55AC">
        <w:rPr>
          <w:sz w:val="28"/>
          <w:szCs w:val="28"/>
        </w:rPr>
        <w:t xml:space="preserve">3.5.1. </w:t>
      </w:r>
      <w:r w:rsidR="002C5876" w:rsidRPr="000D55AC">
        <w:rPr>
          <w:sz w:val="28"/>
          <w:szCs w:val="28"/>
        </w:rPr>
        <w:t xml:space="preserve">Основанием для начала административной процедуры является регистрация в автоматизированной системе документооборота </w:t>
      </w:r>
      <w:r w:rsidR="00517A92">
        <w:rPr>
          <w:sz w:val="28"/>
          <w:szCs w:val="28"/>
        </w:rPr>
        <w:t>Администрации</w:t>
      </w:r>
      <w:r w:rsidR="002C5876" w:rsidRPr="000D55AC">
        <w:rPr>
          <w:sz w:val="28"/>
          <w:szCs w:val="28"/>
        </w:rPr>
        <w:t xml:space="preserve"> результатов рассмотрения заявления на получение </w:t>
      </w:r>
      <w:r w:rsidR="005E6183" w:rsidRPr="000D55AC">
        <w:rPr>
          <w:sz w:val="28"/>
          <w:szCs w:val="28"/>
        </w:rPr>
        <w:t>государственной</w:t>
      </w:r>
      <w:r w:rsidR="002C5876" w:rsidRPr="000D55AC">
        <w:rPr>
          <w:sz w:val="28"/>
          <w:szCs w:val="28"/>
        </w:rPr>
        <w:t xml:space="preserve"> услуги.</w:t>
      </w:r>
    </w:p>
    <w:p w:rsidR="002C5876" w:rsidRPr="000D55AC" w:rsidRDefault="008162BE" w:rsidP="004F2613">
      <w:pPr>
        <w:ind w:firstLine="540"/>
        <w:jc w:val="both"/>
        <w:rPr>
          <w:sz w:val="28"/>
          <w:szCs w:val="28"/>
        </w:rPr>
      </w:pPr>
      <w:r w:rsidRPr="000D55AC">
        <w:rPr>
          <w:sz w:val="28"/>
          <w:szCs w:val="28"/>
        </w:rPr>
        <w:t xml:space="preserve">3.5.2. </w:t>
      </w:r>
      <w:r w:rsidR="00516455" w:rsidRPr="000D55AC">
        <w:rPr>
          <w:sz w:val="28"/>
          <w:szCs w:val="28"/>
        </w:rPr>
        <w:t>Исполнитель</w:t>
      </w:r>
      <w:r w:rsidR="002C5876" w:rsidRPr="000D55AC">
        <w:rPr>
          <w:sz w:val="28"/>
          <w:szCs w:val="28"/>
        </w:rPr>
        <w:t xml:space="preserve"> осуществляет </w:t>
      </w:r>
      <w:r w:rsidR="00517995" w:rsidRPr="000D55AC">
        <w:rPr>
          <w:sz w:val="28"/>
          <w:szCs w:val="28"/>
        </w:rPr>
        <w:t>выборку</w:t>
      </w:r>
      <w:r w:rsidR="002C5876" w:rsidRPr="000D55AC">
        <w:rPr>
          <w:sz w:val="28"/>
          <w:szCs w:val="28"/>
        </w:rPr>
        <w:t xml:space="preserve">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2C5876" w:rsidRPr="000D55AC" w:rsidRDefault="002C5876" w:rsidP="004F2613">
      <w:pPr>
        <w:ind w:firstLine="540"/>
        <w:jc w:val="both"/>
        <w:rPr>
          <w:sz w:val="28"/>
          <w:szCs w:val="28"/>
        </w:rPr>
      </w:pPr>
      <w:r w:rsidRPr="000D55AC">
        <w:rPr>
          <w:sz w:val="28"/>
          <w:szCs w:val="28"/>
        </w:rPr>
        <w:t xml:space="preserve">В случае если способ предоставления - почтовое отправление, </w:t>
      </w:r>
      <w:r w:rsidR="00C82DB0" w:rsidRPr="000D55AC">
        <w:rPr>
          <w:sz w:val="28"/>
          <w:szCs w:val="28"/>
        </w:rPr>
        <w:t xml:space="preserve">специалист </w:t>
      </w:r>
      <w:r w:rsidRPr="000D55AC">
        <w:rPr>
          <w:sz w:val="28"/>
          <w:szCs w:val="28"/>
        </w:rPr>
        <w:t xml:space="preserve"> осуществляет передачу сформированного пакета документов на отправку заявителю </w:t>
      </w:r>
      <w:r w:rsidR="00C82DB0" w:rsidRPr="000D55AC">
        <w:rPr>
          <w:sz w:val="28"/>
          <w:szCs w:val="28"/>
        </w:rPr>
        <w:t xml:space="preserve">по адресу, содержащемуся в его заявлении о предоставлении земельного участка </w:t>
      </w:r>
      <w:r w:rsidRPr="000D55AC">
        <w:rPr>
          <w:sz w:val="28"/>
          <w:szCs w:val="28"/>
        </w:rPr>
        <w:t>в отделение ФГУП "Почта России".</w:t>
      </w:r>
    </w:p>
    <w:p w:rsidR="002C5876" w:rsidRPr="000D55AC" w:rsidRDefault="002C5876" w:rsidP="004F2613">
      <w:pPr>
        <w:ind w:firstLine="540"/>
        <w:jc w:val="both"/>
        <w:rPr>
          <w:sz w:val="28"/>
          <w:szCs w:val="28"/>
        </w:rPr>
      </w:pPr>
      <w:r w:rsidRPr="000D55AC">
        <w:rPr>
          <w:sz w:val="28"/>
          <w:szCs w:val="28"/>
        </w:rPr>
        <w:t xml:space="preserve">В случае если способ предоставления - личное обращение, </w:t>
      </w:r>
      <w:r w:rsidR="00E62376" w:rsidRPr="000D55AC">
        <w:rPr>
          <w:sz w:val="28"/>
          <w:szCs w:val="28"/>
        </w:rPr>
        <w:t>исполнитель</w:t>
      </w:r>
      <w:r w:rsidRPr="000D55AC">
        <w:rPr>
          <w:sz w:val="28"/>
          <w:szCs w:val="28"/>
        </w:rPr>
        <w:t xml:space="preserve"> размещает сформированные комплекты документов в соответствующей папке для выдачи заявителю (его уполномоченному представителю) при личном обращении.</w:t>
      </w:r>
    </w:p>
    <w:p w:rsidR="002C5876" w:rsidRPr="000D55AC" w:rsidRDefault="002C5876" w:rsidP="004F2613">
      <w:pPr>
        <w:ind w:firstLine="540"/>
        <w:jc w:val="both"/>
        <w:rPr>
          <w:sz w:val="28"/>
          <w:szCs w:val="28"/>
        </w:rPr>
      </w:pPr>
      <w:r w:rsidRPr="000D55AC">
        <w:rPr>
          <w:sz w:val="28"/>
          <w:szCs w:val="28"/>
        </w:rPr>
        <w:t xml:space="preserve">При обращении заявителя ответственный за выдачу результатов </w:t>
      </w:r>
      <w:r w:rsidR="00517A92">
        <w:rPr>
          <w:sz w:val="28"/>
          <w:szCs w:val="28"/>
        </w:rPr>
        <w:t>муниципальной</w:t>
      </w:r>
      <w:r w:rsidRPr="000D55AC">
        <w:rPr>
          <w:sz w:val="28"/>
          <w:szCs w:val="28"/>
        </w:rPr>
        <w:t xml:space="preserve"> услуги (за выдачу документов) осуществляет прием и проверку документов, необходимых для предоставления результатов </w:t>
      </w:r>
      <w:r w:rsidR="00517A92">
        <w:rPr>
          <w:sz w:val="28"/>
          <w:szCs w:val="28"/>
        </w:rPr>
        <w:t>муниципальной</w:t>
      </w:r>
      <w:r w:rsidRPr="000D55AC">
        <w:rPr>
          <w:sz w:val="28"/>
          <w:szCs w:val="28"/>
        </w:rPr>
        <w:t xml:space="preserve"> услуги.</w:t>
      </w:r>
    </w:p>
    <w:p w:rsidR="002C5876" w:rsidRPr="000D55AC" w:rsidRDefault="002C5876" w:rsidP="004F2613">
      <w:pPr>
        <w:ind w:firstLine="540"/>
        <w:jc w:val="both"/>
        <w:rPr>
          <w:sz w:val="28"/>
          <w:szCs w:val="28"/>
        </w:rPr>
      </w:pPr>
      <w:r w:rsidRPr="000D55AC">
        <w:rPr>
          <w:sz w:val="28"/>
          <w:szCs w:val="28"/>
        </w:rPr>
        <w:t xml:space="preserve">Если необходимые документы в наличии, ответственный за выдачу результатов </w:t>
      </w:r>
      <w:r w:rsidR="00517A92">
        <w:rPr>
          <w:sz w:val="28"/>
          <w:szCs w:val="28"/>
        </w:rPr>
        <w:t>муниципальной</w:t>
      </w:r>
      <w:r w:rsidRPr="000D55AC">
        <w:rPr>
          <w:sz w:val="28"/>
          <w:szCs w:val="28"/>
        </w:rPr>
        <w:t xml:space="preserve"> услуги (за выдачу документов) осуществляет выдачу результатов </w:t>
      </w:r>
      <w:r w:rsidR="00517A92">
        <w:rPr>
          <w:sz w:val="28"/>
          <w:szCs w:val="28"/>
        </w:rPr>
        <w:t>муниципальной</w:t>
      </w:r>
      <w:r w:rsidR="00517A92" w:rsidRPr="000D55AC">
        <w:rPr>
          <w:sz w:val="28"/>
          <w:szCs w:val="28"/>
        </w:rPr>
        <w:t xml:space="preserve"> </w:t>
      </w:r>
      <w:r w:rsidRPr="000D55AC">
        <w:rPr>
          <w:sz w:val="28"/>
          <w:szCs w:val="28"/>
        </w:rPr>
        <w:t xml:space="preserve"> услуги заявителю и формирование записи о факте выдачи результатов </w:t>
      </w:r>
      <w:r w:rsidR="00517A92">
        <w:rPr>
          <w:sz w:val="28"/>
          <w:szCs w:val="28"/>
        </w:rPr>
        <w:t>муниципальной</w:t>
      </w:r>
      <w:r w:rsidRPr="000D55AC">
        <w:rPr>
          <w:sz w:val="28"/>
          <w:szCs w:val="28"/>
        </w:rPr>
        <w:t xml:space="preserve"> услуги.</w:t>
      </w:r>
    </w:p>
    <w:p w:rsidR="002C5876" w:rsidRPr="000D55AC" w:rsidRDefault="002C5876" w:rsidP="004F2613">
      <w:pPr>
        <w:ind w:firstLine="540"/>
        <w:jc w:val="both"/>
        <w:rPr>
          <w:sz w:val="28"/>
          <w:szCs w:val="28"/>
        </w:rPr>
      </w:pPr>
      <w:r w:rsidRPr="000D55AC">
        <w:rPr>
          <w:sz w:val="28"/>
          <w:szCs w:val="28"/>
        </w:rPr>
        <w:t xml:space="preserve">В случае выдачи </w:t>
      </w:r>
      <w:r w:rsidR="001810B0" w:rsidRPr="000D55AC">
        <w:rPr>
          <w:sz w:val="28"/>
          <w:szCs w:val="28"/>
        </w:rPr>
        <w:t xml:space="preserve">решения об отказе </w:t>
      </w:r>
      <w:r w:rsidRPr="000D55AC">
        <w:rPr>
          <w:sz w:val="28"/>
          <w:szCs w:val="28"/>
        </w:rPr>
        <w:t xml:space="preserve">в предоставлении </w:t>
      </w:r>
      <w:r w:rsidR="001810B0" w:rsidRPr="000D55AC">
        <w:rPr>
          <w:sz w:val="28"/>
          <w:szCs w:val="28"/>
        </w:rPr>
        <w:t>земельного участка</w:t>
      </w:r>
      <w:r w:rsidRPr="000D55AC">
        <w:rPr>
          <w:sz w:val="28"/>
          <w:szCs w:val="28"/>
        </w:rPr>
        <w:t xml:space="preserve"> запись формируется на лицевой стороне второго экземпляра </w:t>
      </w:r>
      <w:r w:rsidR="001810B0" w:rsidRPr="000D55AC">
        <w:rPr>
          <w:sz w:val="28"/>
          <w:szCs w:val="28"/>
        </w:rPr>
        <w:t>решения</w:t>
      </w:r>
      <w:r w:rsidRPr="000D55AC">
        <w:rPr>
          <w:sz w:val="28"/>
          <w:szCs w:val="28"/>
        </w:rPr>
        <w:t>.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2C5876" w:rsidRPr="000D55AC" w:rsidRDefault="002C5876" w:rsidP="004F2613">
      <w:pPr>
        <w:ind w:firstLine="540"/>
        <w:jc w:val="both"/>
        <w:rPr>
          <w:sz w:val="28"/>
          <w:szCs w:val="28"/>
        </w:rPr>
      </w:pPr>
      <w:r w:rsidRPr="000D55AC">
        <w:rPr>
          <w:sz w:val="28"/>
          <w:szCs w:val="28"/>
        </w:rPr>
        <w:t xml:space="preserve">В случае подачи заявителем заявления о предоставлении </w:t>
      </w:r>
      <w:r w:rsidR="00517A92">
        <w:rPr>
          <w:sz w:val="28"/>
          <w:szCs w:val="28"/>
        </w:rPr>
        <w:t>муниципальной</w:t>
      </w:r>
      <w:r w:rsidRPr="000D55AC">
        <w:rPr>
          <w:sz w:val="28"/>
          <w:szCs w:val="28"/>
        </w:rPr>
        <w:t xml:space="preserve"> услуги через </w:t>
      </w:r>
      <w:r w:rsidR="0085228A" w:rsidRPr="000D55AC">
        <w:rPr>
          <w:sz w:val="28"/>
          <w:szCs w:val="28"/>
        </w:rPr>
        <w:t xml:space="preserve">ГАУ </w:t>
      </w:r>
      <w:r w:rsidRPr="000D55AC">
        <w:rPr>
          <w:sz w:val="28"/>
          <w:szCs w:val="28"/>
        </w:rPr>
        <w:t>МФЦ</w:t>
      </w:r>
      <w:r w:rsidR="0085228A" w:rsidRPr="000D55AC">
        <w:rPr>
          <w:sz w:val="28"/>
          <w:szCs w:val="28"/>
        </w:rPr>
        <w:t xml:space="preserve"> РТ</w:t>
      </w:r>
      <w:r w:rsidRPr="000D55AC">
        <w:rPr>
          <w:sz w:val="28"/>
          <w:szCs w:val="28"/>
        </w:rPr>
        <w:t xml:space="preserve"> сотрудник </w:t>
      </w:r>
      <w:r w:rsidR="00517A92">
        <w:rPr>
          <w:sz w:val="28"/>
          <w:szCs w:val="28"/>
        </w:rPr>
        <w:t>Администрации</w:t>
      </w:r>
      <w:r w:rsidRPr="000D55AC">
        <w:rPr>
          <w:sz w:val="28"/>
          <w:szCs w:val="28"/>
        </w:rPr>
        <w:t xml:space="preserve">, ответственный за выдачу результатов предоставления </w:t>
      </w:r>
      <w:r w:rsidR="00517A92">
        <w:rPr>
          <w:sz w:val="28"/>
          <w:szCs w:val="28"/>
        </w:rPr>
        <w:t>муниципальной</w:t>
      </w:r>
      <w:r w:rsidRPr="000D55AC">
        <w:rPr>
          <w:sz w:val="28"/>
          <w:szCs w:val="28"/>
        </w:rPr>
        <w:t xml:space="preserve"> услуги, направляет документы, являющиеся результатом рассмотрения заявления, в </w:t>
      </w:r>
      <w:r w:rsidR="0085228A" w:rsidRPr="000D55AC">
        <w:rPr>
          <w:sz w:val="28"/>
          <w:szCs w:val="28"/>
        </w:rPr>
        <w:t xml:space="preserve">ГАУ </w:t>
      </w:r>
      <w:r w:rsidRPr="000D55AC">
        <w:rPr>
          <w:sz w:val="28"/>
          <w:szCs w:val="28"/>
        </w:rPr>
        <w:t>МФЦ посредством курьерской доставки для последующей выдачи заявителю.</w:t>
      </w:r>
    </w:p>
    <w:p w:rsidR="00A7546F" w:rsidRPr="000D55AC" w:rsidRDefault="00A7546F" w:rsidP="004F2613">
      <w:pPr>
        <w:ind w:firstLine="540"/>
        <w:jc w:val="both"/>
        <w:rPr>
          <w:sz w:val="28"/>
          <w:szCs w:val="28"/>
        </w:rPr>
      </w:pPr>
      <w:r w:rsidRPr="000D55AC">
        <w:rPr>
          <w:sz w:val="28"/>
          <w:szCs w:val="28"/>
        </w:rPr>
        <w:t xml:space="preserve">В случае подачи заявителем заявления о предоставлении </w:t>
      </w:r>
      <w:r w:rsidR="00517A92">
        <w:rPr>
          <w:sz w:val="28"/>
          <w:szCs w:val="28"/>
        </w:rPr>
        <w:t>муниципальной</w:t>
      </w:r>
      <w:r w:rsidRPr="000D55AC">
        <w:rPr>
          <w:sz w:val="28"/>
          <w:szCs w:val="28"/>
        </w:rPr>
        <w:t xml:space="preserve"> услуги через единый портал государственных и муниципальных услуг (функций) - </w:t>
      </w:r>
      <w:r w:rsidRPr="000D55AC">
        <w:rPr>
          <w:color w:val="000000"/>
          <w:sz w:val="28"/>
          <w:szCs w:val="28"/>
        </w:rPr>
        <w:t>информирует заявителя через "Личный кабинет" на Портале.</w:t>
      </w:r>
    </w:p>
    <w:p w:rsidR="002C5876" w:rsidRPr="000D55AC" w:rsidRDefault="00513C93" w:rsidP="004F2613">
      <w:pPr>
        <w:ind w:firstLine="540"/>
        <w:jc w:val="both"/>
        <w:rPr>
          <w:sz w:val="28"/>
          <w:szCs w:val="28"/>
        </w:rPr>
      </w:pPr>
      <w:r w:rsidRPr="000D55AC">
        <w:rPr>
          <w:sz w:val="28"/>
          <w:szCs w:val="28"/>
        </w:rPr>
        <w:t xml:space="preserve">3.5.3. </w:t>
      </w:r>
      <w:r w:rsidR="002C5876" w:rsidRPr="000D55AC">
        <w:rPr>
          <w:sz w:val="28"/>
          <w:szCs w:val="28"/>
        </w:rPr>
        <w:t xml:space="preserve">Максимальный срок выполнения настоящей административной процедуры - </w:t>
      </w:r>
      <w:r w:rsidR="00704AD1" w:rsidRPr="000D55AC">
        <w:rPr>
          <w:sz w:val="28"/>
          <w:szCs w:val="28"/>
        </w:rPr>
        <w:t>2</w:t>
      </w:r>
      <w:r w:rsidR="002C5876" w:rsidRPr="000D55AC">
        <w:rPr>
          <w:sz w:val="28"/>
          <w:szCs w:val="28"/>
        </w:rPr>
        <w:t xml:space="preserve"> </w:t>
      </w:r>
      <w:r w:rsidR="003A045C" w:rsidRPr="000D55AC">
        <w:rPr>
          <w:sz w:val="28"/>
          <w:szCs w:val="28"/>
        </w:rPr>
        <w:t>рабочи</w:t>
      </w:r>
      <w:r w:rsidR="00704AD1" w:rsidRPr="000D55AC">
        <w:rPr>
          <w:sz w:val="28"/>
          <w:szCs w:val="28"/>
        </w:rPr>
        <w:t>х дня</w:t>
      </w:r>
      <w:r w:rsidR="002C5876" w:rsidRPr="000D55AC">
        <w:rPr>
          <w:sz w:val="28"/>
          <w:szCs w:val="28"/>
        </w:rPr>
        <w:t>.</w:t>
      </w:r>
    </w:p>
    <w:p w:rsidR="008B1695" w:rsidRPr="000D55AC" w:rsidRDefault="00513C93" w:rsidP="004F2613">
      <w:pPr>
        <w:ind w:firstLine="540"/>
        <w:jc w:val="both"/>
        <w:rPr>
          <w:sz w:val="28"/>
          <w:szCs w:val="28"/>
        </w:rPr>
      </w:pPr>
      <w:r w:rsidRPr="000D55AC">
        <w:rPr>
          <w:sz w:val="28"/>
          <w:szCs w:val="28"/>
        </w:rPr>
        <w:t xml:space="preserve">3.5.4. </w:t>
      </w:r>
      <w:r w:rsidR="008B1695" w:rsidRPr="000D55AC">
        <w:rPr>
          <w:sz w:val="28"/>
          <w:szCs w:val="28"/>
        </w:rPr>
        <w:t xml:space="preserve">В случае, если заявитель в течение тридцати дней со дня направления проекта договора земельного участка не явился в ГАУ МФЦ </w:t>
      </w:r>
      <w:r w:rsidR="002C20D5" w:rsidRPr="000D55AC">
        <w:rPr>
          <w:sz w:val="28"/>
          <w:szCs w:val="28"/>
        </w:rPr>
        <w:t xml:space="preserve">РТ </w:t>
      </w:r>
      <w:r w:rsidR="008B1695" w:rsidRPr="000D55AC">
        <w:rPr>
          <w:sz w:val="28"/>
          <w:szCs w:val="28"/>
        </w:rPr>
        <w:t xml:space="preserve">для подписания договоров, сотрудник ГАУ МФЦ </w:t>
      </w:r>
      <w:r w:rsidR="002C20D5" w:rsidRPr="000D55AC">
        <w:rPr>
          <w:sz w:val="28"/>
          <w:szCs w:val="28"/>
        </w:rPr>
        <w:t xml:space="preserve">РТ </w:t>
      </w:r>
      <w:r w:rsidR="008B1695" w:rsidRPr="000D55AC">
        <w:rPr>
          <w:sz w:val="28"/>
          <w:szCs w:val="28"/>
        </w:rPr>
        <w:t xml:space="preserve">в течение одного рабочего дня со дня истечения тридцатидневного срока направляет указанный договор в </w:t>
      </w:r>
      <w:r w:rsidR="00517A92">
        <w:rPr>
          <w:sz w:val="28"/>
          <w:szCs w:val="28"/>
        </w:rPr>
        <w:t>Администрацию.</w:t>
      </w:r>
    </w:p>
    <w:p w:rsidR="002C5876" w:rsidRPr="000D55AC" w:rsidRDefault="00513C93" w:rsidP="004F2613">
      <w:pPr>
        <w:ind w:firstLine="540"/>
        <w:jc w:val="both"/>
        <w:rPr>
          <w:sz w:val="28"/>
          <w:szCs w:val="28"/>
        </w:rPr>
      </w:pPr>
      <w:r w:rsidRPr="000D55AC">
        <w:rPr>
          <w:sz w:val="28"/>
          <w:szCs w:val="28"/>
        </w:rPr>
        <w:t xml:space="preserve">3.5.5. </w:t>
      </w:r>
      <w:r w:rsidR="002C5876" w:rsidRPr="000D55AC">
        <w:rPr>
          <w:sz w:val="28"/>
          <w:szCs w:val="28"/>
        </w:rPr>
        <w:t xml:space="preserve">Сотрудник </w:t>
      </w:r>
      <w:r w:rsidR="00517A92">
        <w:rPr>
          <w:sz w:val="28"/>
          <w:szCs w:val="28"/>
        </w:rPr>
        <w:t>Администрации</w:t>
      </w:r>
      <w:r w:rsidR="002C5876" w:rsidRPr="000D55AC">
        <w:rPr>
          <w:sz w:val="28"/>
          <w:szCs w:val="28"/>
        </w:rPr>
        <w:t xml:space="preserve">, ответственный за выдачу результатов предоставления </w:t>
      </w:r>
      <w:r w:rsidR="00517A92">
        <w:rPr>
          <w:sz w:val="28"/>
          <w:szCs w:val="28"/>
        </w:rPr>
        <w:t>муниципальной</w:t>
      </w:r>
      <w:r w:rsidR="002C5876" w:rsidRPr="000D55AC">
        <w:rPr>
          <w:sz w:val="28"/>
          <w:szCs w:val="28"/>
        </w:rPr>
        <w:t xml:space="preserve"> услуги, в порядке общего делопроизводства осуществляет размещение пакета документов, сформированного в ходе предоставления </w:t>
      </w:r>
      <w:r w:rsidR="00517A92">
        <w:rPr>
          <w:sz w:val="28"/>
          <w:szCs w:val="28"/>
        </w:rPr>
        <w:t>муниципальной</w:t>
      </w:r>
      <w:r w:rsidR="002C5876" w:rsidRPr="000D55AC">
        <w:rPr>
          <w:sz w:val="28"/>
          <w:szCs w:val="28"/>
        </w:rPr>
        <w:t xml:space="preserve"> услуги, в архиве.</w:t>
      </w:r>
    </w:p>
    <w:p w:rsidR="00D4087B" w:rsidRPr="000D55AC" w:rsidRDefault="00D4087B" w:rsidP="004F2613">
      <w:pPr>
        <w:ind w:firstLine="540"/>
        <w:jc w:val="both"/>
        <w:rPr>
          <w:sz w:val="28"/>
          <w:szCs w:val="28"/>
        </w:rPr>
      </w:pPr>
      <w:r w:rsidRPr="000D55AC">
        <w:rPr>
          <w:sz w:val="28"/>
          <w:szCs w:val="28"/>
        </w:rPr>
        <w:t xml:space="preserve">3.5.6. Проект договора в отношении земельного участка, направленный заявителю, должен быть им подписан и представлен в </w:t>
      </w:r>
      <w:r w:rsidR="00517A92">
        <w:rPr>
          <w:sz w:val="28"/>
          <w:szCs w:val="28"/>
        </w:rPr>
        <w:t>Администрацию</w:t>
      </w:r>
      <w:r w:rsidRPr="000D55AC">
        <w:rPr>
          <w:sz w:val="28"/>
          <w:szCs w:val="28"/>
        </w:rPr>
        <w:t xml:space="preserve"> не позднее чем в течение 30 (тридцати) дней со дня получения заявителем проекта указанного договора</w:t>
      </w:r>
      <w:r w:rsidR="00A127EC" w:rsidRPr="000D55AC">
        <w:rPr>
          <w:sz w:val="28"/>
          <w:szCs w:val="28"/>
        </w:rPr>
        <w:t>.</w:t>
      </w:r>
    </w:p>
    <w:p w:rsidR="008B4C79" w:rsidRPr="000D55AC" w:rsidRDefault="00C72687" w:rsidP="004F2613">
      <w:pPr>
        <w:ind w:firstLine="540"/>
        <w:jc w:val="both"/>
        <w:rPr>
          <w:sz w:val="28"/>
          <w:szCs w:val="28"/>
        </w:rPr>
      </w:pPr>
      <w:r w:rsidRPr="000D55AC">
        <w:rPr>
          <w:sz w:val="28"/>
          <w:szCs w:val="28"/>
        </w:rPr>
        <w:t xml:space="preserve">3.6. </w:t>
      </w:r>
      <w:r w:rsidR="008B4C79" w:rsidRPr="000D55AC">
        <w:rPr>
          <w:sz w:val="28"/>
          <w:szCs w:val="28"/>
        </w:rPr>
        <w:t xml:space="preserve">Особенности взаимодействия </w:t>
      </w:r>
      <w:r w:rsidR="00517A92">
        <w:rPr>
          <w:sz w:val="28"/>
          <w:szCs w:val="28"/>
        </w:rPr>
        <w:t>Администрации</w:t>
      </w:r>
      <w:r w:rsidR="008B4C79" w:rsidRPr="000D55AC">
        <w:rPr>
          <w:sz w:val="28"/>
          <w:szCs w:val="28"/>
        </w:rPr>
        <w:t xml:space="preserve"> с заявителем после направления проекта договора купли-продажи</w:t>
      </w:r>
      <w:r w:rsidR="004D4043" w:rsidRPr="000D55AC">
        <w:rPr>
          <w:sz w:val="28"/>
          <w:szCs w:val="28"/>
        </w:rPr>
        <w:t>, аренды или безвозмездного</w:t>
      </w:r>
      <w:r w:rsidR="008B4C79" w:rsidRPr="000D55AC">
        <w:rPr>
          <w:sz w:val="28"/>
          <w:szCs w:val="28"/>
        </w:rPr>
        <w:t xml:space="preserve"> земельного участка для подписания заявителю.</w:t>
      </w:r>
    </w:p>
    <w:p w:rsidR="00E70675" w:rsidRPr="000D55AC" w:rsidRDefault="00E70675" w:rsidP="004F2613">
      <w:pPr>
        <w:pStyle w:val="ad"/>
        <w:tabs>
          <w:tab w:val="left" w:pos="1276"/>
        </w:tabs>
        <w:ind w:left="0" w:firstLine="567"/>
        <w:jc w:val="both"/>
        <w:rPr>
          <w:sz w:val="28"/>
          <w:szCs w:val="28"/>
        </w:rPr>
      </w:pPr>
      <w:r w:rsidRPr="000D55AC">
        <w:rPr>
          <w:spacing w:val="2"/>
          <w:sz w:val="28"/>
          <w:szCs w:val="28"/>
          <w:shd w:val="clear" w:color="auto" w:fill="FFFFFF"/>
        </w:rPr>
        <w:t xml:space="preserve">Сотрудник </w:t>
      </w:r>
      <w:r w:rsidR="00517A92">
        <w:rPr>
          <w:spacing w:val="2"/>
          <w:sz w:val="28"/>
          <w:szCs w:val="28"/>
          <w:shd w:val="clear" w:color="auto" w:fill="FFFFFF"/>
        </w:rPr>
        <w:t>Администрации</w:t>
      </w:r>
      <w:r w:rsidRPr="000D55AC">
        <w:rPr>
          <w:spacing w:val="2"/>
          <w:sz w:val="28"/>
          <w:szCs w:val="28"/>
          <w:shd w:val="clear" w:color="auto" w:fill="FFFFFF"/>
        </w:rPr>
        <w:t xml:space="preserve">, ответственный за предоставление </w:t>
      </w:r>
      <w:r w:rsidR="00517A92">
        <w:rPr>
          <w:sz w:val="28"/>
          <w:szCs w:val="28"/>
        </w:rPr>
        <w:t>муниципальной</w:t>
      </w:r>
      <w:r w:rsidRPr="000D55AC">
        <w:rPr>
          <w:spacing w:val="2"/>
          <w:sz w:val="28"/>
          <w:szCs w:val="28"/>
          <w:shd w:val="clear" w:color="auto" w:fill="FFFFFF"/>
        </w:rPr>
        <w:t xml:space="preserve"> услуги</w:t>
      </w:r>
      <w:r w:rsidRPr="000D55AC">
        <w:rPr>
          <w:sz w:val="28"/>
          <w:szCs w:val="28"/>
        </w:rPr>
        <w:t xml:space="preserve"> в срок не позднее 5 рабочих дней со дня поступления в </w:t>
      </w:r>
      <w:r w:rsidR="00517A92">
        <w:rPr>
          <w:sz w:val="28"/>
          <w:szCs w:val="28"/>
        </w:rPr>
        <w:t>Администрацию</w:t>
      </w:r>
      <w:r w:rsidRPr="000D55AC">
        <w:rPr>
          <w:sz w:val="28"/>
          <w:szCs w:val="28"/>
        </w:rPr>
        <w:t xml:space="preserve"> подписанных договоров без участия заявителя</w:t>
      </w:r>
      <w:r w:rsidR="000D3587" w:rsidRPr="000D55AC">
        <w:rPr>
          <w:sz w:val="28"/>
          <w:szCs w:val="28"/>
        </w:rPr>
        <w:t xml:space="preserve"> в соответствии с</w:t>
      </w:r>
      <w:r w:rsidRPr="000D55AC">
        <w:rPr>
          <w:sz w:val="28"/>
          <w:szCs w:val="28"/>
        </w:rPr>
        <w:t xml:space="preserve"> </w:t>
      </w:r>
      <w:r w:rsidR="000D3587" w:rsidRPr="000D55AC">
        <w:rPr>
          <w:spacing w:val="2"/>
          <w:sz w:val="28"/>
          <w:szCs w:val="28"/>
          <w:shd w:val="clear" w:color="auto" w:fill="FFFFFF"/>
        </w:rPr>
        <w:t xml:space="preserve">требованиями ст. 19 Федерального закона </w:t>
      </w:r>
      <w:r w:rsidR="000D3587" w:rsidRPr="000D55AC">
        <w:rPr>
          <w:sz w:val="28"/>
          <w:szCs w:val="28"/>
        </w:rPr>
        <w:t xml:space="preserve">от 13.07.2015 №218-ФЗ "О государственной регистрации недвижимости" </w:t>
      </w:r>
      <w:r w:rsidRPr="000D55AC">
        <w:rPr>
          <w:sz w:val="28"/>
          <w:szCs w:val="28"/>
        </w:rPr>
        <w:t>направляет в Управление Росреестра по Республике Тыва заявление о государственной регистрации прав и прилагаемые к нему документы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с использованием единой системы идентификации и аутентификации.</w:t>
      </w:r>
    </w:p>
    <w:p w:rsidR="005B4374" w:rsidRPr="000D55AC" w:rsidRDefault="005B4374" w:rsidP="004F2613">
      <w:pPr>
        <w:pStyle w:val="ConsPlusNormal"/>
        <w:tabs>
          <w:tab w:val="left" w:pos="1276"/>
        </w:tabs>
        <w:ind w:firstLine="540"/>
        <w:jc w:val="both"/>
        <w:rPr>
          <w:rFonts w:ascii="Times New Roman" w:hAnsi="Times New Roman" w:cs="Times New Roman"/>
          <w:sz w:val="28"/>
          <w:szCs w:val="28"/>
        </w:rPr>
      </w:pPr>
    </w:p>
    <w:p w:rsidR="00450CB4" w:rsidRPr="00C50E18" w:rsidRDefault="00450CB4" w:rsidP="004F2613">
      <w:pPr>
        <w:pStyle w:val="12"/>
        <w:numPr>
          <w:ilvl w:val="0"/>
          <w:numId w:val="13"/>
        </w:numPr>
        <w:tabs>
          <w:tab w:val="clear" w:pos="360"/>
          <w:tab w:val="left" w:pos="-26800"/>
          <w:tab w:val="left" w:pos="-19995"/>
          <w:tab w:val="left" w:pos="-13190"/>
          <w:tab w:val="left" w:pos="-6385"/>
        </w:tabs>
        <w:spacing w:before="0" w:after="0"/>
        <w:ind w:left="0" w:firstLine="0"/>
        <w:jc w:val="center"/>
        <w:rPr>
          <w:b/>
          <w:sz w:val="28"/>
          <w:szCs w:val="28"/>
        </w:rPr>
      </w:pPr>
      <w:r w:rsidRPr="00C50E18">
        <w:rPr>
          <w:b/>
          <w:sz w:val="28"/>
          <w:szCs w:val="28"/>
        </w:rPr>
        <w:t xml:space="preserve">Формы контроля за исполнением Административного </w:t>
      </w:r>
      <w:r w:rsidRPr="00C50E18">
        <w:rPr>
          <w:b/>
          <w:bCs/>
          <w:sz w:val="28"/>
          <w:szCs w:val="28"/>
        </w:rPr>
        <w:t>регламента</w:t>
      </w:r>
    </w:p>
    <w:p w:rsidR="00450CB4" w:rsidRPr="000D55AC" w:rsidRDefault="00450CB4" w:rsidP="004F2613">
      <w:pPr>
        <w:pStyle w:val="ConsPlusNormal"/>
        <w:widowControl/>
        <w:numPr>
          <w:ilvl w:val="1"/>
          <w:numId w:val="16"/>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Текущий контроль за соблюдением и исполнением ответственными должностными лицами </w:t>
      </w:r>
      <w:r w:rsidR="00D67AD8">
        <w:rPr>
          <w:rFonts w:ascii="Times New Roman" w:hAnsi="Times New Roman" w:cs="Times New Roman"/>
          <w:sz w:val="28"/>
          <w:szCs w:val="28"/>
        </w:rPr>
        <w:t>Администрации</w:t>
      </w:r>
      <w:r w:rsidRPr="000D55AC">
        <w:rPr>
          <w:rFonts w:ascii="Times New Roman" w:hAnsi="Times New Roman" w:cs="Times New Roman"/>
          <w:sz w:val="28"/>
          <w:szCs w:val="28"/>
        </w:rPr>
        <w:t xml:space="preserve"> положений настоящего Административного регламента и иных законодательных и нормативных правовых актов, устанавливающих требования к предоставлению </w:t>
      </w:r>
      <w:r w:rsidR="00D67AD8">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а также принятием решений ответственными должностными лицами </w:t>
      </w:r>
      <w:r w:rsidR="00D67AD8">
        <w:rPr>
          <w:rFonts w:ascii="Times New Roman" w:hAnsi="Times New Roman" w:cs="Times New Roman"/>
          <w:sz w:val="28"/>
          <w:szCs w:val="28"/>
        </w:rPr>
        <w:t>Администрации</w:t>
      </w:r>
      <w:r w:rsidRPr="000D55AC">
        <w:rPr>
          <w:rFonts w:ascii="Times New Roman" w:hAnsi="Times New Roman" w:cs="Times New Roman"/>
          <w:sz w:val="28"/>
          <w:szCs w:val="28"/>
        </w:rPr>
        <w:t xml:space="preserve"> осуществляет </w:t>
      </w:r>
      <w:r w:rsidR="00D67AD8">
        <w:rPr>
          <w:rFonts w:ascii="Times New Roman" w:hAnsi="Times New Roman" w:cs="Times New Roman"/>
          <w:sz w:val="28"/>
          <w:szCs w:val="28"/>
        </w:rPr>
        <w:t>Председатель</w:t>
      </w:r>
      <w:r w:rsidRPr="000D55AC">
        <w:rPr>
          <w:rFonts w:ascii="Times New Roman" w:hAnsi="Times New Roman" w:cs="Times New Roman"/>
          <w:sz w:val="28"/>
          <w:szCs w:val="28"/>
        </w:rPr>
        <w:t>.</w:t>
      </w:r>
    </w:p>
    <w:p w:rsidR="00450CB4" w:rsidRPr="000D55AC" w:rsidRDefault="00450CB4" w:rsidP="004F2613">
      <w:pPr>
        <w:pStyle w:val="ConsPlusNormal"/>
        <w:widowControl/>
        <w:ind w:firstLine="567"/>
        <w:jc w:val="both"/>
        <w:rPr>
          <w:rFonts w:ascii="Times New Roman" w:hAnsi="Times New Roman" w:cs="Times New Roman"/>
          <w:sz w:val="28"/>
          <w:szCs w:val="28"/>
        </w:rPr>
      </w:pPr>
      <w:r w:rsidRPr="000D55AC">
        <w:rPr>
          <w:rFonts w:ascii="Times New Roman" w:hAnsi="Times New Roman" w:cs="Times New Roman"/>
          <w:sz w:val="28"/>
          <w:szCs w:val="28"/>
        </w:rPr>
        <w:t>Контроль осуществляется путем:</w:t>
      </w:r>
    </w:p>
    <w:p w:rsidR="00450CB4" w:rsidRPr="000D55AC" w:rsidRDefault="00450CB4" w:rsidP="004F2613">
      <w:pPr>
        <w:pStyle w:val="ConsPlusNormal"/>
        <w:widowControl/>
        <w:numPr>
          <w:ilvl w:val="0"/>
          <w:numId w:val="7"/>
        </w:numPr>
        <w:tabs>
          <w:tab w:val="left" w:pos="851"/>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проведения в установленном порядке проверки ведения делопроизводства;</w:t>
      </w:r>
    </w:p>
    <w:p w:rsidR="00450CB4" w:rsidRPr="000D55AC" w:rsidRDefault="00450CB4" w:rsidP="004F2613">
      <w:pPr>
        <w:pStyle w:val="ConsPlusNormal"/>
        <w:widowControl/>
        <w:numPr>
          <w:ilvl w:val="0"/>
          <w:numId w:val="7"/>
        </w:numPr>
        <w:tabs>
          <w:tab w:val="left" w:pos="851"/>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анализа причин отказа заявителям в предоставлении </w:t>
      </w:r>
      <w:r w:rsidR="00C50E18">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w:t>
      </w:r>
    </w:p>
    <w:p w:rsidR="00450CB4" w:rsidRPr="000D55AC" w:rsidRDefault="00450CB4" w:rsidP="004F2613">
      <w:pPr>
        <w:pStyle w:val="ConsPlusNormal"/>
        <w:widowControl/>
        <w:numPr>
          <w:ilvl w:val="0"/>
          <w:numId w:val="7"/>
        </w:numPr>
        <w:tabs>
          <w:tab w:val="left" w:pos="851"/>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проведения в установленном порядке контрольных проверок соблюдения процедур предоставления </w:t>
      </w:r>
      <w:r w:rsidR="00C50E18">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w:t>
      </w:r>
    </w:p>
    <w:p w:rsidR="00450CB4" w:rsidRPr="000D55AC" w:rsidRDefault="00450CB4" w:rsidP="004F2613">
      <w:pPr>
        <w:pStyle w:val="ConsPlusNormal"/>
        <w:widowControl/>
        <w:numPr>
          <w:ilvl w:val="1"/>
          <w:numId w:val="16"/>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Контроль за полнотой и качеством предоставления </w:t>
      </w:r>
      <w:r w:rsidR="00C50E18">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включает в себя проведение плановых и внеплановых проверок.</w:t>
      </w:r>
    </w:p>
    <w:p w:rsidR="00450CB4" w:rsidRPr="000D55AC" w:rsidRDefault="00450CB4" w:rsidP="004F2613">
      <w:pPr>
        <w:pStyle w:val="ConsPlusNormal"/>
        <w:widowControl/>
        <w:tabs>
          <w:tab w:val="left" w:pos="1134"/>
        </w:tabs>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Проверки проводятся с целью предупреждения, выявления и устранения нарушений требований к качеству, в том числе к порядку и сроку, предоставления </w:t>
      </w:r>
      <w:r w:rsidR="00C50E18">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допущенных должностными лицами, ответственными за предоставление </w:t>
      </w:r>
      <w:r w:rsidR="00C50E18">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w:t>
      </w:r>
    </w:p>
    <w:p w:rsidR="00450CB4" w:rsidRPr="000D55AC" w:rsidRDefault="00450CB4" w:rsidP="004F2613">
      <w:pPr>
        <w:pStyle w:val="ConsPlusNormal"/>
        <w:widowControl/>
        <w:tabs>
          <w:tab w:val="left" w:pos="1134"/>
        </w:tabs>
        <w:ind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Порядок и периодичность осуществления плановых проверок полноты и качества предоставления </w:t>
      </w:r>
      <w:r w:rsidR="00C50E18">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устанавливаются планом работы </w:t>
      </w:r>
      <w:r w:rsidR="00C50E18">
        <w:rPr>
          <w:rFonts w:ascii="Times New Roman" w:hAnsi="Times New Roman" w:cs="Times New Roman"/>
          <w:sz w:val="28"/>
          <w:szCs w:val="28"/>
        </w:rPr>
        <w:t>Администрации</w:t>
      </w:r>
      <w:r w:rsidR="0055499A" w:rsidRPr="000D55AC">
        <w:rPr>
          <w:rFonts w:ascii="Times New Roman" w:hAnsi="Times New Roman" w:cs="Times New Roman"/>
          <w:sz w:val="28"/>
          <w:szCs w:val="28"/>
        </w:rPr>
        <w:t>.</w:t>
      </w:r>
    </w:p>
    <w:p w:rsidR="00450CB4" w:rsidRPr="000D55AC" w:rsidRDefault="00450CB4" w:rsidP="004F2613">
      <w:pPr>
        <w:pStyle w:val="ConsPlusNormal"/>
        <w:widowControl/>
        <w:tabs>
          <w:tab w:val="left" w:pos="1134"/>
        </w:tabs>
        <w:ind w:firstLine="567"/>
        <w:jc w:val="both"/>
        <w:rPr>
          <w:rFonts w:ascii="Times New Roman" w:hAnsi="Times New Roman" w:cs="Times New Roman"/>
          <w:sz w:val="28"/>
          <w:szCs w:val="28"/>
        </w:rPr>
      </w:pPr>
      <w:r w:rsidRPr="000D55AC">
        <w:rPr>
          <w:rFonts w:ascii="Times New Roman" w:hAnsi="Times New Roman" w:cs="Times New Roman"/>
          <w:sz w:val="28"/>
          <w:szCs w:val="28"/>
        </w:rPr>
        <w:t>Внеплановая проверка проводится по конкретному обращению заявителя.</w:t>
      </w:r>
    </w:p>
    <w:p w:rsidR="00450CB4" w:rsidRPr="000D55AC" w:rsidRDefault="00450CB4" w:rsidP="004F2613">
      <w:pPr>
        <w:pStyle w:val="ConsPlusNormal"/>
        <w:widowControl/>
        <w:numPr>
          <w:ilvl w:val="1"/>
          <w:numId w:val="16"/>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50CB4" w:rsidRPr="000D55AC" w:rsidRDefault="00450CB4" w:rsidP="004F2613">
      <w:pPr>
        <w:pStyle w:val="ConsPlusNormal"/>
        <w:widowControl/>
        <w:numPr>
          <w:ilvl w:val="1"/>
          <w:numId w:val="16"/>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Должностные лица, ответственные за предоставление </w:t>
      </w:r>
      <w:r w:rsidR="00C50E18">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несут персональную ответственность за сроки и порядок исполнения административных процедур, указанных в настоящем Административном регламенте.</w:t>
      </w:r>
    </w:p>
    <w:p w:rsidR="00450CB4" w:rsidRPr="000D55AC" w:rsidRDefault="00450CB4" w:rsidP="004F2613">
      <w:pPr>
        <w:pStyle w:val="ConsPlusNormal"/>
        <w:widowControl/>
        <w:tabs>
          <w:tab w:val="left" w:pos="1276"/>
        </w:tabs>
        <w:ind w:firstLine="567"/>
        <w:jc w:val="both"/>
        <w:rPr>
          <w:rFonts w:ascii="Times New Roman" w:hAnsi="Times New Roman" w:cs="Times New Roman"/>
          <w:sz w:val="28"/>
          <w:szCs w:val="28"/>
        </w:rPr>
      </w:pPr>
      <w:r w:rsidRPr="000D55AC">
        <w:rPr>
          <w:rFonts w:ascii="Times New Roman" w:hAnsi="Times New Roman" w:cs="Times New Roman"/>
          <w:sz w:val="28"/>
          <w:szCs w:val="28"/>
        </w:rPr>
        <w:t>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w:t>
      </w:r>
    </w:p>
    <w:p w:rsidR="00450CB4" w:rsidRPr="000D55AC" w:rsidRDefault="00450CB4" w:rsidP="004F2613">
      <w:pPr>
        <w:pStyle w:val="ConsPlusNormal"/>
        <w:widowControl/>
        <w:numPr>
          <w:ilvl w:val="1"/>
          <w:numId w:val="16"/>
        </w:numPr>
        <w:tabs>
          <w:tab w:val="left" w:pos="1276"/>
        </w:tabs>
        <w:ind w:left="0" w:firstLine="567"/>
        <w:jc w:val="both"/>
        <w:rPr>
          <w:rFonts w:ascii="Times New Roman" w:hAnsi="Times New Roman" w:cs="Times New Roman"/>
          <w:sz w:val="28"/>
          <w:szCs w:val="28"/>
        </w:rPr>
      </w:pPr>
      <w:r w:rsidRPr="000D55AC">
        <w:rPr>
          <w:rFonts w:ascii="Times New Roman" w:hAnsi="Times New Roman" w:cs="Times New Roman"/>
          <w:sz w:val="28"/>
          <w:szCs w:val="28"/>
        </w:rPr>
        <w:t xml:space="preserve">Заявители могут принимать участие в электронных опросах форумах и анкетировании по вопросам удовлетворенности полнотой и качеством предоставления </w:t>
      </w:r>
      <w:r w:rsidR="00C50E18">
        <w:rPr>
          <w:rFonts w:ascii="Times New Roman" w:hAnsi="Times New Roman" w:cs="Times New Roman"/>
          <w:sz w:val="28"/>
          <w:szCs w:val="28"/>
        </w:rPr>
        <w:t>муниципальной</w:t>
      </w:r>
      <w:r w:rsidRPr="000D55AC">
        <w:rPr>
          <w:rFonts w:ascii="Times New Roman" w:hAnsi="Times New Roman" w:cs="Times New Roman"/>
          <w:sz w:val="28"/>
          <w:szCs w:val="28"/>
        </w:rPr>
        <w:t xml:space="preserve"> услуги, соблюдением положений Административного регламента, сроков и последовательности действий, предусмотренных настоящим Административным регламентом.</w:t>
      </w:r>
    </w:p>
    <w:p w:rsidR="00450CB4" w:rsidRPr="000D55AC" w:rsidRDefault="00450CB4" w:rsidP="004F2613">
      <w:pPr>
        <w:pStyle w:val="ConsPlusNormal"/>
        <w:widowControl/>
        <w:ind w:firstLine="0"/>
        <w:jc w:val="center"/>
        <w:rPr>
          <w:rFonts w:ascii="Times New Roman" w:hAnsi="Times New Roman" w:cs="Times New Roman"/>
          <w:sz w:val="28"/>
          <w:szCs w:val="28"/>
        </w:rPr>
      </w:pPr>
    </w:p>
    <w:p w:rsidR="00C50E18" w:rsidRPr="00C50E18" w:rsidRDefault="00450CB4" w:rsidP="004F2613">
      <w:pPr>
        <w:pStyle w:val="ac"/>
        <w:numPr>
          <w:ilvl w:val="0"/>
          <w:numId w:val="16"/>
        </w:numPr>
        <w:tabs>
          <w:tab w:val="left" w:pos="1276"/>
        </w:tabs>
        <w:ind w:left="0" w:firstLine="567"/>
        <w:jc w:val="center"/>
        <w:rPr>
          <w:rFonts w:ascii="Times New Roman" w:hAnsi="Times New Roman"/>
          <w:b/>
          <w:sz w:val="28"/>
          <w:szCs w:val="28"/>
        </w:rPr>
      </w:pPr>
      <w:r w:rsidRPr="00C50E18">
        <w:rPr>
          <w:rFonts w:ascii="Times New Roman" w:hAnsi="Times New Roman"/>
          <w:b/>
          <w:sz w:val="28"/>
          <w:szCs w:val="28"/>
        </w:rPr>
        <w:t xml:space="preserve">Досудебный (внесудебный) порядок обжалования решений и действий (бездействия) </w:t>
      </w:r>
      <w:r w:rsidR="00C50E18" w:rsidRPr="00C50E18">
        <w:rPr>
          <w:rFonts w:ascii="Times New Roman" w:hAnsi="Times New Roman"/>
          <w:b/>
          <w:sz w:val="28"/>
          <w:szCs w:val="28"/>
        </w:rPr>
        <w:t>Администрации</w:t>
      </w:r>
      <w:r w:rsidRPr="00C50E18">
        <w:rPr>
          <w:rFonts w:ascii="Times New Roman" w:hAnsi="Times New Roman"/>
          <w:b/>
          <w:sz w:val="28"/>
          <w:szCs w:val="28"/>
        </w:rPr>
        <w:t>, а также должностных лиц</w:t>
      </w:r>
    </w:p>
    <w:p w:rsidR="00450CB4" w:rsidRPr="00C50E18" w:rsidRDefault="00450CB4" w:rsidP="00C50E18">
      <w:pPr>
        <w:pStyle w:val="ac"/>
        <w:tabs>
          <w:tab w:val="left" w:pos="1276"/>
        </w:tabs>
        <w:ind w:left="567"/>
        <w:jc w:val="center"/>
        <w:rPr>
          <w:rFonts w:ascii="Times New Roman" w:hAnsi="Times New Roman"/>
          <w:b/>
          <w:sz w:val="28"/>
          <w:szCs w:val="28"/>
        </w:rPr>
      </w:pPr>
      <w:r w:rsidRPr="00C50E18">
        <w:rPr>
          <w:rFonts w:ascii="Times New Roman" w:hAnsi="Times New Roman"/>
          <w:b/>
          <w:sz w:val="28"/>
          <w:szCs w:val="28"/>
        </w:rPr>
        <w:t xml:space="preserve">или </w:t>
      </w:r>
      <w:r w:rsidR="00C50E18" w:rsidRPr="00C50E18">
        <w:rPr>
          <w:rFonts w:ascii="Times New Roman" w:hAnsi="Times New Roman"/>
          <w:b/>
          <w:sz w:val="28"/>
          <w:szCs w:val="28"/>
        </w:rPr>
        <w:t>муниципальных</w:t>
      </w:r>
      <w:r w:rsidRPr="00C50E18">
        <w:rPr>
          <w:rFonts w:ascii="Times New Roman" w:hAnsi="Times New Roman"/>
          <w:b/>
          <w:sz w:val="28"/>
          <w:szCs w:val="28"/>
        </w:rPr>
        <w:t xml:space="preserve"> служащих</w:t>
      </w:r>
    </w:p>
    <w:p w:rsidR="00450CB4" w:rsidRPr="000D55AC" w:rsidRDefault="00450CB4" w:rsidP="004F2613">
      <w:pPr>
        <w:pStyle w:val="ac"/>
        <w:numPr>
          <w:ilvl w:val="1"/>
          <w:numId w:val="16"/>
        </w:numPr>
        <w:tabs>
          <w:tab w:val="left" w:pos="1276"/>
        </w:tabs>
        <w:ind w:left="0" w:firstLine="567"/>
        <w:jc w:val="both"/>
        <w:rPr>
          <w:rFonts w:ascii="Times New Roman" w:hAnsi="Times New Roman"/>
          <w:color w:val="333333"/>
          <w:sz w:val="28"/>
          <w:szCs w:val="28"/>
        </w:rPr>
      </w:pPr>
      <w:r w:rsidRPr="000D55AC">
        <w:rPr>
          <w:rFonts w:ascii="Times New Roman" w:hAnsi="Times New Roman"/>
          <w:sz w:val="28"/>
          <w:szCs w:val="28"/>
        </w:rPr>
        <w:t xml:space="preserve">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w:t>
      </w:r>
      <w:r w:rsidR="00C50E18">
        <w:rPr>
          <w:rFonts w:ascii="Times New Roman" w:hAnsi="Times New Roman"/>
          <w:sz w:val="28"/>
          <w:szCs w:val="28"/>
        </w:rPr>
        <w:t>муниципальной</w:t>
      </w:r>
      <w:r w:rsidRPr="000D55AC">
        <w:rPr>
          <w:rFonts w:ascii="Times New Roman" w:hAnsi="Times New Roman"/>
          <w:sz w:val="28"/>
          <w:szCs w:val="28"/>
        </w:rPr>
        <w:t xml:space="preserve"> услуги</w:t>
      </w:r>
    </w:p>
    <w:p w:rsidR="00450CB4" w:rsidRPr="000D55AC" w:rsidRDefault="00450CB4" w:rsidP="004F2613">
      <w:pPr>
        <w:tabs>
          <w:tab w:val="left" w:pos="1276"/>
        </w:tabs>
        <w:ind w:firstLine="567"/>
        <w:jc w:val="both"/>
        <w:rPr>
          <w:sz w:val="28"/>
          <w:szCs w:val="28"/>
        </w:rPr>
      </w:pPr>
      <w:r w:rsidRPr="000D55AC">
        <w:rPr>
          <w:sz w:val="28"/>
          <w:szCs w:val="28"/>
        </w:rPr>
        <w:t xml:space="preserve">Заявитель имеет право на досудебное (внесудебное) обжалование решений, действий (бездействия) </w:t>
      </w:r>
      <w:r w:rsidR="00C50E18">
        <w:rPr>
          <w:sz w:val="28"/>
          <w:szCs w:val="28"/>
        </w:rPr>
        <w:t>Администрации</w:t>
      </w:r>
      <w:r w:rsidRPr="000D55AC">
        <w:rPr>
          <w:sz w:val="28"/>
          <w:szCs w:val="28"/>
        </w:rPr>
        <w:t xml:space="preserve">, его должностных лиц или </w:t>
      </w:r>
      <w:r w:rsidR="00C50E18">
        <w:rPr>
          <w:sz w:val="28"/>
          <w:szCs w:val="28"/>
        </w:rPr>
        <w:t>муниципальных</w:t>
      </w:r>
      <w:r w:rsidRPr="000D55AC">
        <w:rPr>
          <w:sz w:val="28"/>
          <w:szCs w:val="28"/>
        </w:rPr>
        <w:t xml:space="preserve"> служащих при предоставлении </w:t>
      </w:r>
      <w:r w:rsidR="00C50E18">
        <w:rPr>
          <w:sz w:val="28"/>
          <w:szCs w:val="28"/>
        </w:rPr>
        <w:t>муниципальной</w:t>
      </w:r>
      <w:r w:rsidRPr="000D55AC">
        <w:rPr>
          <w:sz w:val="28"/>
          <w:szCs w:val="28"/>
        </w:rPr>
        <w:t xml:space="preserve"> услуги.</w:t>
      </w:r>
    </w:p>
    <w:p w:rsidR="00450CB4" w:rsidRPr="000D55AC" w:rsidRDefault="00450CB4" w:rsidP="004F2613">
      <w:pPr>
        <w:numPr>
          <w:ilvl w:val="1"/>
          <w:numId w:val="16"/>
        </w:numPr>
        <w:tabs>
          <w:tab w:val="left" w:pos="1276"/>
        </w:tabs>
        <w:ind w:left="0" w:firstLine="567"/>
        <w:jc w:val="both"/>
        <w:rPr>
          <w:sz w:val="28"/>
          <w:szCs w:val="28"/>
        </w:rPr>
      </w:pPr>
      <w:r w:rsidRPr="000D55AC">
        <w:rPr>
          <w:sz w:val="28"/>
          <w:szCs w:val="28"/>
        </w:rPr>
        <w:t>Предмет досудебного (внесудебного) обжалования</w:t>
      </w:r>
    </w:p>
    <w:p w:rsidR="00450CB4" w:rsidRPr="000D55AC" w:rsidRDefault="00450CB4" w:rsidP="004F2613">
      <w:pPr>
        <w:tabs>
          <w:tab w:val="left" w:pos="1276"/>
        </w:tabs>
        <w:ind w:left="566"/>
        <w:jc w:val="both"/>
        <w:rPr>
          <w:sz w:val="28"/>
          <w:szCs w:val="28"/>
        </w:rPr>
      </w:pPr>
      <w:r w:rsidRPr="000D55AC">
        <w:rPr>
          <w:sz w:val="28"/>
          <w:szCs w:val="28"/>
        </w:rPr>
        <w:t>Заявитель может обратиться с жалобой, в том числе в следующих случаях:</w:t>
      </w:r>
    </w:p>
    <w:p w:rsidR="00450CB4" w:rsidRPr="000D55AC" w:rsidRDefault="00450CB4" w:rsidP="004F2613">
      <w:pPr>
        <w:numPr>
          <w:ilvl w:val="0"/>
          <w:numId w:val="5"/>
        </w:numPr>
        <w:tabs>
          <w:tab w:val="left" w:pos="0"/>
          <w:tab w:val="left" w:pos="993"/>
          <w:tab w:val="left" w:pos="1276"/>
        </w:tabs>
        <w:ind w:left="0" w:firstLine="567"/>
        <w:jc w:val="both"/>
        <w:rPr>
          <w:sz w:val="28"/>
          <w:szCs w:val="28"/>
        </w:rPr>
      </w:pPr>
      <w:r w:rsidRPr="000D55AC">
        <w:rPr>
          <w:sz w:val="28"/>
          <w:szCs w:val="28"/>
        </w:rPr>
        <w:t xml:space="preserve">нарушение срока регистрации заявления о предоставлении </w:t>
      </w:r>
      <w:r w:rsidR="00C50E18">
        <w:rPr>
          <w:sz w:val="28"/>
          <w:szCs w:val="28"/>
        </w:rPr>
        <w:t>муниципальной</w:t>
      </w:r>
      <w:r w:rsidRPr="000D55AC">
        <w:rPr>
          <w:sz w:val="28"/>
          <w:szCs w:val="28"/>
        </w:rPr>
        <w:t xml:space="preserve"> услуги;</w:t>
      </w:r>
    </w:p>
    <w:p w:rsidR="00450CB4" w:rsidRPr="000D55AC" w:rsidRDefault="00450CB4" w:rsidP="004F2613">
      <w:pPr>
        <w:numPr>
          <w:ilvl w:val="0"/>
          <w:numId w:val="5"/>
        </w:numPr>
        <w:tabs>
          <w:tab w:val="left" w:pos="993"/>
          <w:tab w:val="left" w:pos="1276"/>
        </w:tabs>
        <w:ind w:left="0" w:firstLine="567"/>
        <w:jc w:val="both"/>
        <w:rPr>
          <w:sz w:val="28"/>
          <w:szCs w:val="28"/>
        </w:rPr>
      </w:pPr>
      <w:r w:rsidRPr="000D55AC">
        <w:rPr>
          <w:sz w:val="28"/>
          <w:szCs w:val="28"/>
        </w:rPr>
        <w:t xml:space="preserve">нарушение срока предоставления </w:t>
      </w:r>
      <w:r w:rsidR="00C50E18">
        <w:rPr>
          <w:sz w:val="28"/>
          <w:szCs w:val="28"/>
        </w:rPr>
        <w:t>муниципальной</w:t>
      </w:r>
      <w:r w:rsidRPr="000D55AC">
        <w:rPr>
          <w:sz w:val="28"/>
          <w:szCs w:val="28"/>
        </w:rPr>
        <w:t xml:space="preserve"> услуги;</w:t>
      </w:r>
    </w:p>
    <w:p w:rsidR="00450CB4" w:rsidRPr="000D55AC" w:rsidRDefault="00450CB4" w:rsidP="004F2613">
      <w:pPr>
        <w:numPr>
          <w:ilvl w:val="0"/>
          <w:numId w:val="5"/>
        </w:numPr>
        <w:tabs>
          <w:tab w:val="left" w:pos="993"/>
          <w:tab w:val="left" w:pos="1276"/>
        </w:tabs>
        <w:ind w:left="0" w:firstLine="567"/>
        <w:jc w:val="both"/>
        <w:rPr>
          <w:sz w:val="28"/>
          <w:szCs w:val="28"/>
        </w:rPr>
      </w:pPr>
      <w:r w:rsidRPr="000D55AC">
        <w:rPr>
          <w:sz w:val="28"/>
          <w:szCs w:val="28"/>
        </w:rPr>
        <w:t xml:space="preserve">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Республики Тыва для предоставления </w:t>
      </w:r>
      <w:r w:rsidR="00C50E18">
        <w:rPr>
          <w:sz w:val="28"/>
          <w:szCs w:val="28"/>
        </w:rPr>
        <w:t>муниципальной</w:t>
      </w:r>
      <w:r w:rsidRPr="000D55AC">
        <w:rPr>
          <w:sz w:val="28"/>
          <w:szCs w:val="28"/>
        </w:rPr>
        <w:t xml:space="preserve"> услуги; </w:t>
      </w:r>
    </w:p>
    <w:p w:rsidR="00450CB4" w:rsidRPr="000D55AC" w:rsidRDefault="00450CB4" w:rsidP="004F2613">
      <w:pPr>
        <w:numPr>
          <w:ilvl w:val="0"/>
          <w:numId w:val="5"/>
        </w:numPr>
        <w:tabs>
          <w:tab w:val="left" w:pos="993"/>
          <w:tab w:val="left" w:pos="1276"/>
        </w:tabs>
        <w:ind w:left="0" w:firstLine="567"/>
        <w:jc w:val="both"/>
        <w:rPr>
          <w:sz w:val="28"/>
          <w:szCs w:val="28"/>
        </w:rPr>
      </w:pPr>
      <w:r w:rsidRPr="000D55AC">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Тыва для предоставления </w:t>
      </w:r>
      <w:r w:rsidR="00C50E18">
        <w:rPr>
          <w:sz w:val="28"/>
          <w:szCs w:val="28"/>
        </w:rPr>
        <w:t>муниципальной</w:t>
      </w:r>
      <w:r w:rsidRPr="000D55AC">
        <w:rPr>
          <w:sz w:val="28"/>
          <w:szCs w:val="28"/>
        </w:rPr>
        <w:t xml:space="preserve"> услуги, у заявителя;</w:t>
      </w:r>
    </w:p>
    <w:p w:rsidR="00450CB4" w:rsidRPr="000D55AC" w:rsidRDefault="00450CB4" w:rsidP="004F2613">
      <w:pPr>
        <w:numPr>
          <w:ilvl w:val="0"/>
          <w:numId w:val="5"/>
        </w:numPr>
        <w:tabs>
          <w:tab w:val="left" w:pos="993"/>
          <w:tab w:val="left" w:pos="1276"/>
        </w:tabs>
        <w:ind w:left="0" w:firstLine="567"/>
        <w:jc w:val="both"/>
        <w:rPr>
          <w:sz w:val="28"/>
          <w:szCs w:val="28"/>
        </w:rPr>
      </w:pPr>
      <w:r w:rsidRPr="000D55AC">
        <w:rPr>
          <w:sz w:val="28"/>
          <w:szCs w:val="28"/>
        </w:rPr>
        <w:t xml:space="preserve">отказ в предоставлении </w:t>
      </w:r>
      <w:r w:rsidR="00C50E18">
        <w:rPr>
          <w:sz w:val="28"/>
          <w:szCs w:val="28"/>
        </w:rPr>
        <w:t>муниципальной</w:t>
      </w:r>
      <w:r w:rsidR="00C50E18" w:rsidRPr="000D55AC">
        <w:rPr>
          <w:sz w:val="28"/>
          <w:szCs w:val="28"/>
        </w:rPr>
        <w:t xml:space="preserve"> </w:t>
      </w:r>
      <w:r w:rsidRPr="000D55AC">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Тыва;</w:t>
      </w:r>
    </w:p>
    <w:p w:rsidR="00450CB4" w:rsidRPr="000D55AC" w:rsidRDefault="00450CB4" w:rsidP="004F2613">
      <w:pPr>
        <w:numPr>
          <w:ilvl w:val="0"/>
          <w:numId w:val="5"/>
        </w:numPr>
        <w:tabs>
          <w:tab w:val="left" w:pos="993"/>
          <w:tab w:val="left" w:pos="1276"/>
        </w:tabs>
        <w:ind w:left="0" w:firstLine="567"/>
        <w:jc w:val="both"/>
        <w:rPr>
          <w:sz w:val="28"/>
          <w:szCs w:val="28"/>
        </w:rPr>
      </w:pPr>
      <w:r w:rsidRPr="000D55AC">
        <w:rPr>
          <w:sz w:val="28"/>
          <w:szCs w:val="28"/>
        </w:rPr>
        <w:t xml:space="preserve">затребование с заявителя при предоставлении </w:t>
      </w:r>
      <w:r w:rsidR="00C50E18">
        <w:rPr>
          <w:sz w:val="28"/>
          <w:szCs w:val="28"/>
        </w:rPr>
        <w:t>муниципальной</w:t>
      </w:r>
      <w:r w:rsidRPr="000D55AC">
        <w:rPr>
          <w:sz w:val="28"/>
          <w:szCs w:val="28"/>
        </w:rPr>
        <w:t xml:space="preserve"> услуги платы, не предусмотренной нормативными правовыми актами Российской Федерации, нормативными правовыми актами Республики Тыва;</w:t>
      </w:r>
    </w:p>
    <w:p w:rsidR="00450CB4" w:rsidRPr="000D55AC" w:rsidRDefault="00450CB4" w:rsidP="004F2613">
      <w:pPr>
        <w:numPr>
          <w:ilvl w:val="0"/>
          <w:numId w:val="5"/>
        </w:numPr>
        <w:tabs>
          <w:tab w:val="left" w:pos="993"/>
          <w:tab w:val="left" w:pos="1276"/>
        </w:tabs>
        <w:ind w:left="0" w:firstLine="567"/>
        <w:jc w:val="both"/>
        <w:rPr>
          <w:sz w:val="28"/>
          <w:szCs w:val="28"/>
        </w:rPr>
      </w:pPr>
      <w:r w:rsidRPr="000D55AC">
        <w:rPr>
          <w:sz w:val="28"/>
          <w:szCs w:val="28"/>
        </w:rPr>
        <w:t xml:space="preserve">отказ </w:t>
      </w:r>
      <w:r w:rsidR="00CA4ED3">
        <w:rPr>
          <w:sz w:val="28"/>
          <w:szCs w:val="28"/>
        </w:rPr>
        <w:t>Администрации</w:t>
      </w:r>
      <w:r w:rsidRPr="000D55AC">
        <w:rPr>
          <w:sz w:val="28"/>
          <w:szCs w:val="28"/>
        </w:rPr>
        <w:t xml:space="preserve">, его должностного лица в исправлении допущенных опечаток и ошибок в выданных в результате предоставления </w:t>
      </w:r>
      <w:r w:rsidR="00CA4ED3">
        <w:rPr>
          <w:sz w:val="28"/>
          <w:szCs w:val="28"/>
        </w:rPr>
        <w:t>муниципальной</w:t>
      </w:r>
      <w:r w:rsidRPr="000D55AC">
        <w:rPr>
          <w:sz w:val="28"/>
          <w:szCs w:val="28"/>
        </w:rPr>
        <w:t xml:space="preserve"> услуги документах либо нарушение установленного срока таких исправлений.</w:t>
      </w:r>
    </w:p>
    <w:p w:rsidR="00450CB4" w:rsidRPr="000D55AC" w:rsidRDefault="00450CB4" w:rsidP="004F2613">
      <w:pPr>
        <w:numPr>
          <w:ilvl w:val="1"/>
          <w:numId w:val="16"/>
        </w:numPr>
        <w:tabs>
          <w:tab w:val="left" w:pos="1276"/>
        </w:tabs>
        <w:ind w:left="0" w:firstLine="567"/>
        <w:rPr>
          <w:sz w:val="28"/>
          <w:szCs w:val="28"/>
        </w:rPr>
      </w:pPr>
      <w:r w:rsidRPr="000D55AC">
        <w:rPr>
          <w:sz w:val="28"/>
          <w:szCs w:val="28"/>
        </w:rPr>
        <w:t>Порядок подачи и рассмотрения жалобы</w:t>
      </w:r>
    </w:p>
    <w:p w:rsidR="00450CB4" w:rsidRPr="000D55AC" w:rsidRDefault="00450CB4" w:rsidP="004F2613">
      <w:pPr>
        <w:numPr>
          <w:ilvl w:val="2"/>
          <w:numId w:val="16"/>
        </w:numPr>
        <w:tabs>
          <w:tab w:val="left" w:pos="1276"/>
        </w:tabs>
        <w:ind w:left="0" w:firstLine="567"/>
        <w:jc w:val="both"/>
        <w:rPr>
          <w:sz w:val="28"/>
          <w:szCs w:val="28"/>
        </w:rPr>
      </w:pPr>
      <w:r w:rsidRPr="000D55AC">
        <w:rPr>
          <w:sz w:val="28"/>
          <w:szCs w:val="28"/>
        </w:rPr>
        <w:t>Жалоба подается в письменной форме на бумажном носителе или в электронной форме.</w:t>
      </w:r>
    </w:p>
    <w:p w:rsidR="00450CB4" w:rsidRPr="000D55AC" w:rsidRDefault="00450CB4" w:rsidP="00DE03CB">
      <w:pPr>
        <w:pStyle w:val="Default"/>
        <w:ind w:firstLine="567"/>
        <w:jc w:val="both"/>
        <w:rPr>
          <w:sz w:val="28"/>
          <w:szCs w:val="28"/>
        </w:rPr>
      </w:pPr>
      <w:r w:rsidRPr="000D55AC">
        <w:rPr>
          <w:sz w:val="28"/>
          <w:szCs w:val="28"/>
        </w:rPr>
        <w:t xml:space="preserve">Жалоба может быть направлена по почте, через ГАУ МФЦ РТ, с использованием информационно-телекоммуникационной сети «Интернет», официального сайта </w:t>
      </w:r>
      <w:r w:rsidR="00CA4ED3">
        <w:rPr>
          <w:sz w:val="28"/>
          <w:szCs w:val="28"/>
        </w:rPr>
        <w:t>Администрации</w:t>
      </w:r>
      <w:r w:rsidRPr="000D55AC">
        <w:rPr>
          <w:sz w:val="28"/>
          <w:szCs w:val="28"/>
        </w:rPr>
        <w:t xml:space="preserve"> (</w:t>
      </w:r>
      <w:r w:rsidR="00DE03CB">
        <w:rPr>
          <w:color w:val="auto"/>
          <w:sz w:val="28"/>
          <w:szCs w:val="28"/>
        </w:rPr>
        <w:t>www.</w:t>
      </w:r>
      <w:r w:rsidR="00DE03CB">
        <w:rPr>
          <w:color w:val="auto"/>
          <w:sz w:val="28"/>
          <w:szCs w:val="28"/>
          <w:lang w:val="en-US"/>
        </w:rPr>
        <w:t>erzin</w:t>
      </w:r>
      <w:r w:rsidR="00DE03CB" w:rsidRPr="00274FDE">
        <w:rPr>
          <w:color w:val="auto"/>
          <w:sz w:val="28"/>
          <w:szCs w:val="28"/>
        </w:rPr>
        <w:t>.</w:t>
      </w:r>
      <w:r w:rsidR="00DE03CB">
        <w:rPr>
          <w:color w:val="auto"/>
          <w:sz w:val="28"/>
          <w:szCs w:val="28"/>
          <w:lang w:val="en-US"/>
        </w:rPr>
        <w:t>ru</w:t>
      </w:r>
      <w:r w:rsidR="00DE03CB" w:rsidRPr="00741153">
        <w:rPr>
          <w:color w:val="auto"/>
          <w:sz w:val="28"/>
          <w:szCs w:val="28"/>
        </w:rPr>
        <w:t>)</w:t>
      </w:r>
      <w:r w:rsidRPr="000D55AC">
        <w:rPr>
          <w:sz w:val="28"/>
          <w:szCs w:val="28"/>
        </w:rPr>
        <w:t>, Единого портала государственных и муниципальных услуг (функций) (</w:t>
      </w:r>
      <w:hyperlink r:id="rId10" w:history="1">
        <w:r w:rsidR="00DE03CB" w:rsidRPr="00097020">
          <w:rPr>
            <w:rStyle w:val="a8"/>
            <w:sz w:val="28"/>
            <w:szCs w:val="28"/>
            <w:lang w:val="en-US"/>
          </w:rPr>
          <w:t>http</w:t>
        </w:r>
        <w:r w:rsidR="00DE03CB" w:rsidRPr="00097020">
          <w:rPr>
            <w:rStyle w:val="a8"/>
            <w:sz w:val="28"/>
            <w:szCs w:val="28"/>
          </w:rPr>
          <w:t>://</w:t>
        </w:r>
        <w:r w:rsidR="00DE03CB" w:rsidRPr="00097020">
          <w:rPr>
            <w:rStyle w:val="a8"/>
            <w:sz w:val="28"/>
            <w:szCs w:val="28"/>
            <w:lang w:val="en-US"/>
          </w:rPr>
          <w:t>www</w:t>
        </w:r>
        <w:r w:rsidR="00DE03CB" w:rsidRPr="00097020">
          <w:rPr>
            <w:rStyle w:val="a8"/>
            <w:sz w:val="28"/>
            <w:szCs w:val="28"/>
          </w:rPr>
          <w:t>.</w:t>
        </w:r>
        <w:r w:rsidR="00DE03CB" w:rsidRPr="00097020">
          <w:rPr>
            <w:rStyle w:val="a8"/>
            <w:sz w:val="28"/>
            <w:szCs w:val="28"/>
            <w:lang w:val="en-US"/>
          </w:rPr>
          <w:t>gosuslugi</w:t>
        </w:r>
        <w:r w:rsidR="00DE03CB" w:rsidRPr="00097020">
          <w:rPr>
            <w:rStyle w:val="a8"/>
            <w:sz w:val="28"/>
            <w:szCs w:val="28"/>
          </w:rPr>
          <w:t>.</w:t>
        </w:r>
        <w:r w:rsidR="00DE03CB" w:rsidRPr="00097020">
          <w:rPr>
            <w:rStyle w:val="a8"/>
            <w:sz w:val="28"/>
            <w:szCs w:val="28"/>
            <w:lang w:val="en-US"/>
          </w:rPr>
          <w:t>ru</w:t>
        </w:r>
      </w:hyperlink>
      <w:r w:rsidRPr="000D55AC">
        <w:rPr>
          <w:sz w:val="28"/>
          <w:szCs w:val="28"/>
        </w:rPr>
        <w:t>), а также может быть подана при личном приеме заявителя.</w:t>
      </w:r>
    </w:p>
    <w:p w:rsidR="00450CB4" w:rsidRPr="000D55AC" w:rsidRDefault="00450CB4" w:rsidP="004F2613">
      <w:pPr>
        <w:autoSpaceDE w:val="0"/>
        <w:autoSpaceDN w:val="0"/>
        <w:adjustRightInd w:val="0"/>
        <w:ind w:firstLine="567"/>
        <w:jc w:val="both"/>
        <w:rPr>
          <w:sz w:val="28"/>
          <w:szCs w:val="28"/>
        </w:rPr>
      </w:pPr>
      <w:r w:rsidRPr="000D55AC">
        <w:rPr>
          <w:sz w:val="28"/>
          <w:szCs w:val="28"/>
        </w:rPr>
        <w:t xml:space="preserve">Жалоба подается в письменной форме на бумажном носителе, в электронной форме в </w:t>
      </w:r>
      <w:r w:rsidR="00DE03CB">
        <w:rPr>
          <w:sz w:val="28"/>
          <w:szCs w:val="28"/>
        </w:rPr>
        <w:t>Администрацию</w:t>
      </w:r>
      <w:r w:rsidRPr="000D55AC">
        <w:rPr>
          <w:sz w:val="28"/>
          <w:szCs w:val="28"/>
        </w:rPr>
        <w:t>, Главе Республики Тыва, органы прокуратуры.</w:t>
      </w:r>
    </w:p>
    <w:p w:rsidR="006456C6" w:rsidRPr="000D55AC" w:rsidRDefault="006456C6" w:rsidP="004F2613">
      <w:pPr>
        <w:numPr>
          <w:ilvl w:val="2"/>
          <w:numId w:val="16"/>
        </w:numPr>
        <w:tabs>
          <w:tab w:val="left" w:pos="1276"/>
        </w:tabs>
        <w:ind w:left="0" w:firstLine="567"/>
        <w:jc w:val="both"/>
        <w:rPr>
          <w:sz w:val="28"/>
          <w:szCs w:val="28"/>
        </w:rPr>
      </w:pPr>
      <w:r w:rsidRPr="000D55AC">
        <w:rPr>
          <w:sz w:val="28"/>
          <w:szCs w:val="28"/>
        </w:rPr>
        <w:t xml:space="preserve">Жалоба в отношении должностных лиц </w:t>
      </w:r>
      <w:r w:rsidR="00DE03CB">
        <w:rPr>
          <w:sz w:val="28"/>
          <w:szCs w:val="28"/>
        </w:rPr>
        <w:t>Администрации</w:t>
      </w:r>
      <w:r w:rsidRPr="000D55AC">
        <w:rPr>
          <w:sz w:val="28"/>
          <w:szCs w:val="28"/>
        </w:rPr>
        <w:t xml:space="preserve"> подается на имя </w:t>
      </w:r>
      <w:r w:rsidR="00DE03CB">
        <w:rPr>
          <w:sz w:val="28"/>
          <w:szCs w:val="28"/>
        </w:rPr>
        <w:t>председателя. Жалобы на решения, принятые председателем</w:t>
      </w:r>
      <w:r w:rsidRPr="000D55AC">
        <w:rPr>
          <w:sz w:val="28"/>
          <w:szCs w:val="28"/>
        </w:rPr>
        <w:t xml:space="preserve">, предоставляющим </w:t>
      </w:r>
      <w:r w:rsidR="00EC769B">
        <w:rPr>
          <w:sz w:val="28"/>
          <w:szCs w:val="28"/>
        </w:rPr>
        <w:t>муниципальную</w:t>
      </w:r>
      <w:r w:rsidRPr="000D55AC">
        <w:rPr>
          <w:sz w:val="28"/>
          <w:szCs w:val="28"/>
        </w:rPr>
        <w:t xml:space="preserve"> услугу, подаются Главе Республики Тывы, органы прокуратуры.</w:t>
      </w:r>
    </w:p>
    <w:p w:rsidR="00450CB4" w:rsidRPr="000D55AC" w:rsidRDefault="00450CB4" w:rsidP="004F2613">
      <w:pPr>
        <w:numPr>
          <w:ilvl w:val="2"/>
          <w:numId w:val="16"/>
        </w:numPr>
        <w:tabs>
          <w:tab w:val="left" w:pos="1276"/>
        </w:tabs>
        <w:ind w:left="0" w:firstLine="567"/>
        <w:jc w:val="both"/>
        <w:rPr>
          <w:sz w:val="28"/>
          <w:szCs w:val="28"/>
        </w:rPr>
      </w:pPr>
      <w:r w:rsidRPr="000D55AC">
        <w:rPr>
          <w:sz w:val="28"/>
          <w:szCs w:val="28"/>
        </w:rPr>
        <w:t>Жалоба подается в свободной форме и должна содержать:</w:t>
      </w:r>
    </w:p>
    <w:p w:rsidR="00450CB4" w:rsidRPr="000D55AC" w:rsidRDefault="00450CB4" w:rsidP="004F2613">
      <w:pPr>
        <w:numPr>
          <w:ilvl w:val="0"/>
          <w:numId w:val="2"/>
        </w:numPr>
        <w:tabs>
          <w:tab w:val="left" w:pos="993"/>
          <w:tab w:val="left" w:pos="1276"/>
        </w:tabs>
        <w:ind w:left="0" w:firstLine="567"/>
        <w:jc w:val="both"/>
        <w:rPr>
          <w:sz w:val="28"/>
          <w:szCs w:val="28"/>
        </w:rPr>
      </w:pPr>
      <w:r w:rsidRPr="000D55AC">
        <w:rPr>
          <w:sz w:val="28"/>
          <w:szCs w:val="28"/>
        </w:rPr>
        <w:t xml:space="preserve">наименование </w:t>
      </w:r>
      <w:r w:rsidR="00EC769B">
        <w:rPr>
          <w:sz w:val="28"/>
          <w:szCs w:val="28"/>
        </w:rPr>
        <w:t>Администрации</w:t>
      </w:r>
      <w:r w:rsidRPr="000D55AC">
        <w:rPr>
          <w:sz w:val="28"/>
          <w:szCs w:val="28"/>
        </w:rPr>
        <w:t xml:space="preserve">, его должностного лица либо </w:t>
      </w:r>
      <w:r w:rsidR="00EC769B">
        <w:rPr>
          <w:sz w:val="28"/>
          <w:szCs w:val="28"/>
        </w:rPr>
        <w:t>муниципального</w:t>
      </w:r>
      <w:r w:rsidRPr="000D55AC">
        <w:rPr>
          <w:sz w:val="28"/>
          <w:szCs w:val="28"/>
        </w:rPr>
        <w:t xml:space="preserve"> служащего, решения и действия (бездействие) которых обжалуются;</w:t>
      </w:r>
    </w:p>
    <w:p w:rsidR="00450CB4" w:rsidRPr="000D55AC" w:rsidRDefault="00450CB4" w:rsidP="004F2613">
      <w:pPr>
        <w:numPr>
          <w:ilvl w:val="0"/>
          <w:numId w:val="2"/>
        </w:numPr>
        <w:tabs>
          <w:tab w:val="left" w:pos="993"/>
          <w:tab w:val="left" w:pos="1276"/>
        </w:tabs>
        <w:ind w:left="0" w:firstLine="567"/>
        <w:jc w:val="both"/>
        <w:rPr>
          <w:sz w:val="28"/>
          <w:szCs w:val="28"/>
        </w:rPr>
      </w:pPr>
      <w:r w:rsidRPr="000D55AC">
        <w:rPr>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4" w:rsidRPr="000D55AC" w:rsidRDefault="00450CB4" w:rsidP="004F2613">
      <w:pPr>
        <w:numPr>
          <w:ilvl w:val="0"/>
          <w:numId w:val="2"/>
        </w:numPr>
        <w:tabs>
          <w:tab w:val="left" w:pos="993"/>
          <w:tab w:val="left" w:pos="1276"/>
        </w:tabs>
        <w:ind w:left="0" w:firstLine="567"/>
        <w:jc w:val="both"/>
        <w:rPr>
          <w:sz w:val="28"/>
          <w:szCs w:val="28"/>
        </w:rPr>
      </w:pPr>
      <w:r w:rsidRPr="000D55AC">
        <w:rPr>
          <w:sz w:val="28"/>
          <w:szCs w:val="28"/>
        </w:rPr>
        <w:t xml:space="preserve">сведения об обжалуемых решениях и действиях (бездействии) </w:t>
      </w:r>
      <w:r w:rsidR="00EC769B">
        <w:rPr>
          <w:sz w:val="28"/>
          <w:szCs w:val="28"/>
        </w:rPr>
        <w:t>Администрации</w:t>
      </w:r>
      <w:r w:rsidRPr="000D55AC">
        <w:rPr>
          <w:sz w:val="28"/>
          <w:szCs w:val="28"/>
        </w:rPr>
        <w:t xml:space="preserve">, его должностного лица либо </w:t>
      </w:r>
      <w:r w:rsidR="00EC769B">
        <w:rPr>
          <w:sz w:val="28"/>
          <w:szCs w:val="28"/>
        </w:rPr>
        <w:t>муниципальных</w:t>
      </w:r>
      <w:r w:rsidRPr="000D55AC">
        <w:rPr>
          <w:sz w:val="28"/>
          <w:szCs w:val="28"/>
        </w:rPr>
        <w:t xml:space="preserve"> служащих;</w:t>
      </w:r>
    </w:p>
    <w:p w:rsidR="00450CB4" w:rsidRPr="000D55AC" w:rsidRDefault="00450CB4" w:rsidP="004F2613">
      <w:pPr>
        <w:numPr>
          <w:ilvl w:val="0"/>
          <w:numId w:val="2"/>
        </w:numPr>
        <w:tabs>
          <w:tab w:val="left" w:pos="993"/>
          <w:tab w:val="left" w:pos="1276"/>
        </w:tabs>
        <w:ind w:left="0" w:firstLine="567"/>
        <w:jc w:val="both"/>
        <w:rPr>
          <w:sz w:val="28"/>
          <w:szCs w:val="28"/>
        </w:rPr>
      </w:pPr>
      <w:r w:rsidRPr="000D55AC">
        <w:rPr>
          <w:sz w:val="28"/>
          <w:szCs w:val="28"/>
        </w:rPr>
        <w:t xml:space="preserve">доводы, на основании которых заявитель не согласен с решением и действием (бездействием) </w:t>
      </w:r>
      <w:r w:rsidR="00EC769B">
        <w:rPr>
          <w:sz w:val="28"/>
          <w:szCs w:val="28"/>
        </w:rPr>
        <w:t>Администрации</w:t>
      </w:r>
      <w:r w:rsidRPr="000D55AC">
        <w:rPr>
          <w:sz w:val="28"/>
          <w:szCs w:val="28"/>
        </w:rPr>
        <w:t xml:space="preserve">, его должностного лица либо </w:t>
      </w:r>
      <w:r w:rsidR="00EC769B">
        <w:rPr>
          <w:sz w:val="28"/>
          <w:szCs w:val="28"/>
        </w:rPr>
        <w:t>муниципального</w:t>
      </w:r>
      <w:r w:rsidRPr="000D55AC">
        <w:rPr>
          <w:sz w:val="28"/>
          <w:szCs w:val="28"/>
        </w:rPr>
        <w:t xml:space="preserve"> служащего. Заявителем могут быть представлены документы (при наличии), подтверждающие доводы заявителя, либо их копии.</w:t>
      </w:r>
    </w:p>
    <w:p w:rsidR="00450CB4" w:rsidRPr="000D55AC" w:rsidRDefault="00450CB4" w:rsidP="004F2613">
      <w:pPr>
        <w:numPr>
          <w:ilvl w:val="2"/>
          <w:numId w:val="16"/>
        </w:numPr>
        <w:tabs>
          <w:tab w:val="left" w:pos="1276"/>
        </w:tabs>
        <w:ind w:left="0" w:firstLine="567"/>
        <w:jc w:val="both"/>
        <w:rPr>
          <w:sz w:val="28"/>
          <w:szCs w:val="28"/>
        </w:rPr>
      </w:pPr>
      <w:r w:rsidRPr="000D55AC">
        <w:rPr>
          <w:sz w:val="28"/>
          <w:szCs w:val="28"/>
        </w:rPr>
        <w:t xml:space="preserve">Прием жалоб осуществляется: </w:t>
      </w:r>
    </w:p>
    <w:p w:rsidR="00450CB4" w:rsidRPr="000D55AC" w:rsidRDefault="00EC769B" w:rsidP="004F2613">
      <w:pPr>
        <w:ind w:firstLine="567"/>
        <w:jc w:val="both"/>
        <w:rPr>
          <w:sz w:val="28"/>
          <w:szCs w:val="28"/>
        </w:rPr>
      </w:pPr>
      <w:r>
        <w:rPr>
          <w:sz w:val="28"/>
          <w:szCs w:val="28"/>
        </w:rPr>
        <w:t xml:space="preserve">Администрацией </w:t>
      </w:r>
      <w:r w:rsidR="00450CB4" w:rsidRPr="000D55AC">
        <w:rPr>
          <w:sz w:val="28"/>
          <w:szCs w:val="28"/>
        </w:rPr>
        <w:t xml:space="preserve">по адресу: </w:t>
      </w:r>
      <w:r>
        <w:rPr>
          <w:sz w:val="28"/>
          <w:szCs w:val="28"/>
        </w:rPr>
        <w:t xml:space="preserve">Республика тыва, Эрзинский район, с. Эрзин, ул. Комсомольская, д. 29 </w:t>
      </w:r>
      <w:r w:rsidR="00450CB4" w:rsidRPr="000D55AC">
        <w:rPr>
          <w:sz w:val="28"/>
          <w:szCs w:val="28"/>
        </w:rPr>
        <w:t xml:space="preserve">,в рабочие дни: понедельник-пятница с </w:t>
      </w:r>
      <w:r w:rsidR="00FD37F6" w:rsidRPr="000D55AC">
        <w:rPr>
          <w:sz w:val="28"/>
          <w:szCs w:val="28"/>
        </w:rPr>
        <w:t>09</w:t>
      </w:r>
      <w:r w:rsidR="00450CB4" w:rsidRPr="000D55AC">
        <w:rPr>
          <w:sz w:val="28"/>
          <w:szCs w:val="28"/>
        </w:rPr>
        <w:t>.00 до 1</w:t>
      </w:r>
      <w:r w:rsidR="00FD37F6" w:rsidRPr="000D55AC">
        <w:rPr>
          <w:sz w:val="28"/>
          <w:szCs w:val="28"/>
        </w:rPr>
        <w:t>8</w:t>
      </w:r>
      <w:r w:rsidR="00450CB4" w:rsidRPr="000D55AC">
        <w:rPr>
          <w:sz w:val="28"/>
          <w:szCs w:val="28"/>
        </w:rPr>
        <w:t>.00 (перерыв с 1</w:t>
      </w:r>
      <w:r w:rsidR="00FD37F6" w:rsidRPr="000D55AC">
        <w:rPr>
          <w:sz w:val="28"/>
          <w:szCs w:val="28"/>
        </w:rPr>
        <w:t>3</w:t>
      </w:r>
      <w:r w:rsidR="00450CB4" w:rsidRPr="000D55AC">
        <w:rPr>
          <w:sz w:val="28"/>
          <w:szCs w:val="28"/>
        </w:rPr>
        <w:t>.00 до 1</w:t>
      </w:r>
      <w:r w:rsidR="00FD37F6" w:rsidRPr="000D55AC">
        <w:rPr>
          <w:sz w:val="28"/>
          <w:szCs w:val="28"/>
        </w:rPr>
        <w:t>4</w:t>
      </w:r>
      <w:r w:rsidR="00450CB4" w:rsidRPr="000D55AC">
        <w:rPr>
          <w:sz w:val="28"/>
          <w:szCs w:val="28"/>
        </w:rPr>
        <w:t>.00);</w:t>
      </w:r>
    </w:p>
    <w:p w:rsidR="00450CB4" w:rsidRPr="000D55AC" w:rsidRDefault="00450CB4" w:rsidP="004F2613">
      <w:pPr>
        <w:ind w:firstLine="567"/>
        <w:jc w:val="both"/>
        <w:rPr>
          <w:sz w:val="28"/>
          <w:szCs w:val="28"/>
        </w:rPr>
      </w:pPr>
      <w:r w:rsidRPr="000D55AC">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50CB4" w:rsidRPr="000D55AC" w:rsidRDefault="00450CB4" w:rsidP="004F2613">
      <w:pPr>
        <w:numPr>
          <w:ilvl w:val="1"/>
          <w:numId w:val="16"/>
        </w:numPr>
        <w:tabs>
          <w:tab w:val="left" w:pos="1276"/>
        </w:tabs>
        <w:autoSpaceDE w:val="0"/>
        <w:autoSpaceDN w:val="0"/>
        <w:adjustRightInd w:val="0"/>
        <w:ind w:left="0" w:firstLine="567"/>
        <w:outlineLvl w:val="0"/>
        <w:rPr>
          <w:sz w:val="28"/>
          <w:szCs w:val="28"/>
        </w:rPr>
      </w:pPr>
      <w:r w:rsidRPr="000D55AC">
        <w:rPr>
          <w:sz w:val="28"/>
          <w:szCs w:val="28"/>
        </w:rPr>
        <w:t>Срок рассмотрения жалобы</w:t>
      </w:r>
    </w:p>
    <w:p w:rsidR="00830004" w:rsidRPr="000D55AC" w:rsidRDefault="00450CB4" w:rsidP="004F2613">
      <w:pPr>
        <w:pStyle w:val="a3"/>
        <w:numPr>
          <w:ilvl w:val="2"/>
          <w:numId w:val="16"/>
        </w:numPr>
        <w:tabs>
          <w:tab w:val="left" w:pos="1276"/>
        </w:tabs>
        <w:spacing w:after="0"/>
        <w:ind w:left="0" w:firstLine="567"/>
        <w:jc w:val="both"/>
        <w:rPr>
          <w:sz w:val="28"/>
          <w:szCs w:val="28"/>
        </w:rPr>
      </w:pPr>
      <w:r w:rsidRPr="000D55AC">
        <w:rPr>
          <w:sz w:val="28"/>
          <w:szCs w:val="28"/>
        </w:rPr>
        <w:t xml:space="preserve">Жалоба, поступившая в </w:t>
      </w:r>
      <w:r w:rsidR="00EC769B">
        <w:rPr>
          <w:sz w:val="28"/>
          <w:szCs w:val="28"/>
        </w:rPr>
        <w:t>Администрацию</w:t>
      </w:r>
      <w:r w:rsidRPr="000D55AC">
        <w:rPr>
          <w:sz w:val="28"/>
          <w:szCs w:val="28"/>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50CB4" w:rsidRPr="000D55AC" w:rsidRDefault="00450CB4" w:rsidP="004F2613">
      <w:pPr>
        <w:pStyle w:val="a3"/>
        <w:numPr>
          <w:ilvl w:val="2"/>
          <w:numId w:val="16"/>
        </w:numPr>
        <w:tabs>
          <w:tab w:val="left" w:pos="1276"/>
        </w:tabs>
        <w:spacing w:after="0"/>
        <w:ind w:left="0" w:firstLine="567"/>
        <w:jc w:val="both"/>
        <w:rPr>
          <w:sz w:val="28"/>
          <w:szCs w:val="28"/>
        </w:rPr>
      </w:pPr>
      <w:r w:rsidRPr="000D55AC">
        <w:rPr>
          <w:sz w:val="28"/>
          <w:szCs w:val="28"/>
        </w:rPr>
        <w:t xml:space="preserve">В случае обжалования отказа </w:t>
      </w:r>
      <w:r w:rsidR="00EC769B">
        <w:rPr>
          <w:sz w:val="28"/>
          <w:szCs w:val="28"/>
        </w:rPr>
        <w:t>Администрации</w:t>
      </w:r>
      <w:r w:rsidRPr="000D55AC">
        <w:rPr>
          <w:sz w:val="28"/>
          <w:szCs w:val="28"/>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50CB4" w:rsidRPr="000D55AC" w:rsidRDefault="00450CB4" w:rsidP="004F2613">
      <w:pPr>
        <w:numPr>
          <w:ilvl w:val="1"/>
          <w:numId w:val="16"/>
        </w:numPr>
        <w:tabs>
          <w:tab w:val="left" w:pos="1276"/>
        </w:tabs>
        <w:autoSpaceDE w:val="0"/>
        <w:autoSpaceDN w:val="0"/>
        <w:adjustRightInd w:val="0"/>
        <w:ind w:left="0" w:firstLine="567"/>
        <w:jc w:val="both"/>
        <w:outlineLvl w:val="0"/>
        <w:rPr>
          <w:sz w:val="28"/>
          <w:szCs w:val="28"/>
        </w:rPr>
      </w:pPr>
      <w:r w:rsidRPr="000D55AC">
        <w:rPr>
          <w:sz w:val="28"/>
          <w:szCs w:val="28"/>
        </w:rPr>
        <w:t>Перечень оснований для приостановления рассмотрения</w:t>
      </w:r>
      <w:r w:rsidR="00830004" w:rsidRPr="000D55AC">
        <w:rPr>
          <w:sz w:val="28"/>
          <w:szCs w:val="28"/>
        </w:rPr>
        <w:t xml:space="preserve"> </w:t>
      </w:r>
      <w:r w:rsidRPr="000D55AC">
        <w:rPr>
          <w:sz w:val="28"/>
          <w:szCs w:val="28"/>
        </w:rPr>
        <w:t>жалобы и случаев, в которых ответ на жалобу не дается</w:t>
      </w:r>
    </w:p>
    <w:p w:rsidR="00450CB4" w:rsidRPr="000D55AC" w:rsidRDefault="00450CB4" w:rsidP="004F2613">
      <w:pPr>
        <w:tabs>
          <w:tab w:val="left" w:pos="1276"/>
        </w:tabs>
        <w:autoSpaceDE w:val="0"/>
        <w:autoSpaceDN w:val="0"/>
        <w:adjustRightInd w:val="0"/>
        <w:ind w:left="566"/>
        <w:jc w:val="both"/>
        <w:rPr>
          <w:sz w:val="28"/>
          <w:szCs w:val="28"/>
        </w:rPr>
      </w:pPr>
      <w:r w:rsidRPr="000D55AC">
        <w:rPr>
          <w:sz w:val="28"/>
          <w:szCs w:val="28"/>
        </w:rPr>
        <w:t>Основания для приостановления рассмотрения жалобы не предусмотрены.</w:t>
      </w:r>
    </w:p>
    <w:p w:rsidR="00450CB4" w:rsidRPr="000D55AC" w:rsidRDefault="00EC769B" w:rsidP="004F2613">
      <w:pPr>
        <w:autoSpaceDE w:val="0"/>
        <w:autoSpaceDN w:val="0"/>
        <w:adjustRightInd w:val="0"/>
        <w:ind w:firstLine="540"/>
        <w:jc w:val="both"/>
        <w:rPr>
          <w:sz w:val="28"/>
          <w:szCs w:val="28"/>
        </w:rPr>
      </w:pPr>
      <w:r>
        <w:rPr>
          <w:sz w:val="28"/>
          <w:szCs w:val="28"/>
        </w:rPr>
        <w:t>Администрация</w:t>
      </w:r>
      <w:r w:rsidR="00450CB4" w:rsidRPr="000D55AC">
        <w:rPr>
          <w:sz w:val="28"/>
          <w:szCs w:val="28"/>
        </w:rPr>
        <w:t xml:space="preserve"> оставляет жалобу без ответа в следующих случаях:</w:t>
      </w:r>
    </w:p>
    <w:p w:rsidR="00450CB4" w:rsidRPr="000D55AC" w:rsidRDefault="00450CB4" w:rsidP="004F2613">
      <w:pPr>
        <w:autoSpaceDE w:val="0"/>
        <w:autoSpaceDN w:val="0"/>
        <w:adjustRightInd w:val="0"/>
        <w:ind w:firstLine="540"/>
        <w:jc w:val="both"/>
        <w:rPr>
          <w:sz w:val="28"/>
          <w:szCs w:val="28"/>
        </w:rPr>
      </w:pPr>
      <w:r w:rsidRPr="000D55AC">
        <w:rPr>
          <w:sz w:val="28"/>
          <w:szCs w:val="28"/>
        </w:rPr>
        <w:t xml:space="preserve">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w:t>
      </w:r>
      <w:r w:rsidR="00EC769B">
        <w:rPr>
          <w:sz w:val="28"/>
          <w:szCs w:val="28"/>
        </w:rPr>
        <w:t>Администрация</w:t>
      </w:r>
      <w:r w:rsidRPr="000D55AC">
        <w:rPr>
          <w:sz w:val="28"/>
          <w:szCs w:val="28"/>
        </w:rPr>
        <w:t xml:space="preserve"> вправе оставить жалобу без ответа по существу поставленных в нем вопросов и сообщить заявителю, направившему жалобу, о недопустимости злоупотребления правом;</w:t>
      </w:r>
    </w:p>
    <w:p w:rsidR="00450CB4" w:rsidRPr="000D55AC" w:rsidRDefault="00450CB4" w:rsidP="004F2613">
      <w:pPr>
        <w:autoSpaceDE w:val="0"/>
        <w:autoSpaceDN w:val="0"/>
        <w:adjustRightInd w:val="0"/>
        <w:ind w:firstLine="540"/>
        <w:jc w:val="both"/>
        <w:rPr>
          <w:sz w:val="28"/>
          <w:szCs w:val="28"/>
        </w:rPr>
      </w:pPr>
      <w:r w:rsidRPr="000D55AC">
        <w:rPr>
          <w:sz w:val="28"/>
          <w:szCs w:val="28"/>
        </w:rPr>
        <w:t xml:space="preserve">в случае если текст письменной жалобы не поддается прочтению, ответ на жалобу не дается и оно не подлежит направлению на рассмотрение в </w:t>
      </w:r>
      <w:r w:rsidR="00EC769B">
        <w:rPr>
          <w:sz w:val="28"/>
          <w:szCs w:val="28"/>
        </w:rPr>
        <w:t>Администрации</w:t>
      </w:r>
      <w:r w:rsidRPr="000D55AC">
        <w:rPr>
          <w:sz w:val="28"/>
          <w:szCs w:val="28"/>
        </w:rPr>
        <w:t xml:space="preserve"> или должностному лицу, о чем в течение семи дней со дня регистрации жалобы сообщается заявителю, если его фамилия и почтовый адрес поддаются прочтению.</w:t>
      </w:r>
    </w:p>
    <w:p w:rsidR="00450CB4" w:rsidRPr="000D55AC" w:rsidRDefault="00450CB4" w:rsidP="004F2613">
      <w:pPr>
        <w:numPr>
          <w:ilvl w:val="1"/>
          <w:numId w:val="16"/>
        </w:numPr>
        <w:tabs>
          <w:tab w:val="left" w:pos="1276"/>
        </w:tabs>
        <w:ind w:left="0" w:firstLine="567"/>
        <w:rPr>
          <w:sz w:val="28"/>
          <w:szCs w:val="28"/>
        </w:rPr>
      </w:pPr>
      <w:r w:rsidRPr="000D55AC">
        <w:rPr>
          <w:sz w:val="28"/>
          <w:szCs w:val="28"/>
        </w:rPr>
        <w:t>Результат досудебного (внесудебного) обжалования</w:t>
      </w:r>
    </w:p>
    <w:p w:rsidR="00450CB4" w:rsidRPr="000D55AC" w:rsidRDefault="00450CB4" w:rsidP="004F2613">
      <w:pPr>
        <w:numPr>
          <w:ilvl w:val="2"/>
          <w:numId w:val="16"/>
        </w:numPr>
        <w:tabs>
          <w:tab w:val="left" w:pos="1276"/>
        </w:tabs>
        <w:ind w:left="0" w:firstLine="567"/>
        <w:jc w:val="both"/>
        <w:rPr>
          <w:sz w:val="28"/>
          <w:szCs w:val="28"/>
        </w:rPr>
      </w:pPr>
      <w:r w:rsidRPr="000D55AC">
        <w:rPr>
          <w:sz w:val="28"/>
          <w:szCs w:val="28"/>
        </w:rPr>
        <w:t xml:space="preserve">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w:t>
      </w:r>
      <w:r w:rsidR="00EC769B">
        <w:rPr>
          <w:sz w:val="28"/>
          <w:szCs w:val="28"/>
        </w:rPr>
        <w:t>Администрация</w:t>
      </w:r>
      <w:r w:rsidRPr="000D55AC">
        <w:rPr>
          <w:sz w:val="28"/>
          <w:szCs w:val="28"/>
        </w:rPr>
        <w:t xml:space="preserve"> принимает решение об удовлетворении жалобы либо об отказе в ее удовлетворении.</w:t>
      </w:r>
    </w:p>
    <w:p w:rsidR="0085416A" w:rsidRPr="000D55AC" w:rsidRDefault="00450CB4" w:rsidP="004F2613">
      <w:pPr>
        <w:ind w:firstLine="567"/>
        <w:jc w:val="both"/>
        <w:rPr>
          <w:sz w:val="28"/>
          <w:szCs w:val="28"/>
        </w:rPr>
      </w:pPr>
      <w:r w:rsidRPr="000D55AC">
        <w:rPr>
          <w:sz w:val="28"/>
          <w:szCs w:val="28"/>
        </w:rPr>
        <w:t xml:space="preserve">При удовлетворении жалобы </w:t>
      </w:r>
      <w:r w:rsidR="00EC769B">
        <w:rPr>
          <w:sz w:val="28"/>
          <w:szCs w:val="28"/>
        </w:rPr>
        <w:t>Администрация</w:t>
      </w:r>
      <w:r w:rsidRPr="000D55AC">
        <w:rPr>
          <w:sz w:val="28"/>
          <w:szCs w:val="28"/>
        </w:rPr>
        <w:t xml:space="preserve"> принимает исчерпывающие меры по устранению выявленных нарушений, в том числе по выдаче заявителю результата </w:t>
      </w:r>
      <w:r w:rsidR="00EC769B">
        <w:rPr>
          <w:sz w:val="28"/>
          <w:szCs w:val="28"/>
        </w:rPr>
        <w:t>муниципальной</w:t>
      </w:r>
      <w:r w:rsidRPr="000D55AC">
        <w:rPr>
          <w:sz w:val="28"/>
          <w:szCs w:val="28"/>
        </w:rPr>
        <w:t xml:space="preserve"> услуги, не позднее 5 рабочих дней со дня принятия решения, если иное не установлено законодательством Российской Федерации.</w:t>
      </w:r>
    </w:p>
    <w:p w:rsidR="00450CB4" w:rsidRPr="000D55AC" w:rsidRDefault="00450CB4" w:rsidP="004F2613">
      <w:pPr>
        <w:ind w:firstLine="567"/>
        <w:jc w:val="both"/>
        <w:rPr>
          <w:sz w:val="28"/>
          <w:szCs w:val="28"/>
        </w:rPr>
      </w:pPr>
      <w:r w:rsidRPr="000D55AC">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или по желанию заявителя, в электронной форме.</w:t>
      </w:r>
    </w:p>
    <w:p w:rsidR="00450CB4" w:rsidRPr="000D55AC" w:rsidRDefault="0085416A" w:rsidP="004F2613">
      <w:pPr>
        <w:tabs>
          <w:tab w:val="left" w:pos="1276"/>
        </w:tabs>
        <w:autoSpaceDE w:val="0"/>
        <w:autoSpaceDN w:val="0"/>
        <w:adjustRightInd w:val="0"/>
        <w:ind w:firstLine="567"/>
        <w:jc w:val="both"/>
        <w:rPr>
          <w:sz w:val="28"/>
          <w:szCs w:val="28"/>
        </w:rPr>
      </w:pPr>
      <w:r w:rsidRPr="000D55AC">
        <w:rPr>
          <w:sz w:val="28"/>
          <w:szCs w:val="28"/>
        </w:rPr>
        <w:t xml:space="preserve">5.6.2. </w:t>
      </w:r>
      <w:r w:rsidR="00450CB4" w:rsidRPr="000D55AC">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50CB4" w:rsidRPr="000D55AC" w:rsidRDefault="004556BA" w:rsidP="004F2613">
      <w:pPr>
        <w:tabs>
          <w:tab w:val="left" w:pos="1276"/>
        </w:tabs>
        <w:ind w:firstLine="540"/>
        <w:jc w:val="both"/>
        <w:rPr>
          <w:sz w:val="28"/>
          <w:szCs w:val="28"/>
        </w:rPr>
      </w:pPr>
      <w:r w:rsidRPr="000D55AC">
        <w:rPr>
          <w:sz w:val="28"/>
          <w:szCs w:val="28"/>
        </w:rPr>
        <w:t xml:space="preserve">5.6.3. </w:t>
      </w:r>
      <w:r w:rsidR="00EC769B">
        <w:rPr>
          <w:sz w:val="28"/>
          <w:szCs w:val="28"/>
        </w:rPr>
        <w:t>Администрация</w:t>
      </w:r>
      <w:r w:rsidR="00450CB4" w:rsidRPr="000D55AC">
        <w:rPr>
          <w:sz w:val="28"/>
          <w:szCs w:val="28"/>
        </w:rPr>
        <w:t xml:space="preserve"> отказывает в удовлетворении жалобы в следующих случаях:</w:t>
      </w:r>
    </w:p>
    <w:p w:rsidR="00450CB4" w:rsidRPr="000D55AC" w:rsidRDefault="00450CB4" w:rsidP="004F2613">
      <w:pPr>
        <w:tabs>
          <w:tab w:val="left" w:pos="1276"/>
        </w:tabs>
        <w:ind w:firstLine="567"/>
        <w:jc w:val="both"/>
        <w:rPr>
          <w:sz w:val="28"/>
          <w:szCs w:val="28"/>
        </w:rPr>
      </w:pPr>
      <w:r w:rsidRPr="000D55AC">
        <w:rPr>
          <w:sz w:val="28"/>
          <w:szCs w:val="28"/>
        </w:rPr>
        <w:t>а) наличие вступившего в законную силу решения суда, арбитражного суда по жалобе о том же предмете и по тем же основаниям;</w:t>
      </w:r>
    </w:p>
    <w:p w:rsidR="00450CB4" w:rsidRPr="000D55AC" w:rsidRDefault="00450CB4" w:rsidP="004F2613">
      <w:pPr>
        <w:tabs>
          <w:tab w:val="left" w:pos="1276"/>
        </w:tabs>
        <w:ind w:firstLine="567"/>
        <w:jc w:val="both"/>
        <w:rPr>
          <w:sz w:val="28"/>
          <w:szCs w:val="28"/>
        </w:rPr>
      </w:pPr>
      <w:r w:rsidRPr="000D55AC">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50CB4" w:rsidRPr="000D55AC" w:rsidRDefault="00450CB4" w:rsidP="004F2613">
      <w:pPr>
        <w:tabs>
          <w:tab w:val="left" w:pos="1276"/>
        </w:tabs>
        <w:ind w:firstLine="567"/>
        <w:jc w:val="both"/>
        <w:rPr>
          <w:sz w:val="28"/>
          <w:szCs w:val="28"/>
        </w:rPr>
      </w:pPr>
      <w:r w:rsidRPr="000D55AC">
        <w:rPr>
          <w:sz w:val="28"/>
          <w:szCs w:val="28"/>
        </w:rPr>
        <w:t>в) наличие решения по жалобе, принятого ранее в отношении того же заявителя и по тому же предмету жалобы.</w:t>
      </w:r>
    </w:p>
    <w:p w:rsidR="00450CB4" w:rsidRPr="000D55AC" w:rsidRDefault="00450CB4" w:rsidP="004F2613">
      <w:pPr>
        <w:numPr>
          <w:ilvl w:val="1"/>
          <w:numId w:val="16"/>
        </w:numPr>
        <w:tabs>
          <w:tab w:val="left" w:pos="1276"/>
        </w:tabs>
        <w:ind w:left="0" w:firstLine="567"/>
        <w:rPr>
          <w:sz w:val="28"/>
          <w:szCs w:val="28"/>
        </w:rPr>
      </w:pPr>
      <w:r w:rsidRPr="000D55AC">
        <w:rPr>
          <w:sz w:val="28"/>
          <w:szCs w:val="28"/>
        </w:rPr>
        <w:t>Порядок обжалования решения по жалобе</w:t>
      </w:r>
    </w:p>
    <w:p w:rsidR="00450CB4" w:rsidRPr="000D55AC" w:rsidRDefault="00450CB4" w:rsidP="004F2613">
      <w:pPr>
        <w:tabs>
          <w:tab w:val="left" w:pos="1276"/>
        </w:tabs>
        <w:ind w:firstLine="567"/>
        <w:jc w:val="both"/>
        <w:rPr>
          <w:sz w:val="28"/>
          <w:szCs w:val="28"/>
        </w:rPr>
      </w:pPr>
      <w:r w:rsidRPr="000D55AC">
        <w:rPr>
          <w:color w:val="000000"/>
          <w:sz w:val="28"/>
          <w:szCs w:val="28"/>
        </w:rPr>
        <w:t>Заявитель вправе обжаловать действия (бездействие) и решения, осуществленные (принятые) в ходе предоставления услуги, в судебном порядке в соответствии с действующим законодательством.</w:t>
      </w:r>
    </w:p>
    <w:p w:rsidR="00450CB4" w:rsidRPr="000D55AC" w:rsidRDefault="00450CB4" w:rsidP="004F2613">
      <w:pPr>
        <w:numPr>
          <w:ilvl w:val="1"/>
          <w:numId w:val="16"/>
        </w:numPr>
        <w:tabs>
          <w:tab w:val="left" w:pos="1276"/>
        </w:tabs>
        <w:autoSpaceDE w:val="0"/>
        <w:autoSpaceDN w:val="0"/>
        <w:adjustRightInd w:val="0"/>
        <w:ind w:left="0" w:firstLine="567"/>
        <w:jc w:val="both"/>
        <w:outlineLvl w:val="0"/>
        <w:rPr>
          <w:sz w:val="28"/>
          <w:szCs w:val="28"/>
        </w:rPr>
      </w:pPr>
      <w:r w:rsidRPr="000D55AC">
        <w:rPr>
          <w:sz w:val="28"/>
          <w:szCs w:val="28"/>
        </w:rPr>
        <w:t>Право заявителя на получение информации</w:t>
      </w:r>
      <w:r w:rsidR="00CC3BD4" w:rsidRPr="000D55AC">
        <w:rPr>
          <w:sz w:val="28"/>
          <w:szCs w:val="28"/>
        </w:rPr>
        <w:t xml:space="preserve"> </w:t>
      </w:r>
      <w:r w:rsidRPr="000D55AC">
        <w:rPr>
          <w:sz w:val="28"/>
          <w:szCs w:val="28"/>
        </w:rPr>
        <w:t>и документов, необходимых для обоснования</w:t>
      </w:r>
      <w:r w:rsidR="00CC3BD4" w:rsidRPr="000D55AC">
        <w:rPr>
          <w:sz w:val="28"/>
          <w:szCs w:val="28"/>
        </w:rPr>
        <w:t xml:space="preserve"> </w:t>
      </w:r>
      <w:r w:rsidRPr="000D55AC">
        <w:rPr>
          <w:sz w:val="28"/>
          <w:szCs w:val="28"/>
        </w:rPr>
        <w:t>и рассмотрения жалобы</w:t>
      </w:r>
    </w:p>
    <w:p w:rsidR="00450CB4" w:rsidRPr="000D55AC" w:rsidRDefault="00450CB4" w:rsidP="004F2613">
      <w:pPr>
        <w:numPr>
          <w:ilvl w:val="2"/>
          <w:numId w:val="16"/>
        </w:numPr>
        <w:tabs>
          <w:tab w:val="left" w:pos="1276"/>
        </w:tabs>
        <w:ind w:left="0" w:firstLine="567"/>
        <w:jc w:val="both"/>
        <w:rPr>
          <w:sz w:val="28"/>
          <w:szCs w:val="28"/>
        </w:rPr>
      </w:pPr>
      <w:r w:rsidRPr="000D55AC">
        <w:rPr>
          <w:sz w:val="28"/>
          <w:szCs w:val="28"/>
        </w:rPr>
        <w:t>Заявитель имеет следующие права на получение информации и документов, необходимых для обоснования и рассмотрения жалобы:</w:t>
      </w:r>
    </w:p>
    <w:p w:rsidR="00450CB4" w:rsidRPr="000D55AC" w:rsidRDefault="00450CB4" w:rsidP="004F2613">
      <w:pPr>
        <w:numPr>
          <w:ilvl w:val="0"/>
          <w:numId w:val="6"/>
        </w:numPr>
        <w:tabs>
          <w:tab w:val="left" w:pos="851"/>
        </w:tabs>
        <w:autoSpaceDE w:val="0"/>
        <w:autoSpaceDN w:val="0"/>
        <w:adjustRightInd w:val="0"/>
        <w:ind w:left="0" w:firstLine="567"/>
        <w:jc w:val="both"/>
        <w:rPr>
          <w:sz w:val="28"/>
          <w:szCs w:val="28"/>
        </w:rPr>
      </w:pPr>
      <w:r w:rsidRPr="000D55AC">
        <w:rPr>
          <w:sz w:val="28"/>
          <w:szCs w:val="28"/>
        </w:rPr>
        <w:t>представлять дополнительные документы и материалы либо обращаться с просьбой об их истребовании;</w:t>
      </w:r>
    </w:p>
    <w:p w:rsidR="00450CB4" w:rsidRPr="000D55AC" w:rsidRDefault="00450CB4" w:rsidP="004F2613">
      <w:pPr>
        <w:numPr>
          <w:ilvl w:val="0"/>
          <w:numId w:val="6"/>
        </w:numPr>
        <w:tabs>
          <w:tab w:val="left" w:pos="851"/>
        </w:tabs>
        <w:ind w:left="0" w:firstLine="567"/>
        <w:jc w:val="both"/>
        <w:rPr>
          <w:sz w:val="28"/>
          <w:szCs w:val="28"/>
        </w:rPr>
      </w:pPr>
      <w:r w:rsidRPr="000D55AC">
        <w:rPr>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450CB4" w:rsidRPr="000D55AC" w:rsidRDefault="00A70574" w:rsidP="004F2613">
      <w:pPr>
        <w:tabs>
          <w:tab w:val="left" w:pos="1276"/>
        </w:tabs>
        <w:autoSpaceDE w:val="0"/>
        <w:autoSpaceDN w:val="0"/>
        <w:adjustRightInd w:val="0"/>
        <w:ind w:firstLine="567"/>
        <w:jc w:val="both"/>
        <w:rPr>
          <w:sz w:val="28"/>
          <w:szCs w:val="28"/>
        </w:rPr>
      </w:pPr>
      <w:r w:rsidRPr="000D55AC">
        <w:rPr>
          <w:sz w:val="28"/>
          <w:szCs w:val="28"/>
        </w:rPr>
        <w:t xml:space="preserve">5.8.2. </w:t>
      </w:r>
      <w:r w:rsidR="00EC769B">
        <w:rPr>
          <w:sz w:val="28"/>
          <w:szCs w:val="28"/>
        </w:rPr>
        <w:t>Администрация</w:t>
      </w:r>
      <w:r w:rsidR="00450CB4" w:rsidRPr="000D55AC">
        <w:rPr>
          <w:sz w:val="28"/>
          <w:szCs w:val="28"/>
        </w:rPr>
        <w:t xml:space="preserve"> по письменному запросу заявителя должно предоставить информацию и документы, необходимые для обоснования и рассмотрения жалобы, поданной по основаниям, предусмотренным настоящим Административным регламентом.</w:t>
      </w:r>
    </w:p>
    <w:p w:rsidR="00450CB4" w:rsidRPr="000D55AC" w:rsidRDefault="00450CB4" w:rsidP="004F2613">
      <w:pPr>
        <w:numPr>
          <w:ilvl w:val="1"/>
          <w:numId w:val="16"/>
        </w:numPr>
        <w:tabs>
          <w:tab w:val="left" w:pos="1276"/>
        </w:tabs>
        <w:autoSpaceDE w:val="0"/>
        <w:autoSpaceDN w:val="0"/>
        <w:adjustRightInd w:val="0"/>
        <w:ind w:left="0" w:firstLine="567"/>
        <w:jc w:val="both"/>
        <w:outlineLvl w:val="0"/>
        <w:rPr>
          <w:sz w:val="28"/>
          <w:szCs w:val="28"/>
        </w:rPr>
      </w:pPr>
      <w:r w:rsidRPr="000D55AC">
        <w:rPr>
          <w:sz w:val="28"/>
          <w:szCs w:val="28"/>
        </w:rPr>
        <w:t>Способы информирования заявителей</w:t>
      </w:r>
      <w:r w:rsidR="00A70574" w:rsidRPr="000D55AC">
        <w:rPr>
          <w:sz w:val="28"/>
          <w:szCs w:val="28"/>
        </w:rPr>
        <w:t xml:space="preserve"> </w:t>
      </w:r>
      <w:r w:rsidRPr="000D55AC">
        <w:rPr>
          <w:sz w:val="28"/>
          <w:szCs w:val="28"/>
        </w:rPr>
        <w:t>о порядке подачи и рассмотрения</w:t>
      </w:r>
    </w:p>
    <w:p w:rsidR="00450CB4" w:rsidRPr="000D55AC" w:rsidRDefault="00450CB4" w:rsidP="004F2613">
      <w:pPr>
        <w:autoSpaceDE w:val="0"/>
        <w:autoSpaceDN w:val="0"/>
        <w:adjustRightInd w:val="0"/>
        <w:ind w:firstLine="567"/>
        <w:jc w:val="both"/>
        <w:rPr>
          <w:sz w:val="28"/>
          <w:szCs w:val="28"/>
        </w:rPr>
      </w:pPr>
      <w:r w:rsidRPr="000D55AC">
        <w:rPr>
          <w:sz w:val="28"/>
          <w:szCs w:val="28"/>
        </w:rPr>
        <w:t>Информацию о порядке подачи и рассмотрения жалобы можно получить следующими способами:</w:t>
      </w:r>
    </w:p>
    <w:p w:rsidR="00450CB4" w:rsidRPr="000D55AC" w:rsidRDefault="00450CB4" w:rsidP="004F2613">
      <w:pPr>
        <w:autoSpaceDE w:val="0"/>
        <w:autoSpaceDN w:val="0"/>
        <w:adjustRightInd w:val="0"/>
        <w:ind w:firstLine="540"/>
        <w:jc w:val="both"/>
        <w:rPr>
          <w:sz w:val="28"/>
          <w:szCs w:val="28"/>
        </w:rPr>
      </w:pPr>
      <w:r w:rsidRPr="000D55AC">
        <w:rPr>
          <w:sz w:val="28"/>
          <w:szCs w:val="28"/>
        </w:rPr>
        <w:t xml:space="preserve">1) на официальном сайте </w:t>
      </w:r>
      <w:r w:rsidR="00EC769B">
        <w:rPr>
          <w:sz w:val="28"/>
          <w:szCs w:val="28"/>
        </w:rPr>
        <w:t>Администрации</w:t>
      </w:r>
      <w:r w:rsidRPr="000D55AC">
        <w:rPr>
          <w:sz w:val="28"/>
          <w:szCs w:val="28"/>
        </w:rPr>
        <w:t>;</w:t>
      </w:r>
    </w:p>
    <w:p w:rsidR="00450CB4" w:rsidRPr="000D55AC" w:rsidRDefault="00450CB4" w:rsidP="004F2613">
      <w:pPr>
        <w:autoSpaceDE w:val="0"/>
        <w:autoSpaceDN w:val="0"/>
        <w:adjustRightInd w:val="0"/>
        <w:ind w:firstLine="540"/>
        <w:jc w:val="both"/>
        <w:rPr>
          <w:sz w:val="28"/>
          <w:szCs w:val="28"/>
        </w:rPr>
      </w:pPr>
      <w:r w:rsidRPr="000D55AC">
        <w:rPr>
          <w:sz w:val="28"/>
          <w:szCs w:val="28"/>
        </w:rPr>
        <w:t>2) по телефонам, указанным в настоящем Административном регламенте;</w:t>
      </w:r>
    </w:p>
    <w:p w:rsidR="00450CB4" w:rsidRPr="000D55AC" w:rsidRDefault="00450CB4" w:rsidP="004F2613">
      <w:pPr>
        <w:autoSpaceDE w:val="0"/>
        <w:autoSpaceDN w:val="0"/>
        <w:adjustRightInd w:val="0"/>
        <w:ind w:firstLine="540"/>
        <w:jc w:val="both"/>
        <w:rPr>
          <w:sz w:val="28"/>
          <w:szCs w:val="28"/>
        </w:rPr>
      </w:pPr>
      <w:r w:rsidRPr="000D55AC">
        <w:rPr>
          <w:sz w:val="28"/>
          <w:szCs w:val="28"/>
        </w:rPr>
        <w:t xml:space="preserve">3) на информационных стендах в здании </w:t>
      </w:r>
      <w:r w:rsidR="00EC769B">
        <w:rPr>
          <w:sz w:val="28"/>
          <w:szCs w:val="28"/>
        </w:rPr>
        <w:t>Администрации</w:t>
      </w:r>
      <w:r w:rsidRPr="000D55AC">
        <w:rPr>
          <w:sz w:val="28"/>
          <w:szCs w:val="28"/>
        </w:rPr>
        <w:t>;</w:t>
      </w:r>
    </w:p>
    <w:p w:rsidR="00450CB4" w:rsidRPr="000D55AC" w:rsidRDefault="00450CB4" w:rsidP="004F2613">
      <w:pPr>
        <w:autoSpaceDE w:val="0"/>
        <w:autoSpaceDN w:val="0"/>
        <w:adjustRightInd w:val="0"/>
        <w:ind w:firstLine="540"/>
        <w:jc w:val="both"/>
        <w:rPr>
          <w:sz w:val="28"/>
          <w:szCs w:val="28"/>
        </w:rPr>
      </w:pPr>
      <w:r w:rsidRPr="000D55AC">
        <w:rPr>
          <w:sz w:val="28"/>
          <w:szCs w:val="28"/>
        </w:rPr>
        <w:t xml:space="preserve">4) путем личного общения со специалистами </w:t>
      </w:r>
      <w:r w:rsidR="00EC769B">
        <w:rPr>
          <w:sz w:val="28"/>
          <w:szCs w:val="28"/>
        </w:rPr>
        <w:t>Администрации</w:t>
      </w:r>
      <w:r w:rsidRPr="000D55AC">
        <w:rPr>
          <w:sz w:val="28"/>
          <w:szCs w:val="28"/>
        </w:rPr>
        <w:t>.</w:t>
      </w:r>
    </w:p>
    <w:p w:rsidR="0039530C" w:rsidRPr="00F9551C" w:rsidRDefault="00172512" w:rsidP="0039530C">
      <w:pPr>
        <w:jc w:val="right"/>
        <w:rPr>
          <w:sz w:val="22"/>
          <w:szCs w:val="28"/>
        </w:rPr>
      </w:pPr>
      <w:r w:rsidRPr="00E967CC">
        <w:rPr>
          <w:sz w:val="28"/>
          <w:szCs w:val="28"/>
        </w:rPr>
        <w:br w:type="page"/>
      </w:r>
      <w:r w:rsidR="0039530C" w:rsidRPr="00F9551C">
        <w:rPr>
          <w:sz w:val="22"/>
          <w:szCs w:val="28"/>
        </w:rPr>
        <w:t>Приложение 1</w:t>
      </w:r>
    </w:p>
    <w:p w:rsidR="0039530C" w:rsidRPr="00F9551C" w:rsidRDefault="0039530C" w:rsidP="0039530C">
      <w:pPr>
        <w:jc w:val="right"/>
        <w:rPr>
          <w:sz w:val="22"/>
          <w:szCs w:val="28"/>
        </w:rPr>
      </w:pPr>
      <w:r w:rsidRPr="00F9551C">
        <w:rPr>
          <w:sz w:val="22"/>
          <w:szCs w:val="28"/>
        </w:rPr>
        <w:t>к административному регламенту</w:t>
      </w:r>
    </w:p>
    <w:p w:rsidR="0039530C" w:rsidRPr="00F9551C" w:rsidRDefault="0039530C" w:rsidP="0039530C">
      <w:pPr>
        <w:jc w:val="right"/>
        <w:rPr>
          <w:sz w:val="22"/>
          <w:szCs w:val="28"/>
        </w:rPr>
      </w:pPr>
      <w:r w:rsidRPr="00F9551C">
        <w:rPr>
          <w:sz w:val="22"/>
          <w:szCs w:val="28"/>
        </w:rPr>
        <w:t xml:space="preserve">предоставления </w:t>
      </w:r>
      <w:r w:rsidR="00EC769B">
        <w:rPr>
          <w:sz w:val="22"/>
          <w:szCs w:val="28"/>
        </w:rPr>
        <w:t xml:space="preserve">муниципальной </w:t>
      </w:r>
      <w:r w:rsidRPr="00F9551C">
        <w:rPr>
          <w:sz w:val="22"/>
          <w:szCs w:val="28"/>
        </w:rPr>
        <w:t>услуги</w:t>
      </w:r>
    </w:p>
    <w:p w:rsidR="0039530C" w:rsidRPr="00F9551C" w:rsidRDefault="0039530C" w:rsidP="0039530C">
      <w:pPr>
        <w:jc w:val="right"/>
        <w:rPr>
          <w:sz w:val="22"/>
          <w:szCs w:val="28"/>
        </w:rPr>
      </w:pPr>
      <w:r w:rsidRPr="00F9551C">
        <w:rPr>
          <w:sz w:val="22"/>
          <w:szCs w:val="28"/>
        </w:rPr>
        <w:t xml:space="preserve">"Предоставление земельных участков в безвозмездное пользование, </w:t>
      </w:r>
    </w:p>
    <w:p w:rsidR="0039530C" w:rsidRPr="00F9551C" w:rsidRDefault="0039530C" w:rsidP="0039530C">
      <w:pPr>
        <w:jc w:val="right"/>
        <w:rPr>
          <w:sz w:val="22"/>
          <w:szCs w:val="28"/>
        </w:rPr>
      </w:pPr>
      <w:r w:rsidRPr="00F9551C">
        <w:rPr>
          <w:sz w:val="22"/>
          <w:szCs w:val="28"/>
        </w:rPr>
        <w:t xml:space="preserve">в постоянное (бессрочное) пользование, </w:t>
      </w:r>
    </w:p>
    <w:p w:rsidR="0039530C" w:rsidRPr="00F9551C" w:rsidRDefault="0039530C" w:rsidP="0039530C">
      <w:pPr>
        <w:jc w:val="right"/>
        <w:rPr>
          <w:sz w:val="22"/>
          <w:szCs w:val="28"/>
        </w:rPr>
      </w:pPr>
      <w:r w:rsidRPr="00F9551C">
        <w:rPr>
          <w:sz w:val="22"/>
          <w:szCs w:val="28"/>
        </w:rPr>
        <w:t>в собственность или аренду без проведения торгов"</w:t>
      </w:r>
    </w:p>
    <w:p w:rsidR="00E1090F" w:rsidRPr="004F2613" w:rsidRDefault="00E1090F" w:rsidP="0039530C">
      <w:pPr>
        <w:jc w:val="right"/>
        <w:rPr>
          <w:sz w:val="20"/>
          <w:szCs w:val="28"/>
        </w:rPr>
      </w:pPr>
    </w:p>
    <w:p w:rsidR="00E1090F" w:rsidRPr="00F9551C" w:rsidRDefault="00E1090F" w:rsidP="00E1090F">
      <w:pPr>
        <w:jc w:val="center"/>
        <w:rPr>
          <w:szCs w:val="28"/>
        </w:rPr>
      </w:pPr>
      <w:r w:rsidRPr="00F9551C">
        <w:rPr>
          <w:szCs w:val="28"/>
        </w:rPr>
        <w:t>Примерная форма заявлени</w:t>
      </w:r>
      <w:r w:rsidR="003F32CF" w:rsidRPr="00F9551C">
        <w:rPr>
          <w:szCs w:val="28"/>
        </w:rPr>
        <w:t>я</w:t>
      </w:r>
      <w:r w:rsidRPr="00F9551C">
        <w:rPr>
          <w:szCs w:val="28"/>
        </w:rPr>
        <w:t xml:space="preserve"> о предоставлении земельного участка</w:t>
      </w:r>
    </w:p>
    <w:p w:rsidR="0039530C" w:rsidRPr="00F8742A" w:rsidRDefault="0039530C" w:rsidP="0080114D">
      <w:pPr>
        <w:jc w:val="right"/>
        <w:rPr>
          <w:szCs w:val="28"/>
        </w:rPr>
      </w:pP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565"/>
        <w:gridCol w:w="449"/>
        <w:gridCol w:w="2613"/>
        <w:gridCol w:w="1063"/>
        <w:gridCol w:w="3898"/>
      </w:tblGrid>
      <w:tr w:rsidR="00E1090F" w:rsidRPr="00F8742A" w:rsidTr="00084254">
        <w:tc>
          <w:tcPr>
            <w:tcW w:w="5296" w:type="dxa"/>
            <w:gridSpan w:val="4"/>
            <w:tcBorders>
              <w:top w:val="nil"/>
              <w:left w:val="nil"/>
              <w:bottom w:val="nil"/>
              <w:right w:val="nil"/>
            </w:tcBorders>
          </w:tcPr>
          <w:p w:rsidR="00E1090F" w:rsidRPr="00F8742A" w:rsidRDefault="00E1090F" w:rsidP="00634728">
            <w:pPr>
              <w:jc w:val="right"/>
              <w:rPr>
                <w:sz w:val="20"/>
                <w:szCs w:val="28"/>
              </w:rPr>
            </w:pPr>
          </w:p>
        </w:tc>
        <w:tc>
          <w:tcPr>
            <w:tcW w:w="4961" w:type="dxa"/>
            <w:gridSpan w:val="2"/>
            <w:tcBorders>
              <w:top w:val="nil"/>
              <w:left w:val="nil"/>
              <w:bottom w:val="nil"/>
              <w:right w:val="nil"/>
            </w:tcBorders>
          </w:tcPr>
          <w:p w:rsidR="00E1090F" w:rsidRPr="00F8742A" w:rsidRDefault="00E1090F" w:rsidP="00EC769B">
            <w:pPr>
              <w:jc w:val="right"/>
              <w:rPr>
                <w:sz w:val="22"/>
                <w:szCs w:val="28"/>
              </w:rPr>
            </w:pPr>
            <w:r w:rsidRPr="00F8742A">
              <w:rPr>
                <w:sz w:val="22"/>
                <w:szCs w:val="28"/>
              </w:rPr>
              <w:t xml:space="preserve">В </w:t>
            </w:r>
            <w:r w:rsidR="00EC769B">
              <w:rPr>
                <w:sz w:val="22"/>
                <w:szCs w:val="28"/>
              </w:rPr>
              <w:t>администрацию Эрзинского кожууна</w:t>
            </w:r>
            <w:r w:rsidR="00467746" w:rsidRPr="00F8742A">
              <w:rPr>
                <w:sz w:val="22"/>
                <w:szCs w:val="28"/>
              </w:rPr>
              <w:t xml:space="preserve"> Республики Тыва</w:t>
            </w:r>
          </w:p>
        </w:tc>
      </w:tr>
      <w:tr w:rsidR="00467746" w:rsidRPr="00E967CC" w:rsidTr="00084254">
        <w:tc>
          <w:tcPr>
            <w:tcW w:w="5296" w:type="dxa"/>
            <w:gridSpan w:val="4"/>
            <w:tcBorders>
              <w:top w:val="nil"/>
              <w:left w:val="nil"/>
              <w:bottom w:val="nil"/>
              <w:right w:val="nil"/>
            </w:tcBorders>
          </w:tcPr>
          <w:p w:rsidR="00467746" w:rsidRPr="00E967CC" w:rsidRDefault="00467746" w:rsidP="00634728">
            <w:pPr>
              <w:jc w:val="right"/>
              <w:rPr>
                <w:sz w:val="22"/>
                <w:szCs w:val="28"/>
              </w:rPr>
            </w:pPr>
          </w:p>
        </w:tc>
        <w:tc>
          <w:tcPr>
            <w:tcW w:w="4961" w:type="dxa"/>
            <w:gridSpan w:val="2"/>
            <w:tcBorders>
              <w:top w:val="nil"/>
              <w:left w:val="nil"/>
              <w:bottom w:val="single" w:sz="4" w:space="0" w:color="auto"/>
              <w:right w:val="nil"/>
            </w:tcBorders>
          </w:tcPr>
          <w:p w:rsidR="00467746" w:rsidRPr="00E967CC" w:rsidRDefault="00467746" w:rsidP="00467746">
            <w:pPr>
              <w:rPr>
                <w:szCs w:val="28"/>
              </w:rPr>
            </w:pPr>
            <w:r w:rsidRPr="00E967CC">
              <w:rPr>
                <w:szCs w:val="28"/>
              </w:rPr>
              <w:t>от</w:t>
            </w:r>
          </w:p>
        </w:tc>
      </w:tr>
      <w:tr w:rsidR="00467746" w:rsidRPr="00E967CC" w:rsidTr="00084254">
        <w:tc>
          <w:tcPr>
            <w:tcW w:w="5296" w:type="dxa"/>
            <w:gridSpan w:val="4"/>
            <w:tcBorders>
              <w:top w:val="nil"/>
              <w:left w:val="nil"/>
              <w:bottom w:val="nil"/>
              <w:right w:val="nil"/>
            </w:tcBorders>
          </w:tcPr>
          <w:p w:rsidR="00467746" w:rsidRPr="00E967CC" w:rsidRDefault="00467746" w:rsidP="00634728">
            <w:pPr>
              <w:jc w:val="right"/>
              <w:rPr>
                <w:sz w:val="18"/>
                <w:szCs w:val="28"/>
              </w:rPr>
            </w:pPr>
          </w:p>
        </w:tc>
        <w:tc>
          <w:tcPr>
            <w:tcW w:w="4961" w:type="dxa"/>
            <w:gridSpan w:val="2"/>
            <w:tcBorders>
              <w:top w:val="single" w:sz="4" w:space="0" w:color="auto"/>
              <w:left w:val="nil"/>
              <w:bottom w:val="nil"/>
              <w:right w:val="nil"/>
            </w:tcBorders>
          </w:tcPr>
          <w:p w:rsidR="00467746" w:rsidRPr="00E967CC" w:rsidRDefault="00467746" w:rsidP="00634728">
            <w:pPr>
              <w:jc w:val="center"/>
              <w:rPr>
                <w:szCs w:val="28"/>
              </w:rPr>
            </w:pPr>
            <w:r w:rsidRPr="00E967CC">
              <w:rPr>
                <w:sz w:val="18"/>
                <w:szCs w:val="28"/>
              </w:rPr>
              <w:t>(наименование юридического лица, ФИО заявителя – физического лица)</w:t>
            </w:r>
          </w:p>
        </w:tc>
      </w:tr>
      <w:tr w:rsidR="00C30D11" w:rsidRPr="00E967CC" w:rsidTr="00084254">
        <w:trPr>
          <w:trHeight w:val="239"/>
        </w:trPr>
        <w:tc>
          <w:tcPr>
            <w:tcW w:w="5296" w:type="dxa"/>
            <w:gridSpan w:val="4"/>
            <w:tcBorders>
              <w:top w:val="nil"/>
              <w:left w:val="nil"/>
              <w:bottom w:val="nil"/>
              <w:right w:val="nil"/>
            </w:tcBorders>
          </w:tcPr>
          <w:p w:rsidR="00C30D11" w:rsidRPr="00E967CC" w:rsidRDefault="00C30D11" w:rsidP="00634728">
            <w:pPr>
              <w:jc w:val="right"/>
              <w:rPr>
                <w:sz w:val="22"/>
                <w:szCs w:val="28"/>
              </w:rPr>
            </w:pPr>
          </w:p>
        </w:tc>
        <w:tc>
          <w:tcPr>
            <w:tcW w:w="4961" w:type="dxa"/>
            <w:gridSpan w:val="2"/>
            <w:tcBorders>
              <w:top w:val="nil"/>
              <w:left w:val="nil"/>
              <w:bottom w:val="single" w:sz="4" w:space="0" w:color="auto"/>
              <w:right w:val="nil"/>
            </w:tcBorders>
          </w:tcPr>
          <w:p w:rsidR="00C30D11" w:rsidRPr="00E967CC" w:rsidRDefault="00C30D11" w:rsidP="00C30D11">
            <w:pPr>
              <w:rPr>
                <w:sz w:val="22"/>
                <w:szCs w:val="28"/>
              </w:rPr>
            </w:pPr>
            <w:r w:rsidRPr="00E967CC">
              <w:rPr>
                <w:sz w:val="22"/>
                <w:szCs w:val="28"/>
              </w:rPr>
              <w:t>ОГРН/ОГРНИП</w:t>
            </w:r>
          </w:p>
        </w:tc>
      </w:tr>
      <w:tr w:rsidR="00C30D11" w:rsidRPr="00E967CC" w:rsidTr="00084254">
        <w:tc>
          <w:tcPr>
            <w:tcW w:w="5296" w:type="dxa"/>
            <w:gridSpan w:val="4"/>
            <w:tcBorders>
              <w:top w:val="nil"/>
              <w:left w:val="nil"/>
              <w:bottom w:val="nil"/>
              <w:right w:val="nil"/>
            </w:tcBorders>
          </w:tcPr>
          <w:p w:rsidR="00C30D11" w:rsidRPr="00E967CC" w:rsidRDefault="00C30D11" w:rsidP="00634728">
            <w:pPr>
              <w:jc w:val="right"/>
              <w:rPr>
                <w:sz w:val="22"/>
                <w:szCs w:val="28"/>
              </w:rPr>
            </w:pPr>
          </w:p>
        </w:tc>
        <w:tc>
          <w:tcPr>
            <w:tcW w:w="4961" w:type="dxa"/>
            <w:gridSpan w:val="2"/>
            <w:tcBorders>
              <w:top w:val="single" w:sz="4" w:space="0" w:color="auto"/>
              <w:left w:val="nil"/>
              <w:bottom w:val="single" w:sz="4" w:space="0" w:color="auto"/>
              <w:right w:val="nil"/>
            </w:tcBorders>
          </w:tcPr>
          <w:p w:rsidR="00C30D11" w:rsidRPr="00E967CC" w:rsidRDefault="00E80AC0" w:rsidP="00C30D11">
            <w:pPr>
              <w:rPr>
                <w:sz w:val="22"/>
                <w:szCs w:val="28"/>
              </w:rPr>
            </w:pPr>
            <w:r w:rsidRPr="00E967CC">
              <w:rPr>
                <w:szCs w:val="28"/>
              </w:rPr>
              <w:t>ИНН</w:t>
            </w:r>
          </w:p>
        </w:tc>
      </w:tr>
      <w:tr w:rsidR="00E80AC0" w:rsidRPr="00E967CC" w:rsidTr="00084254">
        <w:trPr>
          <w:trHeight w:val="281"/>
        </w:trPr>
        <w:tc>
          <w:tcPr>
            <w:tcW w:w="5296" w:type="dxa"/>
            <w:gridSpan w:val="4"/>
            <w:tcBorders>
              <w:top w:val="nil"/>
              <w:left w:val="nil"/>
              <w:bottom w:val="nil"/>
              <w:right w:val="nil"/>
            </w:tcBorders>
          </w:tcPr>
          <w:p w:rsidR="00E80AC0" w:rsidRPr="00E967CC" w:rsidRDefault="00E80AC0" w:rsidP="00634728">
            <w:pPr>
              <w:jc w:val="right"/>
              <w:rPr>
                <w:sz w:val="22"/>
                <w:szCs w:val="28"/>
              </w:rPr>
            </w:pPr>
          </w:p>
        </w:tc>
        <w:tc>
          <w:tcPr>
            <w:tcW w:w="4961" w:type="dxa"/>
            <w:gridSpan w:val="2"/>
            <w:tcBorders>
              <w:top w:val="single" w:sz="4" w:space="0" w:color="auto"/>
              <w:left w:val="nil"/>
              <w:bottom w:val="nil"/>
              <w:right w:val="nil"/>
            </w:tcBorders>
          </w:tcPr>
          <w:p w:rsidR="00E80AC0" w:rsidRPr="00E967CC" w:rsidRDefault="00E80AC0" w:rsidP="00634728">
            <w:pPr>
              <w:jc w:val="both"/>
              <w:rPr>
                <w:sz w:val="22"/>
                <w:szCs w:val="28"/>
              </w:rPr>
            </w:pPr>
            <w:r w:rsidRPr="00E967CC">
              <w:rPr>
                <w:sz w:val="22"/>
                <w:szCs w:val="28"/>
              </w:rPr>
              <w:t xml:space="preserve">Юридический адрес/адрес регистрации по </w:t>
            </w:r>
            <w:r w:rsidR="00E06C88" w:rsidRPr="00E967CC">
              <w:rPr>
                <w:sz w:val="22"/>
                <w:szCs w:val="28"/>
              </w:rPr>
              <w:t>месту</w:t>
            </w:r>
          </w:p>
        </w:tc>
      </w:tr>
      <w:tr w:rsidR="00E80AC0" w:rsidRPr="00E967CC" w:rsidTr="00084254">
        <w:tc>
          <w:tcPr>
            <w:tcW w:w="5296" w:type="dxa"/>
            <w:gridSpan w:val="4"/>
            <w:tcBorders>
              <w:top w:val="nil"/>
              <w:left w:val="nil"/>
              <w:bottom w:val="nil"/>
              <w:right w:val="nil"/>
            </w:tcBorders>
          </w:tcPr>
          <w:p w:rsidR="00E80AC0" w:rsidRPr="00E967CC" w:rsidRDefault="00E80AC0" w:rsidP="00634728">
            <w:pPr>
              <w:jc w:val="right"/>
              <w:rPr>
                <w:sz w:val="22"/>
                <w:szCs w:val="28"/>
              </w:rPr>
            </w:pPr>
          </w:p>
        </w:tc>
        <w:tc>
          <w:tcPr>
            <w:tcW w:w="4961" w:type="dxa"/>
            <w:gridSpan w:val="2"/>
            <w:tcBorders>
              <w:top w:val="nil"/>
              <w:left w:val="nil"/>
              <w:bottom w:val="single" w:sz="4" w:space="0" w:color="auto"/>
              <w:right w:val="nil"/>
            </w:tcBorders>
          </w:tcPr>
          <w:p w:rsidR="00E80AC0" w:rsidRPr="00E967CC" w:rsidRDefault="00E80AC0" w:rsidP="00C30D11">
            <w:pPr>
              <w:rPr>
                <w:sz w:val="22"/>
                <w:szCs w:val="28"/>
              </w:rPr>
            </w:pPr>
            <w:r w:rsidRPr="00E967CC">
              <w:rPr>
                <w:sz w:val="22"/>
                <w:szCs w:val="28"/>
              </w:rPr>
              <w:t>жительства</w:t>
            </w:r>
            <w:r w:rsidRPr="00E967CC">
              <w:rPr>
                <w:sz w:val="20"/>
                <w:szCs w:val="28"/>
              </w:rPr>
              <w:t>:</w:t>
            </w:r>
          </w:p>
        </w:tc>
      </w:tr>
      <w:tr w:rsidR="00E80AC0" w:rsidRPr="00E967CC" w:rsidTr="00084254">
        <w:tc>
          <w:tcPr>
            <w:tcW w:w="5296" w:type="dxa"/>
            <w:gridSpan w:val="4"/>
            <w:tcBorders>
              <w:top w:val="nil"/>
              <w:left w:val="nil"/>
              <w:bottom w:val="nil"/>
              <w:right w:val="nil"/>
            </w:tcBorders>
          </w:tcPr>
          <w:p w:rsidR="00E80AC0" w:rsidRPr="00E967CC" w:rsidRDefault="00E80AC0" w:rsidP="00634728">
            <w:pPr>
              <w:jc w:val="right"/>
              <w:rPr>
                <w:sz w:val="18"/>
                <w:szCs w:val="28"/>
              </w:rPr>
            </w:pPr>
          </w:p>
        </w:tc>
        <w:tc>
          <w:tcPr>
            <w:tcW w:w="4961" w:type="dxa"/>
            <w:gridSpan w:val="2"/>
            <w:tcBorders>
              <w:top w:val="single" w:sz="4" w:space="0" w:color="auto"/>
              <w:left w:val="nil"/>
              <w:bottom w:val="nil"/>
              <w:right w:val="nil"/>
            </w:tcBorders>
          </w:tcPr>
          <w:p w:rsidR="00E80AC0" w:rsidRPr="00E967CC" w:rsidRDefault="00E80AC0" w:rsidP="00634728">
            <w:pPr>
              <w:jc w:val="center"/>
              <w:rPr>
                <w:szCs w:val="28"/>
              </w:rPr>
            </w:pPr>
            <w:r w:rsidRPr="00E967CC">
              <w:rPr>
                <w:sz w:val="18"/>
                <w:szCs w:val="28"/>
              </w:rPr>
              <w:t>(индекс, адрес полностью)</w:t>
            </w:r>
          </w:p>
        </w:tc>
      </w:tr>
      <w:tr w:rsidR="00E80AC0" w:rsidRPr="00E967CC" w:rsidTr="00084254">
        <w:tc>
          <w:tcPr>
            <w:tcW w:w="5296" w:type="dxa"/>
            <w:gridSpan w:val="4"/>
            <w:tcBorders>
              <w:top w:val="nil"/>
              <w:left w:val="nil"/>
              <w:bottom w:val="nil"/>
              <w:right w:val="nil"/>
            </w:tcBorders>
          </w:tcPr>
          <w:p w:rsidR="00E80AC0" w:rsidRPr="00E967CC" w:rsidRDefault="00E80AC0" w:rsidP="00634728">
            <w:pPr>
              <w:jc w:val="right"/>
              <w:rPr>
                <w:sz w:val="22"/>
                <w:szCs w:val="28"/>
              </w:rPr>
            </w:pPr>
          </w:p>
        </w:tc>
        <w:tc>
          <w:tcPr>
            <w:tcW w:w="4961" w:type="dxa"/>
            <w:gridSpan w:val="2"/>
            <w:tcBorders>
              <w:top w:val="nil"/>
              <w:left w:val="nil"/>
              <w:bottom w:val="single" w:sz="4" w:space="0" w:color="auto"/>
              <w:right w:val="nil"/>
            </w:tcBorders>
          </w:tcPr>
          <w:p w:rsidR="00E80AC0" w:rsidRPr="00E967CC" w:rsidRDefault="006C1078" w:rsidP="00634728">
            <w:pPr>
              <w:autoSpaceDE w:val="0"/>
              <w:autoSpaceDN w:val="0"/>
              <w:adjustRightInd w:val="0"/>
              <w:jc w:val="both"/>
            </w:pPr>
            <w:r w:rsidRPr="00E967CC">
              <w:t>Адрес электронной почты для связи с заявителем</w:t>
            </w:r>
          </w:p>
        </w:tc>
      </w:tr>
      <w:tr w:rsidR="006C1078" w:rsidRPr="00E967CC" w:rsidTr="00084254">
        <w:tc>
          <w:tcPr>
            <w:tcW w:w="5296" w:type="dxa"/>
            <w:gridSpan w:val="4"/>
            <w:tcBorders>
              <w:top w:val="nil"/>
              <w:left w:val="nil"/>
              <w:bottom w:val="nil"/>
              <w:right w:val="nil"/>
            </w:tcBorders>
          </w:tcPr>
          <w:p w:rsidR="006C1078" w:rsidRPr="00E967CC" w:rsidRDefault="006C1078" w:rsidP="00634728">
            <w:pPr>
              <w:jc w:val="right"/>
              <w:rPr>
                <w:sz w:val="22"/>
                <w:szCs w:val="28"/>
              </w:rPr>
            </w:pPr>
          </w:p>
        </w:tc>
        <w:tc>
          <w:tcPr>
            <w:tcW w:w="4961" w:type="dxa"/>
            <w:gridSpan w:val="2"/>
            <w:tcBorders>
              <w:top w:val="nil"/>
              <w:left w:val="nil"/>
              <w:bottom w:val="single" w:sz="4" w:space="0" w:color="auto"/>
              <w:right w:val="nil"/>
            </w:tcBorders>
          </w:tcPr>
          <w:p w:rsidR="006C1078" w:rsidRPr="00E967CC" w:rsidRDefault="006C1078" w:rsidP="00634728">
            <w:pPr>
              <w:autoSpaceDE w:val="0"/>
              <w:autoSpaceDN w:val="0"/>
              <w:adjustRightInd w:val="0"/>
              <w:jc w:val="both"/>
            </w:pPr>
            <w:r w:rsidRPr="00E967CC">
              <w:rPr>
                <w:sz w:val="22"/>
              </w:rPr>
              <w:t>Документ, удостоверяющий личность заявителя – физического лица:</w:t>
            </w:r>
          </w:p>
        </w:tc>
      </w:tr>
      <w:tr w:rsidR="006C1078" w:rsidRPr="00E967CC" w:rsidTr="00084254">
        <w:tc>
          <w:tcPr>
            <w:tcW w:w="5296" w:type="dxa"/>
            <w:gridSpan w:val="4"/>
            <w:tcBorders>
              <w:top w:val="nil"/>
              <w:left w:val="nil"/>
              <w:bottom w:val="nil"/>
              <w:right w:val="nil"/>
            </w:tcBorders>
          </w:tcPr>
          <w:p w:rsidR="006C1078" w:rsidRPr="00E967CC" w:rsidRDefault="006C1078" w:rsidP="00634728">
            <w:pPr>
              <w:jc w:val="right"/>
              <w:rPr>
                <w:sz w:val="18"/>
                <w:szCs w:val="28"/>
              </w:rPr>
            </w:pPr>
          </w:p>
        </w:tc>
        <w:tc>
          <w:tcPr>
            <w:tcW w:w="4961" w:type="dxa"/>
            <w:gridSpan w:val="2"/>
            <w:tcBorders>
              <w:top w:val="single" w:sz="4" w:space="0" w:color="auto"/>
              <w:left w:val="nil"/>
              <w:bottom w:val="nil"/>
              <w:right w:val="nil"/>
            </w:tcBorders>
          </w:tcPr>
          <w:p w:rsidR="006C1078" w:rsidRPr="00E967CC" w:rsidRDefault="006C1078" w:rsidP="00634728">
            <w:pPr>
              <w:autoSpaceDE w:val="0"/>
              <w:autoSpaceDN w:val="0"/>
              <w:adjustRightInd w:val="0"/>
              <w:jc w:val="center"/>
            </w:pPr>
            <w:r w:rsidRPr="00E967CC">
              <w:rPr>
                <w:sz w:val="18"/>
              </w:rPr>
              <w:t>(наименование документа, серия, номер, кем и когда выдан)</w:t>
            </w:r>
          </w:p>
        </w:tc>
      </w:tr>
      <w:tr w:rsidR="006C1078" w:rsidRPr="00E967CC" w:rsidTr="00084254">
        <w:tc>
          <w:tcPr>
            <w:tcW w:w="5296" w:type="dxa"/>
            <w:gridSpan w:val="4"/>
            <w:tcBorders>
              <w:top w:val="nil"/>
              <w:left w:val="nil"/>
              <w:bottom w:val="nil"/>
              <w:right w:val="nil"/>
            </w:tcBorders>
          </w:tcPr>
          <w:p w:rsidR="006C1078" w:rsidRPr="00E967CC" w:rsidRDefault="006C1078" w:rsidP="00634728">
            <w:pPr>
              <w:jc w:val="right"/>
              <w:rPr>
                <w:sz w:val="22"/>
                <w:szCs w:val="28"/>
              </w:rPr>
            </w:pPr>
          </w:p>
        </w:tc>
        <w:tc>
          <w:tcPr>
            <w:tcW w:w="4961" w:type="dxa"/>
            <w:gridSpan w:val="2"/>
            <w:tcBorders>
              <w:top w:val="nil"/>
              <w:left w:val="nil"/>
              <w:bottom w:val="single" w:sz="4" w:space="0" w:color="auto"/>
              <w:right w:val="nil"/>
            </w:tcBorders>
          </w:tcPr>
          <w:p w:rsidR="006C1078" w:rsidRPr="00E967CC" w:rsidRDefault="006C1078" w:rsidP="00634728">
            <w:pPr>
              <w:autoSpaceDE w:val="0"/>
              <w:autoSpaceDN w:val="0"/>
              <w:adjustRightInd w:val="0"/>
              <w:jc w:val="both"/>
              <w:rPr>
                <w:sz w:val="22"/>
              </w:rPr>
            </w:pPr>
          </w:p>
        </w:tc>
      </w:tr>
      <w:tr w:rsidR="00E756C8" w:rsidRPr="00E967CC" w:rsidTr="00084254">
        <w:tc>
          <w:tcPr>
            <w:tcW w:w="5296" w:type="dxa"/>
            <w:gridSpan w:val="4"/>
            <w:tcBorders>
              <w:top w:val="nil"/>
              <w:left w:val="nil"/>
              <w:bottom w:val="nil"/>
              <w:right w:val="nil"/>
            </w:tcBorders>
          </w:tcPr>
          <w:p w:rsidR="00E756C8" w:rsidRPr="00E967CC" w:rsidRDefault="00E756C8" w:rsidP="00634728">
            <w:pPr>
              <w:jc w:val="right"/>
              <w:rPr>
                <w:sz w:val="22"/>
                <w:szCs w:val="28"/>
              </w:rPr>
            </w:pPr>
          </w:p>
        </w:tc>
        <w:tc>
          <w:tcPr>
            <w:tcW w:w="4961" w:type="dxa"/>
            <w:gridSpan w:val="2"/>
            <w:tcBorders>
              <w:top w:val="single" w:sz="4" w:space="0" w:color="auto"/>
              <w:left w:val="nil"/>
              <w:bottom w:val="single" w:sz="4" w:space="0" w:color="auto"/>
              <w:right w:val="nil"/>
            </w:tcBorders>
          </w:tcPr>
          <w:p w:rsidR="00E756C8" w:rsidRPr="00E967CC" w:rsidRDefault="00E756C8" w:rsidP="00634728">
            <w:pPr>
              <w:autoSpaceDE w:val="0"/>
              <w:autoSpaceDN w:val="0"/>
              <w:adjustRightInd w:val="0"/>
              <w:jc w:val="both"/>
            </w:pPr>
            <w:r w:rsidRPr="00E967CC">
              <w:rPr>
                <w:sz w:val="22"/>
              </w:rPr>
              <w:t>Представитель по доверенности:</w:t>
            </w:r>
          </w:p>
        </w:tc>
      </w:tr>
      <w:tr w:rsidR="00E756C8" w:rsidRPr="00E967CC" w:rsidTr="00084254">
        <w:tc>
          <w:tcPr>
            <w:tcW w:w="5296" w:type="dxa"/>
            <w:gridSpan w:val="4"/>
            <w:tcBorders>
              <w:top w:val="nil"/>
              <w:left w:val="nil"/>
              <w:bottom w:val="nil"/>
              <w:right w:val="nil"/>
            </w:tcBorders>
          </w:tcPr>
          <w:p w:rsidR="00E756C8" w:rsidRPr="00E967CC" w:rsidRDefault="00E756C8" w:rsidP="00634728">
            <w:pPr>
              <w:jc w:val="right"/>
              <w:rPr>
                <w:sz w:val="16"/>
                <w:szCs w:val="28"/>
              </w:rPr>
            </w:pPr>
          </w:p>
        </w:tc>
        <w:tc>
          <w:tcPr>
            <w:tcW w:w="4961" w:type="dxa"/>
            <w:gridSpan w:val="2"/>
            <w:tcBorders>
              <w:top w:val="single" w:sz="4" w:space="0" w:color="auto"/>
              <w:left w:val="nil"/>
              <w:bottom w:val="nil"/>
              <w:right w:val="nil"/>
            </w:tcBorders>
          </w:tcPr>
          <w:p w:rsidR="00E756C8" w:rsidRPr="00E967CC" w:rsidRDefault="00E756C8" w:rsidP="00634728">
            <w:pPr>
              <w:autoSpaceDE w:val="0"/>
              <w:autoSpaceDN w:val="0"/>
              <w:adjustRightInd w:val="0"/>
              <w:jc w:val="center"/>
            </w:pPr>
            <w:r w:rsidRPr="00E967CC">
              <w:rPr>
                <w:sz w:val="18"/>
              </w:rPr>
              <w:t>(фамилия, имя, отчество)</w:t>
            </w:r>
          </w:p>
        </w:tc>
      </w:tr>
      <w:tr w:rsidR="00E756C8" w:rsidRPr="00E967CC" w:rsidTr="00084254">
        <w:tc>
          <w:tcPr>
            <w:tcW w:w="5296" w:type="dxa"/>
            <w:gridSpan w:val="4"/>
            <w:tcBorders>
              <w:top w:val="nil"/>
              <w:left w:val="nil"/>
              <w:bottom w:val="nil"/>
              <w:right w:val="nil"/>
            </w:tcBorders>
          </w:tcPr>
          <w:p w:rsidR="00E756C8" w:rsidRPr="00E967CC" w:rsidRDefault="00E756C8" w:rsidP="00634728">
            <w:pPr>
              <w:jc w:val="right"/>
              <w:rPr>
                <w:sz w:val="22"/>
                <w:szCs w:val="28"/>
              </w:rPr>
            </w:pPr>
          </w:p>
        </w:tc>
        <w:tc>
          <w:tcPr>
            <w:tcW w:w="4961" w:type="dxa"/>
            <w:gridSpan w:val="2"/>
            <w:tcBorders>
              <w:top w:val="nil"/>
              <w:left w:val="nil"/>
              <w:bottom w:val="single" w:sz="4" w:space="0" w:color="auto"/>
              <w:right w:val="nil"/>
            </w:tcBorders>
          </w:tcPr>
          <w:p w:rsidR="00E756C8" w:rsidRPr="00E967CC" w:rsidRDefault="00E756C8" w:rsidP="00634728">
            <w:pPr>
              <w:autoSpaceDE w:val="0"/>
              <w:autoSpaceDN w:val="0"/>
              <w:adjustRightInd w:val="0"/>
              <w:jc w:val="both"/>
            </w:pPr>
          </w:p>
        </w:tc>
      </w:tr>
      <w:tr w:rsidR="00E756C8" w:rsidRPr="00E967CC" w:rsidTr="00084254">
        <w:tc>
          <w:tcPr>
            <w:tcW w:w="5296" w:type="dxa"/>
            <w:gridSpan w:val="4"/>
            <w:tcBorders>
              <w:top w:val="nil"/>
              <w:left w:val="nil"/>
              <w:bottom w:val="nil"/>
              <w:right w:val="nil"/>
            </w:tcBorders>
          </w:tcPr>
          <w:p w:rsidR="00E756C8" w:rsidRPr="00E967CC" w:rsidRDefault="00E756C8" w:rsidP="00634728">
            <w:pPr>
              <w:jc w:val="right"/>
              <w:rPr>
                <w:sz w:val="22"/>
                <w:szCs w:val="28"/>
              </w:rPr>
            </w:pPr>
          </w:p>
        </w:tc>
        <w:tc>
          <w:tcPr>
            <w:tcW w:w="4961" w:type="dxa"/>
            <w:gridSpan w:val="2"/>
            <w:tcBorders>
              <w:top w:val="single" w:sz="4" w:space="0" w:color="auto"/>
              <w:left w:val="nil"/>
              <w:bottom w:val="single" w:sz="4" w:space="0" w:color="auto"/>
              <w:right w:val="nil"/>
            </w:tcBorders>
          </w:tcPr>
          <w:p w:rsidR="00E756C8" w:rsidRPr="00E967CC" w:rsidRDefault="005A6266" w:rsidP="00634728">
            <w:pPr>
              <w:autoSpaceDE w:val="0"/>
              <w:autoSpaceDN w:val="0"/>
              <w:adjustRightInd w:val="0"/>
              <w:jc w:val="both"/>
              <w:rPr>
                <w:sz w:val="22"/>
              </w:rPr>
            </w:pPr>
            <w:r w:rsidRPr="00E967CC">
              <w:rPr>
                <w:sz w:val="22"/>
              </w:rPr>
              <w:t>Доверенность от                              №</w:t>
            </w:r>
          </w:p>
        </w:tc>
      </w:tr>
      <w:tr w:rsidR="005A6266" w:rsidRPr="00E967CC" w:rsidTr="00084254">
        <w:tc>
          <w:tcPr>
            <w:tcW w:w="5296" w:type="dxa"/>
            <w:gridSpan w:val="4"/>
            <w:tcBorders>
              <w:top w:val="nil"/>
              <w:left w:val="nil"/>
              <w:bottom w:val="nil"/>
              <w:right w:val="nil"/>
            </w:tcBorders>
          </w:tcPr>
          <w:p w:rsidR="005A6266" w:rsidRPr="00E967CC" w:rsidRDefault="005A6266" w:rsidP="00634728">
            <w:pPr>
              <w:jc w:val="right"/>
              <w:rPr>
                <w:sz w:val="22"/>
                <w:szCs w:val="28"/>
              </w:rPr>
            </w:pPr>
          </w:p>
        </w:tc>
        <w:tc>
          <w:tcPr>
            <w:tcW w:w="4961" w:type="dxa"/>
            <w:gridSpan w:val="2"/>
            <w:tcBorders>
              <w:top w:val="single" w:sz="4" w:space="0" w:color="auto"/>
              <w:left w:val="nil"/>
              <w:bottom w:val="single" w:sz="4" w:space="0" w:color="auto"/>
              <w:right w:val="nil"/>
            </w:tcBorders>
          </w:tcPr>
          <w:p w:rsidR="005A6266" w:rsidRPr="00E967CC" w:rsidRDefault="005A6266" w:rsidP="00634728">
            <w:pPr>
              <w:autoSpaceDE w:val="0"/>
              <w:autoSpaceDN w:val="0"/>
              <w:adjustRightInd w:val="0"/>
              <w:jc w:val="both"/>
              <w:rPr>
                <w:sz w:val="22"/>
              </w:rPr>
            </w:pPr>
            <w:r w:rsidRPr="00E967CC">
              <w:rPr>
                <w:sz w:val="22"/>
              </w:rPr>
              <w:t>Телефон</w:t>
            </w:r>
          </w:p>
        </w:tc>
      </w:tr>
      <w:tr w:rsidR="005A6266" w:rsidRPr="00E967CC" w:rsidTr="00084254">
        <w:trPr>
          <w:trHeight w:val="229"/>
        </w:trPr>
        <w:tc>
          <w:tcPr>
            <w:tcW w:w="5296" w:type="dxa"/>
            <w:gridSpan w:val="4"/>
            <w:tcBorders>
              <w:top w:val="nil"/>
              <w:left w:val="nil"/>
              <w:bottom w:val="nil"/>
              <w:right w:val="nil"/>
            </w:tcBorders>
          </w:tcPr>
          <w:p w:rsidR="005A6266" w:rsidRPr="00E967CC" w:rsidRDefault="005A6266" w:rsidP="00634728">
            <w:pPr>
              <w:jc w:val="right"/>
              <w:rPr>
                <w:sz w:val="14"/>
                <w:szCs w:val="28"/>
              </w:rPr>
            </w:pPr>
          </w:p>
        </w:tc>
        <w:tc>
          <w:tcPr>
            <w:tcW w:w="4961" w:type="dxa"/>
            <w:gridSpan w:val="2"/>
            <w:tcBorders>
              <w:top w:val="single" w:sz="4" w:space="0" w:color="auto"/>
              <w:left w:val="nil"/>
              <w:bottom w:val="nil"/>
              <w:right w:val="nil"/>
            </w:tcBorders>
          </w:tcPr>
          <w:p w:rsidR="005A6266" w:rsidRPr="00E967CC" w:rsidRDefault="005A6266" w:rsidP="00634728">
            <w:pPr>
              <w:autoSpaceDE w:val="0"/>
              <w:autoSpaceDN w:val="0"/>
              <w:adjustRightInd w:val="0"/>
              <w:jc w:val="both"/>
              <w:rPr>
                <w:sz w:val="14"/>
              </w:rPr>
            </w:pPr>
          </w:p>
        </w:tc>
      </w:tr>
      <w:tr w:rsidR="00312B57" w:rsidRPr="00E967CC" w:rsidTr="00084254">
        <w:tc>
          <w:tcPr>
            <w:tcW w:w="10257" w:type="dxa"/>
            <w:gridSpan w:val="6"/>
            <w:tcBorders>
              <w:top w:val="nil"/>
              <w:left w:val="nil"/>
              <w:bottom w:val="nil"/>
              <w:right w:val="nil"/>
            </w:tcBorders>
          </w:tcPr>
          <w:p w:rsidR="00312B57" w:rsidRPr="00E967CC" w:rsidRDefault="00312B57" w:rsidP="00634728">
            <w:pPr>
              <w:autoSpaceDE w:val="0"/>
              <w:autoSpaceDN w:val="0"/>
              <w:adjustRightInd w:val="0"/>
              <w:jc w:val="center"/>
            </w:pPr>
            <w:r w:rsidRPr="00E967CC">
              <w:t>Заявление</w:t>
            </w:r>
          </w:p>
        </w:tc>
      </w:tr>
      <w:tr w:rsidR="00DE2D5E" w:rsidRPr="00E967CC" w:rsidTr="00084254">
        <w:tc>
          <w:tcPr>
            <w:tcW w:w="10257" w:type="dxa"/>
            <w:gridSpan w:val="6"/>
            <w:tcBorders>
              <w:top w:val="nil"/>
              <w:left w:val="nil"/>
              <w:bottom w:val="nil"/>
              <w:right w:val="nil"/>
            </w:tcBorders>
          </w:tcPr>
          <w:p w:rsidR="00DE2D5E" w:rsidRPr="00E967CC" w:rsidRDefault="00DE2D5E" w:rsidP="00634728">
            <w:pPr>
              <w:autoSpaceDE w:val="0"/>
              <w:autoSpaceDN w:val="0"/>
              <w:adjustRightInd w:val="0"/>
              <w:jc w:val="center"/>
              <w:rPr>
                <w:sz w:val="14"/>
              </w:rPr>
            </w:pPr>
          </w:p>
        </w:tc>
      </w:tr>
      <w:tr w:rsidR="00DE2D5E" w:rsidRPr="00E967CC" w:rsidTr="00084254">
        <w:tc>
          <w:tcPr>
            <w:tcW w:w="2683" w:type="dxa"/>
            <w:gridSpan w:val="3"/>
            <w:tcBorders>
              <w:top w:val="nil"/>
              <w:left w:val="nil"/>
              <w:bottom w:val="nil"/>
              <w:right w:val="nil"/>
            </w:tcBorders>
          </w:tcPr>
          <w:p w:rsidR="00DE2D5E" w:rsidRPr="004F2613" w:rsidRDefault="00DE2D5E" w:rsidP="00634728">
            <w:pPr>
              <w:jc w:val="right"/>
              <w:rPr>
                <w:sz w:val="22"/>
                <w:szCs w:val="28"/>
              </w:rPr>
            </w:pPr>
            <w:r w:rsidRPr="004F2613">
              <w:rPr>
                <w:sz w:val="22"/>
              </w:rPr>
              <w:t>Прошу предоставить в</w:t>
            </w:r>
          </w:p>
        </w:tc>
        <w:tc>
          <w:tcPr>
            <w:tcW w:w="7574" w:type="dxa"/>
            <w:gridSpan w:val="3"/>
            <w:tcBorders>
              <w:top w:val="nil"/>
              <w:left w:val="nil"/>
              <w:bottom w:val="single" w:sz="4" w:space="0" w:color="auto"/>
              <w:right w:val="nil"/>
            </w:tcBorders>
          </w:tcPr>
          <w:p w:rsidR="00DE2D5E" w:rsidRPr="004F2613" w:rsidRDefault="00DE2D5E" w:rsidP="00634728">
            <w:pPr>
              <w:autoSpaceDE w:val="0"/>
              <w:autoSpaceDN w:val="0"/>
              <w:adjustRightInd w:val="0"/>
              <w:jc w:val="both"/>
              <w:rPr>
                <w:sz w:val="22"/>
              </w:rPr>
            </w:pPr>
          </w:p>
        </w:tc>
      </w:tr>
      <w:tr w:rsidR="00DE2D5E" w:rsidRPr="00F8742A" w:rsidTr="00084254">
        <w:tc>
          <w:tcPr>
            <w:tcW w:w="10257" w:type="dxa"/>
            <w:gridSpan w:val="6"/>
            <w:tcBorders>
              <w:top w:val="nil"/>
              <w:left w:val="nil"/>
              <w:bottom w:val="nil"/>
              <w:right w:val="nil"/>
            </w:tcBorders>
          </w:tcPr>
          <w:p w:rsidR="00DE2D5E" w:rsidRPr="00F8742A" w:rsidRDefault="00DE2D5E" w:rsidP="00634728">
            <w:pPr>
              <w:autoSpaceDE w:val="0"/>
              <w:autoSpaceDN w:val="0"/>
              <w:adjustRightInd w:val="0"/>
              <w:jc w:val="center"/>
              <w:rPr>
                <w:sz w:val="20"/>
                <w:szCs w:val="20"/>
              </w:rPr>
            </w:pPr>
            <w:r w:rsidRPr="00F8742A">
              <w:rPr>
                <w:sz w:val="20"/>
                <w:szCs w:val="20"/>
              </w:rPr>
              <w:t>(</w:t>
            </w:r>
            <w:r w:rsidRPr="00F8742A">
              <w:rPr>
                <w:sz w:val="18"/>
                <w:szCs w:val="20"/>
              </w:rPr>
              <w:t xml:space="preserve">собственность (за плату, бесплатно), аренда, постоянное (бессрочное) </w:t>
            </w:r>
            <w:r w:rsidRPr="00F8742A">
              <w:rPr>
                <w:sz w:val="20"/>
                <w:szCs w:val="20"/>
              </w:rPr>
              <w:t xml:space="preserve">пользование, </w:t>
            </w:r>
            <w:r w:rsidRPr="00F8742A">
              <w:rPr>
                <w:sz w:val="18"/>
                <w:szCs w:val="20"/>
              </w:rPr>
              <w:t>безвозмездное пользование)</w:t>
            </w:r>
          </w:p>
        </w:tc>
      </w:tr>
      <w:tr w:rsidR="00D44A0C" w:rsidRPr="00F8742A" w:rsidTr="00084254">
        <w:tc>
          <w:tcPr>
            <w:tcW w:w="10257" w:type="dxa"/>
            <w:gridSpan w:val="6"/>
            <w:tcBorders>
              <w:top w:val="nil"/>
              <w:left w:val="nil"/>
              <w:bottom w:val="nil"/>
              <w:right w:val="nil"/>
            </w:tcBorders>
          </w:tcPr>
          <w:p w:rsidR="00D44A0C" w:rsidRPr="00204C17" w:rsidRDefault="00D44A0C" w:rsidP="00363CD7">
            <w:pPr>
              <w:autoSpaceDE w:val="0"/>
              <w:autoSpaceDN w:val="0"/>
              <w:adjustRightInd w:val="0"/>
              <w:jc w:val="both"/>
              <w:rPr>
                <w:szCs w:val="20"/>
              </w:rPr>
            </w:pPr>
            <w:r w:rsidRPr="00204C17">
              <w:rPr>
                <w:szCs w:val="20"/>
              </w:rPr>
              <w:t>без торгов земельный участок с кадастровым номером __________________, площадью ___</w:t>
            </w:r>
            <w:r w:rsidR="006A787F" w:rsidRPr="00204C17">
              <w:rPr>
                <w:szCs w:val="20"/>
              </w:rPr>
              <w:t>__</w:t>
            </w:r>
            <w:r w:rsidRPr="00204C17">
              <w:rPr>
                <w:szCs w:val="20"/>
              </w:rPr>
              <w:t xml:space="preserve">_ </w:t>
            </w:r>
          </w:p>
        </w:tc>
      </w:tr>
      <w:tr w:rsidR="005A6266" w:rsidRPr="00F8742A" w:rsidTr="00084254">
        <w:tc>
          <w:tcPr>
            <w:tcW w:w="6359" w:type="dxa"/>
            <w:gridSpan w:val="5"/>
            <w:tcBorders>
              <w:top w:val="nil"/>
              <w:left w:val="nil"/>
              <w:bottom w:val="nil"/>
              <w:right w:val="nil"/>
            </w:tcBorders>
          </w:tcPr>
          <w:p w:rsidR="005A6266" w:rsidRPr="004F2613" w:rsidRDefault="00BD183B" w:rsidP="00EC769B">
            <w:pPr>
              <w:rPr>
                <w:sz w:val="20"/>
                <w:szCs w:val="20"/>
              </w:rPr>
            </w:pPr>
            <w:r w:rsidRPr="00363CD7">
              <w:rPr>
                <w:sz w:val="22"/>
                <w:szCs w:val="20"/>
              </w:rPr>
              <w:t>кв.м., расположенный по адресу</w:t>
            </w:r>
            <w:r w:rsidR="00FB1881" w:rsidRPr="00363CD7">
              <w:rPr>
                <w:sz w:val="22"/>
                <w:szCs w:val="20"/>
              </w:rPr>
              <w:t xml:space="preserve">: Республика Тыва, </w:t>
            </w:r>
            <w:r w:rsidR="00EC769B">
              <w:rPr>
                <w:sz w:val="22"/>
                <w:szCs w:val="20"/>
              </w:rPr>
              <w:t xml:space="preserve">Эрзинский район, </w:t>
            </w:r>
          </w:p>
        </w:tc>
        <w:tc>
          <w:tcPr>
            <w:tcW w:w="3898" w:type="dxa"/>
            <w:tcBorders>
              <w:top w:val="nil"/>
              <w:left w:val="nil"/>
              <w:bottom w:val="single" w:sz="4" w:space="0" w:color="auto"/>
              <w:right w:val="nil"/>
            </w:tcBorders>
          </w:tcPr>
          <w:p w:rsidR="005A6266" w:rsidRPr="00F8742A" w:rsidRDefault="005A6266" w:rsidP="00634728">
            <w:pPr>
              <w:autoSpaceDE w:val="0"/>
              <w:autoSpaceDN w:val="0"/>
              <w:adjustRightInd w:val="0"/>
              <w:jc w:val="both"/>
              <w:rPr>
                <w:sz w:val="20"/>
                <w:szCs w:val="20"/>
              </w:rPr>
            </w:pPr>
          </w:p>
        </w:tc>
      </w:tr>
      <w:tr w:rsidR="0050763B" w:rsidRPr="00F8742A" w:rsidTr="00084254">
        <w:tc>
          <w:tcPr>
            <w:tcW w:w="1669" w:type="dxa"/>
            <w:tcBorders>
              <w:top w:val="nil"/>
              <w:left w:val="nil"/>
              <w:bottom w:val="nil"/>
              <w:right w:val="nil"/>
            </w:tcBorders>
          </w:tcPr>
          <w:p w:rsidR="0050763B" w:rsidRPr="004F2613" w:rsidRDefault="0050763B" w:rsidP="0050763B">
            <w:pPr>
              <w:rPr>
                <w:sz w:val="20"/>
                <w:szCs w:val="20"/>
              </w:rPr>
            </w:pPr>
            <w:r w:rsidRPr="00363CD7">
              <w:rPr>
                <w:sz w:val="22"/>
                <w:szCs w:val="20"/>
              </w:rPr>
              <w:t>на основании</w:t>
            </w:r>
          </w:p>
        </w:tc>
        <w:tc>
          <w:tcPr>
            <w:tcW w:w="8588" w:type="dxa"/>
            <w:gridSpan w:val="5"/>
            <w:tcBorders>
              <w:top w:val="nil"/>
              <w:left w:val="nil"/>
              <w:bottom w:val="single" w:sz="4" w:space="0" w:color="auto"/>
              <w:right w:val="nil"/>
            </w:tcBorders>
          </w:tcPr>
          <w:p w:rsidR="0050763B" w:rsidRPr="00F8742A" w:rsidRDefault="0050763B" w:rsidP="00634728">
            <w:pPr>
              <w:autoSpaceDE w:val="0"/>
              <w:autoSpaceDN w:val="0"/>
              <w:adjustRightInd w:val="0"/>
              <w:jc w:val="both"/>
              <w:rPr>
                <w:sz w:val="20"/>
                <w:szCs w:val="20"/>
              </w:rPr>
            </w:pPr>
          </w:p>
        </w:tc>
      </w:tr>
      <w:tr w:rsidR="00774482" w:rsidRPr="00F8742A" w:rsidTr="00084254">
        <w:tc>
          <w:tcPr>
            <w:tcW w:w="10257" w:type="dxa"/>
            <w:gridSpan w:val="6"/>
            <w:tcBorders>
              <w:top w:val="nil"/>
              <w:left w:val="nil"/>
              <w:bottom w:val="nil"/>
              <w:right w:val="nil"/>
            </w:tcBorders>
          </w:tcPr>
          <w:p w:rsidR="00774482" w:rsidRPr="004F2613" w:rsidRDefault="00774482" w:rsidP="00634728">
            <w:pPr>
              <w:autoSpaceDE w:val="0"/>
              <w:autoSpaceDN w:val="0"/>
              <w:adjustRightInd w:val="0"/>
              <w:jc w:val="center"/>
              <w:rPr>
                <w:sz w:val="16"/>
                <w:szCs w:val="20"/>
              </w:rPr>
            </w:pPr>
            <w:r w:rsidRPr="004F2613">
              <w:rPr>
                <w:sz w:val="16"/>
                <w:szCs w:val="20"/>
              </w:rPr>
              <w:t>(</w:t>
            </w:r>
            <w:r w:rsidR="006B4AB9" w:rsidRPr="004F2613">
              <w:rPr>
                <w:sz w:val="16"/>
                <w:szCs w:val="20"/>
              </w:rPr>
              <w:t>у</w:t>
            </w:r>
            <w:r w:rsidRPr="004F2613">
              <w:rPr>
                <w:sz w:val="16"/>
                <w:szCs w:val="20"/>
              </w:rPr>
              <w:t>казать основание предоставления земельного участка без проведения торгов, предусмотренное федеральным законом, а также указать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A951BF" w:rsidRPr="00F8742A" w:rsidTr="00084254">
        <w:tc>
          <w:tcPr>
            <w:tcW w:w="10257" w:type="dxa"/>
            <w:gridSpan w:val="6"/>
            <w:tcBorders>
              <w:top w:val="nil"/>
              <w:left w:val="nil"/>
              <w:bottom w:val="single" w:sz="4" w:space="0" w:color="auto"/>
              <w:right w:val="nil"/>
            </w:tcBorders>
          </w:tcPr>
          <w:p w:rsidR="00A951BF" w:rsidRPr="004F2613" w:rsidRDefault="00A951BF" w:rsidP="00634728">
            <w:pPr>
              <w:autoSpaceDE w:val="0"/>
              <w:autoSpaceDN w:val="0"/>
              <w:adjustRightInd w:val="0"/>
              <w:jc w:val="both"/>
              <w:rPr>
                <w:sz w:val="16"/>
                <w:szCs w:val="20"/>
              </w:rPr>
            </w:pPr>
          </w:p>
        </w:tc>
      </w:tr>
      <w:tr w:rsidR="007640C0" w:rsidRPr="00F8742A" w:rsidTr="00084254">
        <w:tc>
          <w:tcPr>
            <w:tcW w:w="2234" w:type="dxa"/>
            <w:gridSpan w:val="2"/>
            <w:tcBorders>
              <w:top w:val="nil"/>
              <w:left w:val="nil"/>
              <w:bottom w:val="nil"/>
              <w:right w:val="nil"/>
            </w:tcBorders>
          </w:tcPr>
          <w:p w:rsidR="007640C0" w:rsidRPr="00F8742A" w:rsidRDefault="003623A2" w:rsidP="00084254">
            <w:pPr>
              <w:ind w:right="-194"/>
              <w:rPr>
                <w:sz w:val="20"/>
                <w:szCs w:val="20"/>
              </w:rPr>
            </w:pPr>
            <w:r w:rsidRPr="00D7755A">
              <w:rPr>
                <w:szCs w:val="20"/>
              </w:rPr>
              <w:t>д</w:t>
            </w:r>
            <w:r w:rsidR="00F22DF9" w:rsidRPr="00D7755A">
              <w:rPr>
                <w:szCs w:val="20"/>
              </w:rPr>
              <w:t>ля использования</w:t>
            </w:r>
          </w:p>
        </w:tc>
        <w:tc>
          <w:tcPr>
            <w:tcW w:w="8023" w:type="dxa"/>
            <w:gridSpan w:val="4"/>
            <w:tcBorders>
              <w:top w:val="nil"/>
              <w:left w:val="nil"/>
              <w:bottom w:val="single" w:sz="4" w:space="0" w:color="auto"/>
              <w:right w:val="nil"/>
            </w:tcBorders>
          </w:tcPr>
          <w:p w:rsidR="007640C0" w:rsidRPr="00F8742A" w:rsidRDefault="007640C0" w:rsidP="00634728">
            <w:pPr>
              <w:autoSpaceDE w:val="0"/>
              <w:autoSpaceDN w:val="0"/>
              <w:adjustRightInd w:val="0"/>
              <w:jc w:val="both"/>
              <w:rPr>
                <w:sz w:val="20"/>
                <w:szCs w:val="20"/>
              </w:rPr>
            </w:pPr>
          </w:p>
        </w:tc>
      </w:tr>
      <w:tr w:rsidR="00A951BF" w:rsidRPr="00F8742A" w:rsidTr="00084254">
        <w:tc>
          <w:tcPr>
            <w:tcW w:w="2234" w:type="dxa"/>
            <w:gridSpan w:val="2"/>
            <w:tcBorders>
              <w:top w:val="nil"/>
              <w:left w:val="nil"/>
              <w:bottom w:val="nil"/>
              <w:right w:val="nil"/>
            </w:tcBorders>
          </w:tcPr>
          <w:p w:rsidR="00A951BF" w:rsidRPr="00F8742A" w:rsidRDefault="00A951BF" w:rsidP="0050763B">
            <w:pPr>
              <w:rPr>
                <w:sz w:val="20"/>
                <w:szCs w:val="20"/>
              </w:rPr>
            </w:pPr>
          </w:p>
        </w:tc>
        <w:tc>
          <w:tcPr>
            <w:tcW w:w="8023" w:type="dxa"/>
            <w:gridSpan w:val="4"/>
            <w:tcBorders>
              <w:top w:val="nil"/>
              <w:left w:val="nil"/>
              <w:bottom w:val="nil"/>
              <w:right w:val="nil"/>
            </w:tcBorders>
          </w:tcPr>
          <w:p w:rsidR="00A951BF" w:rsidRPr="00F8742A" w:rsidRDefault="00F22DF9" w:rsidP="00634728">
            <w:pPr>
              <w:autoSpaceDE w:val="0"/>
              <w:autoSpaceDN w:val="0"/>
              <w:adjustRightInd w:val="0"/>
              <w:jc w:val="center"/>
              <w:rPr>
                <w:sz w:val="20"/>
                <w:szCs w:val="20"/>
              </w:rPr>
            </w:pPr>
            <w:r w:rsidRPr="00F8742A">
              <w:rPr>
                <w:sz w:val="18"/>
                <w:szCs w:val="20"/>
              </w:rPr>
              <w:t>(указать цель использования земельного участка)</w:t>
            </w:r>
          </w:p>
        </w:tc>
      </w:tr>
      <w:tr w:rsidR="005514AB" w:rsidRPr="00F8742A" w:rsidTr="00084254">
        <w:tc>
          <w:tcPr>
            <w:tcW w:w="10257" w:type="dxa"/>
            <w:gridSpan w:val="6"/>
            <w:tcBorders>
              <w:top w:val="nil"/>
              <w:left w:val="nil"/>
              <w:bottom w:val="single" w:sz="4" w:space="0" w:color="auto"/>
              <w:right w:val="nil"/>
            </w:tcBorders>
          </w:tcPr>
          <w:p w:rsidR="005514AB" w:rsidRPr="00F8742A" w:rsidRDefault="005514AB" w:rsidP="00634728">
            <w:pPr>
              <w:autoSpaceDE w:val="0"/>
              <w:autoSpaceDN w:val="0"/>
              <w:adjustRightInd w:val="0"/>
              <w:jc w:val="both"/>
              <w:rPr>
                <w:sz w:val="20"/>
                <w:szCs w:val="20"/>
              </w:rPr>
            </w:pPr>
            <w:r w:rsidRPr="004F2613">
              <w:rPr>
                <w:sz w:val="22"/>
                <w:szCs w:val="20"/>
              </w:rPr>
              <w:t>Испрашиваемый земельный участок образовывался/его границы уточнялись на основании</w:t>
            </w:r>
          </w:p>
        </w:tc>
      </w:tr>
      <w:tr w:rsidR="00F950E0" w:rsidRPr="00F8742A" w:rsidTr="00084254">
        <w:tc>
          <w:tcPr>
            <w:tcW w:w="10257" w:type="dxa"/>
            <w:gridSpan w:val="6"/>
            <w:tcBorders>
              <w:top w:val="single" w:sz="4" w:space="0" w:color="auto"/>
              <w:left w:val="nil"/>
              <w:bottom w:val="nil"/>
              <w:right w:val="nil"/>
            </w:tcBorders>
          </w:tcPr>
          <w:p w:rsidR="00F950E0" w:rsidRPr="00F8742A" w:rsidRDefault="00F950E0" w:rsidP="00F8742A">
            <w:pPr>
              <w:autoSpaceDE w:val="0"/>
              <w:autoSpaceDN w:val="0"/>
              <w:adjustRightInd w:val="0"/>
              <w:jc w:val="both"/>
              <w:rPr>
                <w:sz w:val="20"/>
                <w:szCs w:val="20"/>
              </w:rPr>
            </w:pPr>
            <w:r w:rsidRPr="00F8742A">
              <w:rPr>
                <w:sz w:val="16"/>
                <w:szCs w:val="20"/>
              </w:rPr>
              <w:t>(указать реквизиты решения о предварительном согласовании предоставления земельного участка)</w:t>
            </w:r>
          </w:p>
        </w:tc>
      </w:tr>
      <w:tr w:rsidR="00F950E0" w:rsidRPr="00F8742A" w:rsidTr="00084254">
        <w:tc>
          <w:tcPr>
            <w:tcW w:w="10257" w:type="dxa"/>
            <w:gridSpan w:val="6"/>
            <w:tcBorders>
              <w:top w:val="nil"/>
              <w:left w:val="nil"/>
              <w:bottom w:val="nil"/>
              <w:right w:val="nil"/>
            </w:tcBorders>
          </w:tcPr>
          <w:p w:rsidR="00F950E0" w:rsidRPr="00F8742A" w:rsidRDefault="00F950E0" w:rsidP="00634728">
            <w:pPr>
              <w:autoSpaceDE w:val="0"/>
              <w:autoSpaceDN w:val="0"/>
              <w:adjustRightInd w:val="0"/>
              <w:ind w:firstLine="540"/>
              <w:jc w:val="both"/>
              <w:rPr>
                <w:sz w:val="20"/>
                <w:szCs w:val="20"/>
              </w:rPr>
            </w:pPr>
          </w:p>
        </w:tc>
      </w:tr>
      <w:tr w:rsidR="00D02784" w:rsidRPr="00F8742A" w:rsidTr="00084254">
        <w:tc>
          <w:tcPr>
            <w:tcW w:w="10257" w:type="dxa"/>
            <w:gridSpan w:val="6"/>
            <w:tcBorders>
              <w:top w:val="nil"/>
              <w:left w:val="nil"/>
              <w:bottom w:val="nil"/>
              <w:right w:val="nil"/>
            </w:tcBorders>
          </w:tcPr>
          <w:p w:rsidR="00D02784" w:rsidRPr="00F8742A" w:rsidRDefault="00D02784" w:rsidP="00634728">
            <w:pPr>
              <w:autoSpaceDE w:val="0"/>
              <w:autoSpaceDN w:val="0"/>
              <w:adjustRightInd w:val="0"/>
              <w:ind w:firstLine="540"/>
              <w:jc w:val="both"/>
              <w:rPr>
                <w:sz w:val="20"/>
                <w:szCs w:val="20"/>
              </w:rPr>
            </w:pPr>
            <w:r w:rsidRPr="004F2613">
              <w:rPr>
                <w:sz w:val="22"/>
                <w:szCs w:val="20"/>
              </w:rPr>
              <w:t>К заявлению прилагаются следующие документы</w:t>
            </w:r>
            <w:r w:rsidRPr="00F8742A">
              <w:rPr>
                <w:sz w:val="20"/>
                <w:szCs w:val="20"/>
              </w:rPr>
              <w:t>:</w:t>
            </w:r>
          </w:p>
        </w:tc>
      </w:tr>
      <w:tr w:rsidR="00D02784" w:rsidRPr="00F8742A" w:rsidTr="00084254">
        <w:tc>
          <w:tcPr>
            <w:tcW w:w="10257" w:type="dxa"/>
            <w:gridSpan w:val="6"/>
            <w:tcBorders>
              <w:top w:val="nil"/>
              <w:left w:val="nil"/>
              <w:bottom w:val="single" w:sz="4" w:space="0" w:color="auto"/>
              <w:right w:val="nil"/>
            </w:tcBorders>
          </w:tcPr>
          <w:p w:rsidR="00D02784" w:rsidRPr="00F8742A" w:rsidRDefault="00D02784" w:rsidP="00634728">
            <w:pPr>
              <w:autoSpaceDE w:val="0"/>
              <w:autoSpaceDN w:val="0"/>
              <w:adjustRightInd w:val="0"/>
              <w:ind w:firstLine="540"/>
              <w:jc w:val="both"/>
              <w:rPr>
                <w:sz w:val="20"/>
                <w:szCs w:val="20"/>
              </w:rPr>
            </w:pPr>
            <w:r w:rsidRPr="00F8742A">
              <w:rPr>
                <w:sz w:val="20"/>
                <w:szCs w:val="20"/>
              </w:rPr>
              <w:t>1)</w:t>
            </w:r>
          </w:p>
        </w:tc>
      </w:tr>
      <w:tr w:rsidR="00D02784" w:rsidRPr="00F8742A" w:rsidTr="00084254">
        <w:tc>
          <w:tcPr>
            <w:tcW w:w="10257" w:type="dxa"/>
            <w:gridSpan w:val="6"/>
            <w:tcBorders>
              <w:top w:val="single" w:sz="4" w:space="0" w:color="auto"/>
              <w:left w:val="nil"/>
              <w:bottom w:val="single" w:sz="4" w:space="0" w:color="auto"/>
              <w:right w:val="nil"/>
            </w:tcBorders>
          </w:tcPr>
          <w:p w:rsidR="00D02784" w:rsidRPr="00F8742A" w:rsidRDefault="00D02784" w:rsidP="00634728">
            <w:pPr>
              <w:autoSpaceDE w:val="0"/>
              <w:autoSpaceDN w:val="0"/>
              <w:adjustRightInd w:val="0"/>
              <w:ind w:firstLine="540"/>
              <w:jc w:val="both"/>
              <w:rPr>
                <w:sz w:val="20"/>
                <w:szCs w:val="20"/>
              </w:rPr>
            </w:pPr>
            <w:r w:rsidRPr="00F8742A">
              <w:rPr>
                <w:sz w:val="20"/>
                <w:szCs w:val="20"/>
              </w:rPr>
              <w:t>2)</w:t>
            </w:r>
          </w:p>
        </w:tc>
      </w:tr>
      <w:tr w:rsidR="00D02784" w:rsidRPr="00F8742A" w:rsidTr="00084254">
        <w:tc>
          <w:tcPr>
            <w:tcW w:w="10257" w:type="dxa"/>
            <w:gridSpan w:val="6"/>
            <w:tcBorders>
              <w:top w:val="single" w:sz="4" w:space="0" w:color="auto"/>
              <w:left w:val="nil"/>
              <w:bottom w:val="single" w:sz="4" w:space="0" w:color="auto"/>
              <w:right w:val="nil"/>
            </w:tcBorders>
          </w:tcPr>
          <w:p w:rsidR="00D02784" w:rsidRPr="00F8742A" w:rsidRDefault="00D02784" w:rsidP="00634728">
            <w:pPr>
              <w:autoSpaceDE w:val="0"/>
              <w:autoSpaceDN w:val="0"/>
              <w:adjustRightInd w:val="0"/>
              <w:ind w:firstLine="540"/>
              <w:jc w:val="both"/>
              <w:rPr>
                <w:sz w:val="20"/>
                <w:szCs w:val="20"/>
              </w:rPr>
            </w:pPr>
            <w:r w:rsidRPr="00F8742A">
              <w:rPr>
                <w:sz w:val="20"/>
                <w:szCs w:val="20"/>
              </w:rPr>
              <w:t>3)</w:t>
            </w:r>
          </w:p>
        </w:tc>
      </w:tr>
      <w:tr w:rsidR="00FC56BA" w:rsidRPr="00F8742A" w:rsidTr="00084254">
        <w:trPr>
          <w:trHeight w:val="467"/>
        </w:trPr>
        <w:tc>
          <w:tcPr>
            <w:tcW w:w="10257" w:type="dxa"/>
            <w:gridSpan w:val="6"/>
            <w:tcBorders>
              <w:top w:val="single" w:sz="4" w:space="0" w:color="auto"/>
              <w:left w:val="nil"/>
              <w:bottom w:val="single" w:sz="4" w:space="0" w:color="auto"/>
              <w:right w:val="nil"/>
            </w:tcBorders>
            <w:vAlign w:val="bottom"/>
          </w:tcPr>
          <w:p w:rsidR="00FC56BA" w:rsidRPr="00F8742A" w:rsidRDefault="00FC56BA" w:rsidP="009C3E81">
            <w:pPr>
              <w:autoSpaceDE w:val="0"/>
              <w:autoSpaceDN w:val="0"/>
              <w:adjustRightInd w:val="0"/>
              <w:ind w:firstLine="540"/>
              <w:rPr>
                <w:sz w:val="20"/>
                <w:szCs w:val="20"/>
              </w:rPr>
            </w:pPr>
            <w:r w:rsidRPr="00F8742A">
              <w:rPr>
                <w:sz w:val="20"/>
                <w:szCs w:val="20"/>
              </w:rPr>
              <w:t xml:space="preserve">Я, </w:t>
            </w:r>
          </w:p>
        </w:tc>
      </w:tr>
      <w:tr w:rsidR="00FC56BA" w:rsidRPr="00F8742A" w:rsidTr="00084254">
        <w:tc>
          <w:tcPr>
            <w:tcW w:w="10257" w:type="dxa"/>
            <w:gridSpan w:val="6"/>
            <w:tcBorders>
              <w:top w:val="single" w:sz="4" w:space="0" w:color="auto"/>
              <w:left w:val="nil"/>
              <w:bottom w:val="nil"/>
              <w:right w:val="nil"/>
            </w:tcBorders>
          </w:tcPr>
          <w:p w:rsidR="00FC56BA" w:rsidRPr="00F8742A" w:rsidRDefault="00FC56BA" w:rsidP="00FC56BA">
            <w:pPr>
              <w:autoSpaceDE w:val="0"/>
              <w:autoSpaceDN w:val="0"/>
              <w:adjustRightInd w:val="0"/>
              <w:ind w:firstLine="540"/>
              <w:jc w:val="center"/>
              <w:rPr>
                <w:sz w:val="20"/>
                <w:szCs w:val="20"/>
              </w:rPr>
            </w:pPr>
            <w:r w:rsidRPr="00F8742A">
              <w:rPr>
                <w:sz w:val="20"/>
                <w:szCs w:val="20"/>
              </w:rPr>
              <w:t>(ФИО заявителя/ представителя заявителя)</w:t>
            </w:r>
          </w:p>
        </w:tc>
      </w:tr>
      <w:tr w:rsidR="00FC56BA" w:rsidRPr="00F8742A" w:rsidTr="00084254">
        <w:tc>
          <w:tcPr>
            <w:tcW w:w="10257" w:type="dxa"/>
            <w:gridSpan w:val="6"/>
            <w:tcBorders>
              <w:top w:val="nil"/>
              <w:left w:val="nil"/>
              <w:bottom w:val="nil"/>
              <w:right w:val="nil"/>
            </w:tcBorders>
          </w:tcPr>
          <w:p w:rsidR="00FC56BA" w:rsidRPr="00F8742A" w:rsidRDefault="00FC56BA" w:rsidP="00EC769B">
            <w:pPr>
              <w:autoSpaceDE w:val="0"/>
              <w:autoSpaceDN w:val="0"/>
              <w:adjustRightInd w:val="0"/>
              <w:jc w:val="both"/>
              <w:rPr>
                <w:sz w:val="20"/>
                <w:szCs w:val="20"/>
              </w:rPr>
            </w:pPr>
            <w:r w:rsidRPr="004F2613">
              <w:rPr>
                <w:spacing w:val="2"/>
                <w:sz w:val="18"/>
                <w:szCs w:val="20"/>
                <w:shd w:val="clear" w:color="auto" w:fill="FFFFFF"/>
              </w:rPr>
              <w:t xml:space="preserve">выражаю согласие </w:t>
            </w:r>
            <w:r w:rsidR="00EC769B">
              <w:rPr>
                <w:spacing w:val="2"/>
                <w:sz w:val="18"/>
                <w:szCs w:val="20"/>
                <w:shd w:val="clear" w:color="auto" w:fill="FFFFFF"/>
              </w:rPr>
              <w:t>Администрации Эрзинского кожууна</w:t>
            </w:r>
            <w:r w:rsidRPr="004F2613">
              <w:rPr>
                <w:spacing w:val="2"/>
                <w:sz w:val="18"/>
                <w:szCs w:val="20"/>
                <w:shd w:val="clear" w:color="auto" w:fill="FFFFFF"/>
              </w:rPr>
              <w:t xml:space="preserve"> Республики Тыва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r w:rsidR="00A977AA" w:rsidRPr="004F2613">
              <w:rPr>
                <w:spacing w:val="2"/>
                <w:sz w:val="18"/>
                <w:szCs w:val="20"/>
                <w:shd w:val="clear" w:color="auto" w:fill="FFFFFF"/>
              </w:rPr>
              <w:t>. _________________________________________(</w:t>
            </w:r>
            <w:r w:rsidR="00A977AA">
              <w:rPr>
                <w:spacing w:val="2"/>
                <w:sz w:val="20"/>
                <w:szCs w:val="20"/>
                <w:shd w:val="clear" w:color="auto" w:fill="FFFFFF"/>
              </w:rPr>
              <w:t>подпись)</w:t>
            </w:r>
            <w:r w:rsidR="008B1FC9">
              <w:rPr>
                <w:spacing w:val="2"/>
                <w:sz w:val="20"/>
                <w:szCs w:val="20"/>
                <w:shd w:val="clear" w:color="auto" w:fill="FFFFFF"/>
              </w:rPr>
              <w:t>.</w:t>
            </w:r>
          </w:p>
        </w:tc>
      </w:tr>
      <w:tr w:rsidR="00FC56BA" w:rsidRPr="00E967CC" w:rsidTr="00084254">
        <w:tc>
          <w:tcPr>
            <w:tcW w:w="10257" w:type="dxa"/>
            <w:gridSpan w:val="6"/>
            <w:tcBorders>
              <w:top w:val="nil"/>
              <w:left w:val="nil"/>
              <w:bottom w:val="nil"/>
              <w:right w:val="nil"/>
            </w:tcBorders>
          </w:tcPr>
          <w:p w:rsidR="00FC56BA" w:rsidRPr="00E967CC" w:rsidRDefault="00FC56BA" w:rsidP="00FC56BA">
            <w:pPr>
              <w:autoSpaceDE w:val="0"/>
              <w:autoSpaceDN w:val="0"/>
              <w:adjustRightInd w:val="0"/>
              <w:ind w:firstLine="540"/>
              <w:jc w:val="both"/>
              <w:rPr>
                <w:color w:val="2D2D2D"/>
                <w:spacing w:val="2"/>
                <w:sz w:val="21"/>
                <w:szCs w:val="21"/>
                <w:shd w:val="clear" w:color="auto" w:fill="FFFFFF"/>
              </w:rPr>
            </w:pPr>
          </w:p>
        </w:tc>
      </w:tr>
      <w:tr w:rsidR="00D02784" w:rsidRPr="00E967CC" w:rsidTr="00084254">
        <w:trPr>
          <w:trHeight w:val="523"/>
        </w:trPr>
        <w:tc>
          <w:tcPr>
            <w:tcW w:w="10257" w:type="dxa"/>
            <w:gridSpan w:val="6"/>
            <w:tcBorders>
              <w:top w:val="nil"/>
              <w:left w:val="nil"/>
              <w:bottom w:val="single" w:sz="4" w:space="0" w:color="auto"/>
              <w:right w:val="nil"/>
            </w:tcBorders>
            <w:vAlign w:val="bottom"/>
          </w:tcPr>
          <w:p w:rsidR="00D02784" w:rsidRPr="00E967CC" w:rsidRDefault="00D02784" w:rsidP="00634728">
            <w:pPr>
              <w:autoSpaceDE w:val="0"/>
              <w:autoSpaceDN w:val="0"/>
              <w:adjustRightInd w:val="0"/>
              <w:ind w:firstLine="540"/>
            </w:pPr>
            <w:r w:rsidRPr="00E967CC">
              <w:t>Заявитель</w:t>
            </w:r>
          </w:p>
        </w:tc>
      </w:tr>
      <w:tr w:rsidR="00D02784" w:rsidRPr="00E967CC" w:rsidTr="00084254">
        <w:trPr>
          <w:trHeight w:val="70"/>
        </w:trPr>
        <w:tc>
          <w:tcPr>
            <w:tcW w:w="10257" w:type="dxa"/>
            <w:gridSpan w:val="6"/>
            <w:tcBorders>
              <w:top w:val="single" w:sz="4" w:space="0" w:color="auto"/>
              <w:left w:val="nil"/>
              <w:bottom w:val="nil"/>
              <w:right w:val="nil"/>
            </w:tcBorders>
          </w:tcPr>
          <w:p w:rsidR="00D02784" w:rsidRPr="00E967CC" w:rsidRDefault="00D02784" w:rsidP="00634728">
            <w:pPr>
              <w:autoSpaceDE w:val="0"/>
              <w:autoSpaceDN w:val="0"/>
              <w:adjustRightInd w:val="0"/>
              <w:ind w:firstLine="540"/>
              <w:jc w:val="center"/>
            </w:pPr>
            <w:r w:rsidRPr="00E967CC">
              <w:rPr>
                <w:sz w:val="18"/>
              </w:rPr>
              <w:t xml:space="preserve">(ФИО заявителя/представителя заявителя полностью)                    </w:t>
            </w:r>
            <w:r w:rsidRPr="00E967CC">
              <w:rPr>
                <w:sz w:val="20"/>
              </w:rPr>
              <w:t>(</w:t>
            </w:r>
            <w:r w:rsidRPr="00E967CC">
              <w:rPr>
                <w:sz w:val="18"/>
              </w:rPr>
              <w:t>подпись)</w:t>
            </w:r>
          </w:p>
        </w:tc>
      </w:tr>
      <w:tr w:rsidR="00D02784" w:rsidRPr="00E967CC" w:rsidTr="00084254">
        <w:trPr>
          <w:trHeight w:val="70"/>
        </w:trPr>
        <w:tc>
          <w:tcPr>
            <w:tcW w:w="10257" w:type="dxa"/>
            <w:gridSpan w:val="6"/>
            <w:tcBorders>
              <w:top w:val="nil"/>
              <w:left w:val="nil"/>
              <w:bottom w:val="nil"/>
              <w:right w:val="nil"/>
            </w:tcBorders>
          </w:tcPr>
          <w:p w:rsidR="00D02784" w:rsidRPr="00E967CC" w:rsidRDefault="00D02784" w:rsidP="00634728">
            <w:pPr>
              <w:autoSpaceDE w:val="0"/>
              <w:autoSpaceDN w:val="0"/>
              <w:adjustRightInd w:val="0"/>
              <w:ind w:firstLine="540"/>
              <w:jc w:val="right"/>
              <w:rPr>
                <w:sz w:val="20"/>
              </w:rPr>
            </w:pPr>
            <w:r w:rsidRPr="00E967CC">
              <w:rPr>
                <w:sz w:val="22"/>
              </w:rPr>
              <w:t>Дата _________________201__г.</w:t>
            </w:r>
          </w:p>
        </w:tc>
      </w:tr>
    </w:tbl>
    <w:p w:rsidR="004F2613" w:rsidRDefault="004F2613" w:rsidP="0080114D">
      <w:pPr>
        <w:jc w:val="right"/>
        <w:rPr>
          <w:sz w:val="28"/>
          <w:szCs w:val="28"/>
        </w:rPr>
        <w:sectPr w:rsidR="004F2613" w:rsidSect="000D55AC">
          <w:pgSz w:w="11907" w:h="16840" w:code="9"/>
          <w:pgMar w:top="992" w:right="851" w:bottom="992" w:left="1134" w:header="0" w:footer="6" w:gutter="0"/>
          <w:cols w:space="708"/>
          <w:noEndnote/>
          <w:titlePg/>
          <w:docGrid w:linePitch="360"/>
        </w:sectPr>
      </w:pPr>
    </w:p>
    <w:p w:rsidR="0080114D" w:rsidRPr="00F8742A" w:rsidRDefault="0080114D" w:rsidP="0080114D">
      <w:pPr>
        <w:jc w:val="right"/>
        <w:rPr>
          <w:sz w:val="22"/>
          <w:szCs w:val="28"/>
        </w:rPr>
      </w:pPr>
      <w:r w:rsidRPr="00F8742A">
        <w:rPr>
          <w:sz w:val="22"/>
          <w:szCs w:val="28"/>
        </w:rPr>
        <w:t>Приложение 2</w:t>
      </w:r>
    </w:p>
    <w:p w:rsidR="0080114D" w:rsidRPr="00F8742A" w:rsidRDefault="0080114D" w:rsidP="0080114D">
      <w:pPr>
        <w:jc w:val="right"/>
        <w:rPr>
          <w:sz w:val="22"/>
          <w:szCs w:val="28"/>
        </w:rPr>
      </w:pPr>
      <w:r w:rsidRPr="00F8742A">
        <w:rPr>
          <w:sz w:val="22"/>
          <w:szCs w:val="28"/>
        </w:rPr>
        <w:t>к административному регламенту</w:t>
      </w:r>
    </w:p>
    <w:p w:rsidR="0080114D" w:rsidRPr="00F8742A" w:rsidRDefault="0080114D" w:rsidP="0080114D">
      <w:pPr>
        <w:jc w:val="right"/>
        <w:rPr>
          <w:sz w:val="22"/>
          <w:szCs w:val="28"/>
        </w:rPr>
      </w:pPr>
      <w:r w:rsidRPr="00F8742A">
        <w:rPr>
          <w:sz w:val="22"/>
          <w:szCs w:val="28"/>
        </w:rPr>
        <w:t xml:space="preserve">предоставления </w:t>
      </w:r>
      <w:r w:rsidR="00EC769B">
        <w:rPr>
          <w:sz w:val="22"/>
          <w:szCs w:val="28"/>
        </w:rPr>
        <w:t>муниципальной</w:t>
      </w:r>
      <w:r w:rsidRPr="00F8742A">
        <w:rPr>
          <w:sz w:val="22"/>
          <w:szCs w:val="28"/>
        </w:rPr>
        <w:t xml:space="preserve"> услуги</w:t>
      </w:r>
    </w:p>
    <w:p w:rsidR="00C1394E" w:rsidRPr="00F8742A" w:rsidRDefault="0080114D" w:rsidP="00C1394E">
      <w:pPr>
        <w:jc w:val="right"/>
        <w:rPr>
          <w:sz w:val="22"/>
          <w:szCs w:val="28"/>
        </w:rPr>
      </w:pPr>
      <w:r w:rsidRPr="00F8742A">
        <w:rPr>
          <w:sz w:val="22"/>
          <w:szCs w:val="28"/>
        </w:rPr>
        <w:t>"</w:t>
      </w:r>
      <w:r w:rsidR="00C1394E" w:rsidRPr="00F8742A">
        <w:rPr>
          <w:sz w:val="22"/>
          <w:szCs w:val="28"/>
        </w:rPr>
        <w:t>Предоставление земельных участков</w:t>
      </w:r>
    </w:p>
    <w:p w:rsidR="00C1394E" w:rsidRPr="00F8742A" w:rsidRDefault="00C1394E" w:rsidP="00C1394E">
      <w:pPr>
        <w:jc w:val="right"/>
        <w:rPr>
          <w:sz w:val="22"/>
          <w:szCs w:val="28"/>
        </w:rPr>
      </w:pPr>
      <w:r w:rsidRPr="00F8742A">
        <w:rPr>
          <w:sz w:val="22"/>
          <w:szCs w:val="28"/>
        </w:rPr>
        <w:t xml:space="preserve"> в безвозмездное пользование, </w:t>
      </w:r>
    </w:p>
    <w:p w:rsidR="00C1394E" w:rsidRPr="00F8742A" w:rsidRDefault="00C1394E" w:rsidP="00C1394E">
      <w:pPr>
        <w:jc w:val="right"/>
        <w:rPr>
          <w:sz w:val="22"/>
          <w:szCs w:val="28"/>
        </w:rPr>
      </w:pPr>
      <w:r w:rsidRPr="00F8742A">
        <w:rPr>
          <w:sz w:val="22"/>
          <w:szCs w:val="28"/>
        </w:rPr>
        <w:t xml:space="preserve">в постоянное (бессрочное) пользование, </w:t>
      </w:r>
    </w:p>
    <w:p w:rsidR="0080114D" w:rsidRPr="00F8742A" w:rsidRDefault="00C1394E" w:rsidP="00C1394E">
      <w:pPr>
        <w:jc w:val="right"/>
        <w:rPr>
          <w:sz w:val="22"/>
          <w:szCs w:val="28"/>
        </w:rPr>
      </w:pPr>
      <w:r w:rsidRPr="00F8742A">
        <w:rPr>
          <w:sz w:val="22"/>
          <w:szCs w:val="28"/>
        </w:rPr>
        <w:t>в собственность и</w:t>
      </w:r>
      <w:r w:rsidR="008750A3" w:rsidRPr="00F8742A">
        <w:rPr>
          <w:sz w:val="22"/>
          <w:szCs w:val="28"/>
        </w:rPr>
        <w:t>ли</w:t>
      </w:r>
      <w:r w:rsidRPr="00F8742A">
        <w:rPr>
          <w:sz w:val="22"/>
          <w:szCs w:val="28"/>
        </w:rPr>
        <w:t xml:space="preserve"> аренду без проведения торгов</w:t>
      </w:r>
      <w:r w:rsidR="0080114D" w:rsidRPr="00F8742A">
        <w:rPr>
          <w:sz w:val="22"/>
          <w:szCs w:val="28"/>
        </w:rPr>
        <w:t>"</w:t>
      </w:r>
    </w:p>
    <w:p w:rsidR="00D561B6" w:rsidRPr="00281504" w:rsidRDefault="00D561B6" w:rsidP="00D561B6">
      <w:pPr>
        <w:shd w:val="clear" w:color="auto" w:fill="FFFFFF"/>
        <w:spacing w:before="375" w:after="225"/>
        <w:jc w:val="center"/>
        <w:textAlignment w:val="baseline"/>
        <w:outlineLvl w:val="2"/>
        <w:rPr>
          <w:spacing w:val="2"/>
        </w:rPr>
      </w:pPr>
      <w:r w:rsidRPr="00281504">
        <w:rPr>
          <w:spacing w:val="2"/>
        </w:rPr>
        <w:t>Блок-схема предоставления государственной услуги</w:t>
      </w:r>
    </w:p>
    <w:tbl>
      <w:tblPr>
        <w:tblW w:w="0" w:type="auto"/>
        <w:tblLook w:val="04A0"/>
      </w:tblPr>
      <w:tblGrid>
        <w:gridCol w:w="925"/>
        <w:gridCol w:w="236"/>
        <w:gridCol w:w="1802"/>
        <w:gridCol w:w="313"/>
        <w:gridCol w:w="369"/>
        <w:gridCol w:w="1625"/>
        <w:gridCol w:w="609"/>
        <w:gridCol w:w="597"/>
        <w:gridCol w:w="315"/>
        <w:gridCol w:w="2325"/>
        <w:gridCol w:w="802"/>
      </w:tblGrid>
      <w:tr w:rsidR="00F24A3D" w:rsidRPr="00281504" w:rsidTr="00281504">
        <w:tc>
          <w:tcPr>
            <w:tcW w:w="925" w:type="dxa"/>
          </w:tcPr>
          <w:p w:rsidR="00F24A3D" w:rsidRPr="00281504" w:rsidRDefault="00F24A3D" w:rsidP="00856FD0"/>
        </w:tc>
        <w:tc>
          <w:tcPr>
            <w:tcW w:w="236" w:type="dxa"/>
            <w:tcBorders>
              <w:right w:val="single" w:sz="4" w:space="0" w:color="auto"/>
            </w:tcBorders>
          </w:tcPr>
          <w:p w:rsidR="00F24A3D" w:rsidRPr="00281504" w:rsidRDefault="00F24A3D" w:rsidP="00856FD0"/>
        </w:tc>
        <w:tc>
          <w:tcPr>
            <w:tcW w:w="7955" w:type="dxa"/>
            <w:gridSpan w:val="8"/>
            <w:tcBorders>
              <w:top w:val="single" w:sz="4" w:space="0" w:color="auto"/>
              <w:bottom w:val="single" w:sz="4" w:space="0" w:color="auto"/>
              <w:right w:val="single" w:sz="4" w:space="0" w:color="auto"/>
            </w:tcBorders>
            <w:vAlign w:val="center"/>
          </w:tcPr>
          <w:p w:rsidR="00F24A3D" w:rsidRPr="00281504" w:rsidRDefault="009D4C7F" w:rsidP="00792303">
            <w:pPr>
              <w:ind w:left="-168"/>
              <w:jc w:val="center"/>
            </w:pPr>
            <w:r w:rsidRPr="00281504">
              <w:t xml:space="preserve">Подача заявления через Портал госуслуг или </w:t>
            </w:r>
            <w:r w:rsidR="00F24A3D" w:rsidRPr="00281504">
              <w:t>ГАУ МФЦ РТ</w:t>
            </w:r>
          </w:p>
        </w:tc>
        <w:tc>
          <w:tcPr>
            <w:tcW w:w="802" w:type="dxa"/>
            <w:tcBorders>
              <w:left w:val="single" w:sz="4" w:space="0" w:color="auto"/>
            </w:tcBorders>
          </w:tcPr>
          <w:p w:rsidR="00F24A3D" w:rsidRPr="00281504" w:rsidRDefault="00F24A3D" w:rsidP="00856FD0"/>
        </w:tc>
      </w:tr>
      <w:tr w:rsidR="003D3744" w:rsidRPr="00281504" w:rsidTr="00281504">
        <w:tc>
          <w:tcPr>
            <w:tcW w:w="925" w:type="dxa"/>
          </w:tcPr>
          <w:p w:rsidR="003D3744" w:rsidRPr="00281504" w:rsidRDefault="003D3744" w:rsidP="00856FD0"/>
        </w:tc>
        <w:tc>
          <w:tcPr>
            <w:tcW w:w="2038" w:type="dxa"/>
            <w:gridSpan w:val="2"/>
          </w:tcPr>
          <w:p w:rsidR="003D3744" w:rsidRPr="00281504" w:rsidRDefault="003D3744" w:rsidP="00856FD0"/>
        </w:tc>
        <w:tc>
          <w:tcPr>
            <w:tcW w:w="682" w:type="dxa"/>
            <w:gridSpan w:val="2"/>
            <w:tcBorders>
              <w:top w:val="single" w:sz="4" w:space="0" w:color="auto"/>
              <w:bottom w:val="single" w:sz="4" w:space="0" w:color="auto"/>
              <w:right w:val="single" w:sz="4" w:space="0" w:color="auto"/>
            </w:tcBorders>
          </w:tcPr>
          <w:p w:rsidR="003D3744" w:rsidRPr="00281504" w:rsidRDefault="003D3744" w:rsidP="00856FD0"/>
        </w:tc>
        <w:tc>
          <w:tcPr>
            <w:tcW w:w="1625" w:type="dxa"/>
            <w:tcBorders>
              <w:top w:val="single" w:sz="4" w:space="0" w:color="auto"/>
              <w:left w:val="single" w:sz="4" w:space="0" w:color="auto"/>
              <w:bottom w:val="single" w:sz="4" w:space="0" w:color="auto"/>
            </w:tcBorders>
          </w:tcPr>
          <w:p w:rsidR="003D3744" w:rsidRPr="00281504" w:rsidRDefault="003D3744" w:rsidP="00856FD0"/>
        </w:tc>
        <w:tc>
          <w:tcPr>
            <w:tcW w:w="1206" w:type="dxa"/>
            <w:gridSpan w:val="2"/>
            <w:tcBorders>
              <w:top w:val="single" w:sz="4" w:space="0" w:color="auto"/>
              <w:bottom w:val="single" w:sz="4" w:space="0" w:color="auto"/>
              <w:right w:val="single" w:sz="4" w:space="0" w:color="auto"/>
            </w:tcBorders>
          </w:tcPr>
          <w:p w:rsidR="003D3744" w:rsidRPr="00281504" w:rsidRDefault="003D3744" w:rsidP="00856FD0"/>
        </w:tc>
        <w:tc>
          <w:tcPr>
            <w:tcW w:w="2640" w:type="dxa"/>
            <w:gridSpan w:val="2"/>
            <w:tcBorders>
              <w:top w:val="single" w:sz="4" w:space="0" w:color="auto"/>
              <w:left w:val="single" w:sz="4" w:space="0" w:color="auto"/>
              <w:bottom w:val="single" w:sz="4" w:space="0" w:color="auto"/>
            </w:tcBorders>
          </w:tcPr>
          <w:p w:rsidR="003D3744" w:rsidRPr="00281504" w:rsidRDefault="003D3744" w:rsidP="00856FD0"/>
        </w:tc>
        <w:tc>
          <w:tcPr>
            <w:tcW w:w="802" w:type="dxa"/>
          </w:tcPr>
          <w:p w:rsidR="003D3744" w:rsidRPr="00281504" w:rsidRDefault="003D3744" w:rsidP="00856FD0"/>
        </w:tc>
      </w:tr>
      <w:tr w:rsidR="00127CF9" w:rsidRPr="00281504" w:rsidTr="00281504">
        <w:trPr>
          <w:trHeight w:val="578"/>
        </w:trPr>
        <w:tc>
          <w:tcPr>
            <w:tcW w:w="925" w:type="dxa"/>
          </w:tcPr>
          <w:p w:rsidR="00127CF9" w:rsidRPr="00281504" w:rsidRDefault="00127CF9" w:rsidP="00856FD0"/>
        </w:tc>
        <w:tc>
          <w:tcPr>
            <w:tcW w:w="2038" w:type="dxa"/>
            <w:gridSpan w:val="2"/>
            <w:tcBorders>
              <w:right w:val="single" w:sz="4" w:space="0" w:color="auto"/>
            </w:tcBorders>
          </w:tcPr>
          <w:p w:rsidR="00127CF9" w:rsidRPr="00281504" w:rsidRDefault="00127CF9" w:rsidP="00856FD0"/>
        </w:tc>
        <w:tc>
          <w:tcPr>
            <w:tcW w:w="6153" w:type="dxa"/>
            <w:gridSpan w:val="7"/>
            <w:tcBorders>
              <w:top w:val="single" w:sz="4" w:space="0" w:color="auto"/>
              <w:left w:val="single" w:sz="4" w:space="0" w:color="auto"/>
              <w:bottom w:val="single" w:sz="4" w:space="0" w:color="auto"/>
              <w:right w:val="single" w:sz="4" w:space="0" w:color="auto"/>
            </w:tcBorders>
            <w:vAlign w:val="center"/>
          </w:tcPr>
          <w:p w:rsidR="00580793" w:rsidRDefault="00127CF9" w:rsidP="008302AE">
            <w:pPr>
              <w:jc w:val="center"/>
            </w:pPr>
            <w:r w:rsidRPr="00281504">
              <w:t>Регистрация поступившего заявления и передача его ответственному</w:t>
            </w:r>
            <w:r w:rsidR="006C19F8" w:rsidRPr="00281504">
              <w:t xml:space="preserve"> </w:t>
            </w:r>
            <w:r w:rsidRPr="00281504">
              <w:t xml:space="preserve">исполнителю </w:t>
            </w:r>
            <w:r w:rsidR="008302AE">
              <w:t>админис</w:t>
            </w:r>
            <w:r w:rsidR="00580793">
              <w:t>т</w:t>
            </w:r>
            <w:r w:rsidR="008302AE">
              <w:t>рации</w:t>
            </w:r>
            <w:r w:rsidRPr="00281504">
              <w:t xml:space="preserve"> </w:t>
            </w:r>
          </w:p>
          <w:p w:rsidR="00127CF9" w:rsidRPr="00281504" w:rsidRDefault="00127CF9" w:rsidP="008302AE">
            <w:pPr>
              <w:jc w:val="center"/>
            </w:pPr>
            <w:r w:rsidRPr="00281504">
              <w:t xml:space="preserve">(1 </w:t>
            </w:r>
            <w:r w:rsidR="00FE3051" w:rsidRPr="00281504">
              <w:t>раб.</w:t>
            </w:r>
            <w:r w:rsidRPr="00281504">
              <w:t>день)</w:t>
            </w:r>
          </w:p>
        </w:tc>
        <w:tc>
          <w:tcPr>
            <w:tcW w:w="802" w:type="dxa"/>
            <w:tcBorders>
              <w:left w:val="single" w:sz="4" w:space="0" w:color="auto"/>
            </w:tcBorders>
          </w:tcPr>
          <w:p w:rsidR="00127CF9" w:rsidRPr="00281504" w:rsidRDefault="00127CF9" w:rsidP="00856FD0"/>
        </w:tc>
      </w:tr>
      <w:tr w:rsidR="003D3744" w:rsidRPr="00281504" w:rsidTr="00281504">
        <w:tc>
          <w:tcPr>
            <w:tcW w:w="925" w:type="dxa"/>
          </w:tcPr>
          <w:p w:rsidR="003D3744" w:rsidRPr="00281504" w:rsidRDefault="003D3744" w:rsidP="00856FD0"/>
        </w:tc>
        <w:tc>
          <w:tcPr>
            <w:tcW w:w="2038" w:type="dxa"/>
            <w:gridSpan w:val="2"/>
          </w:tcPr>
          <w:p w:rsidR="003D3744" w:rsidRPr="00281504" w:rsidRDefault="003D3744" w:rsidP="00856FD0"/>
        </w:tc>
        <w:tc>
          <w:tcPr>
            <w:tcW w:w="2307" w:type="dxa"/>
            <w:gridSpan w:val="3"/>
            <w:tcBorders>
              <w:top w:val="single" w:sz="4" w:space="0" w:color="auto"/>
              <w:bottom w:val="single" w:sz="4" w:space="0" w:color="auto"/>
            </w:tcBorders>
          </w:tcPr>
          <w:p w:rsidR="003D3744" w:rsidRPr="00281504" w:rsidRDefault="003D3744" w:rsidP="00856FD0"/>
        </w:tc>
        <w:tc>
          <w:tcPr>
            <w:tcW w:w="609" w:type="dxa"/>
            <w:tcBorders>
              <w:top w:val="single" w:sz="4" w:space="0" w:color="auto"/>
              <w:bottom w:val="single" w:sz="4" w:space="0" w:color="auto"/>
              <w:right w:val="single" w:sz="4" w:space="0" w:color="auto"/>
            </w:tcBorders>
          </w:tcPr>
          <w:p w:rsidR="003D3744" w:rsidRPr="00281504" w:rsidRDefault="003D3744" w:rsidP="00856FD0"/>
        </w:tc>
        <w:tc>
          <w:tcPr>
            <w:tcW w:w="597" w:type="dxa"/>
            <w:tcBorders>
              <w:top w:val="single" w:sz="4" w:space="0" w:color="auto"/>
              <w:left w:val="single" w:sz="4" w:space="0" w:color="auto"/>
              <w:bottom w:val="single" w:sz="4" w:space="0" w:color="auto"/>
            </w:tcBorders>
          </w:tcPr>
          <w:p w:rsidR="003D3744" w:rsidRPr="00281504" w:rsidRDefault="003D3744" w:rsidP="00856FD0"/>
        </w:tc>
        <w:tc>
          <w:tcPr>
            <w:tcW w:w="2640" w:type="dxa"/>
            <w:gridSpan w:val="2"/>
            <w:tcBorders>
              <w:top w:val="single" w:sz="4" w:space="0" w:color="auto"/>
              <w:bottom w:val="single" w:sz="4" w:space="0" w:color="auto"/>
            </w:tcBorders>
          </w:tcPr>
          <w:p w:rsidR="003D3744" w:rsidRPr="00281504" w:rsidRDefault="003D3744" w:rsidP="00856FD0"/>
        </w:tc>
        <w:tc>
          <w:tcPr>
            <w:tcW w:w="802" w:type="dxa"/>
          </w:tcPr>
          <w:p w:rsidR="003D3744" w:rsidRPr="00281504" w:rsidRDefault="003D3744" w:rsidP="00856FD0"/>
        </w:tc>
      </w:tr>
      <w:tr w:rsidR="006F4856" w:rsidRPr="00281504" w:rsidTr="00281504">
        <w:trPr>
          <w:trHeight w:val="532"/>
        </w:trPr>
        <w:tc>
          <w:tcPr>
            <w:tcW w:w="925" w:type="dxa"/>
          </w:tcPr>
          <w:p w:rsidR="006F4856" w:rsidRPr="00281504" w:rsidRDefault="006F4856" w:rsidP="00856FD0"/>
        </w:tc>
        <w:tc>
          <w:tcPr>
            <w:tcW w:w="2038" w:type="dxa"/>
            <w:gridSpan w:val="2"/>
            <w:tcBorders>
              <w:right w:val="single" w:sz="4" w:space="0" w:color="auto"/>
            </w:tcBorders>
          </w:tcPr>
          <w:p w:rsidR="006F4856" w:rsidRPr="00281504" w:rsidRDefault="006F4856" w:rsidP="00856FD0"/>
        </w:tc>
        <w:tc>
          <w:tcPr>
            <w:tcW w:w="6153" w:type="dxa"/>
            <w:gridSpan w:val="7"/>
            <w:tcBorders>
              <w:top w:val="single" w:sz="4" w:space="0" w:color="auto"/>
              <w:left w:val="single" w:sz="4" w:space="0" w:color="auto"/>
              <w:bottom w:val="single" w:sz="4" w:space="0" w:color="auto"/>
              <w:right w:val="single" w:sz="4" w:space="0" w:color="auto"/>
            </w:tcBorders>
            <w:vAlign w:val="center"/>
          </w:tcPr>
          <w:p w:rsidR="002711F6" w:rsidRDefault="006F4856" w:rsidP="00F9003A">
            <w:pPr>
              <w:jc w:val="center"/>
            </w:pPr>
            <w:r w:rsidRPr="00281504">
              <w:t xml:space="preserve">Экспертиза документов, представленных заявителем </w:t>
            </w:r>
          </w:p>
          <w:p w:rsidR="006F4856" w:rsidRPr="00281504" w:rsidRDefault="006F4856" w:rsidP="00F9003A">
            <w:pPr>
              <w:jc w:val="center"/>
            </w:pPr>
            <w:r w:rsidRPr="00281504">
              <w:t xml:space="preserve">(3 </w:t>
            </w:r>
            <w:r w:rsidR="00F9003A" w:rsidRPr="00281504">
              <w:t>раб.</w:t>
            </w:r>
            <w:r w:rsidRPr="00281504">
              <w:t>дн)</w:t>
            </w:r>
          </w:p>
        </w:tc>
        <w:tc>
          <w:tcPr>
            <w:tcW w:w="802" w:type="dxa"/>
            <w:tcBorders>
              <w:left w:val="single" w:sz="4" w:space="0" w:color="auto"/>
            </w:tcBorders>
          </w:tcPr>
          <w:p w:rsidR="006F4856" w:rsidRPr="00281504" w:rsidRDefault="006F4856" w:rsidP="00856FD0"/>
        </w:tc>
      </w:tr>
      <w:tr w:rsidR="00B6336F" w:rsidRPr="00281504" w:rsidTr="00281504">
        <w:tc>
          <w:tcPr>
            <w:tcW w:w="925" w:type="dxa"/>
          </w:tcPr>
          <w:p w:rsidR="00B6336F" w:rsidRPr="00281504" w:rsidRDefault="00B6336F" w:rsidP="00856FD0"/>
        </w:tc>
        <w:tc>
          <w:tcPr>
            <w:tcW w:w="2038" w:type="dxa"/>
            <w:gridSpan w:val="2"/>
            <w:tcBorders>
              <w:bottom w:val="single" w:sz="4" w:space="0" w:color="auto"/>
            </w:tcBorders>
          </w:tcPr>
          <w:p w:rsidR="00B6336F" w:rsidRPr="00281504" w:rsidRDefault="00B6336F" w:rsidP="00856FD0"/>
        </w:tc>
        <w:tc>
          <w:tcPr>
            <w:tcW w:w="682" w:type="dxa"/>
            <w:gridSpan w:val="2"/>
            <w:tcBorders>
              <w:top w:val="single" w:sz="4" w:space="0" w:color="auto"/>
              <w:bottom w:val="single" w:sz="4" w:space="0" w:color="auto"/>
              <w:right w:val="single" w:sz="4" w:space="0" w:color="auto"/>
            </w:tcBorders>
          </w:tcPr>
          <w:p w:rsidR="00B6336F" w:rsidRPr="00281504" w:rsidRDefault="00B6336F" w:rsidP="00856FD0"/>
        </w:tc>
        <w:tc>
          <w:tcPr>
            <w:tcW w:w="1625" w:type="dxa"/>
            <w:tcBorders>
              <w:top w:val="single" w:sz="4" w:space="0" w:color="auto"/>
              <w:left w:val="single" w:sz="4" w:space="0" w:color="auto"/>
              <w:bottom w:val="single" w:sz="4" w:space="0" w:color="auto"/>
            </w:tcBorders>
          </w:tcPr>
          <w:p w:rsidR="00B6336F" w:rsidRPr="00281504" w:rsidRDefault="00B6336F" w:rsidP="00856FD0"/>
        </w:tc>
        <w:tc>
          <w:tcPr>
            <w:tcW w:w="1206" w:type="dxa"/>
            <w:gridSpan w:val="2"/>
            <w:tcBorders>
              <w:top w:val="single" w:sz="4" w:space="0" w:color="auto"/>
              <w:right w:val="single" w:sz="4" w:space="0" w:color="auto"/>
            </w:tcBorders>
          </w:tcPr>
          <w:p w:rsidR="00B6336F" w:rsidRPr="00281504" w:rsidRDefault="00B6336F" w:rsidP="00856FD0"/>
        </w:tc>
        <w:tc>
          <w:tcPr>
            <w:tcW w:w="2640" w:type="dxa"/>
            <w:gridSpan w:val="2"/>
            <w:tcBorders>
              <w:top w:val="single" w:sz="4" w:space="0" w:color="auto"/>
              <w:left w:val="single" w:sz="4" w:space="0" w:color="auto"/>
            </w:tcBorders>
          </w:tcPr>
          <w:p w:rsidR="00B6336F" w:rsidRPr="00281504" w:rsidRDefault="00B6336F" w:rsidP="00856FD0"/>
        </w:tc>
        <w:tc>
          <w:tcPr>
            <w:tcW w:w="802" w:type="dxa"/>
          </w:tcPr>
          <w:p w:rsidR="00B6336F" w:rsidRPr="00281504" w:rsidRDefault="00B6336F" w:rsidP="00856FD0"/>
        </w:tc>
      </w:tr>
      <w:tr w:rsidR="00C17A30" w:rsidRPr="00281504" w:rsidTr="00281504">
        <w:trPr>
          <w:trHeight w:val="1068"/>
        </w:trPr>
        <w:tc>
          <w:tcPr>
            <w:tcW w:w="925" w:type="dxa"/>
            <w:tcBorders>
              <w:right w:val="single" w:sz="4" w:space="0" w:color="auto"/>
            </w:tcBorders>
          </w:tcPr>
          <w:p w:rsidR="00C17A30" w:rsidRPr="00281504" w:rsidRDefault="00C17A30" w:rsidP="00856FD0"/>
        </w:tc>
        <w:tc>
          <w:tcPr>
            <w:tcW w:w="4345" w:type="dxa"/>
            <w:gridSpan w:val="5"/>
            <w:tcBorders>
              <w:top w:val="single" w:sz="4" w:space="0" w:color="auto"/>
              <w:left w:val="single" w:sz="4" w:space="0" w:color="auto"/>
              <w:bottom w:val="single" w:sz="4" w:space="0" w:color="auto"/>
              <w:right w:val="single" w:sz="4" w:space="0" w:color="auto"/>
            </w:tcBorders>
            <w:vAlign w:val="center"/>
          </w:tcPr>
          <w:p w:rsidR="00243640" w:rsidRDefault="00243640" w:rsidP="005D6887">
            <w:pPr>
              <w:jc w:val="center"/>
              <w:rPr>
                <w:sz w:val="22"/>
                <w:szCs w:val="20"/>
              </w:rPr>
            </w:pPr>
            <w:r>
              <w:rPr>
                <w:sz w:val="22"/>
                <w:szCs w:val="20"/>
              </w:rPr>
              <w:t>Н</w:t>
            </w:r>
            <w:r w:rsidRPr="00884EA1">
              <w:rPr>
                <w:sz w:val="22"/>
                <w:szCs w:val="20"/>
              </w:rPr>
              <w:t xml:space="preserve">аправление и получение ответов на межведомственные запросы по СМЭВ </w:t>
            </w:r>
          </w:p>
          <w:p w:rsidR="00C17A30" w:rsidRPr="00281504" w:rsidRDefault="00243640" w:rsidP="005D6887">
            <w:pPr>
              <w:jc w:val="center"/>
            </w:pPr>
            <w:r w:rsidRPr="00884EA1">
              <w:rPr>
                <w:sz w:val="22"/>
                <w:szCs w:val="20"/>
              </w:rPr>
              <w:t>(</w:t>
            </w:r>
            <w:r>
              <w:rPr>
                <w:sz w:val="22"/>
                <w:szCs w:val="20"/>
              </w:rPr>
              <w:t>5</w:t>
            </w:r>
            <w:r w:rsidRPr="00884EA1">
              <w:rPr>
                <w:sz w:val="22"/>
                <w:szCs w:val="20"/>
              </w:rPr>
              <w:t xml:space="preserve"> раб.дн.)</w:t>
            </w:r>
          </w:p>
        </w:tc>
        <w:tc>
          <w:tcPr>
            <w:tcW w:w="609" w:type="dxa"/>
            <w:tcBorders>
              <w:left w:val="single" w:sz="4" w:space="0" w:color="auto"/>
              <w:right w:val="single" w:sz="4" w:space="0" w:color="auto"/>
            </w:tcBorders>
            <w:vAlign w:val="center"/>
          </w:tcPr>
          <w:p w:rsidR="00C17A30" w:rsidRPr="00281504" w:rsidRDefault="00C17A30" w:rsidP="00A54331">
            <w:pPr>
              <w:jc w:val="center"/>
            </w:pPr>
          </w:p>
        </w:tc>
        <w:tc>
          <w:tcPr>
            <w:tcW w:w="4039" w:type="dxa"/>
            <w:gridSpan w:val="4"/>
            <w:tcBorders>
              <w:top w:val="single" w:sz="4" w:space="0" w:color="auto"/>
              <w:left w:val="single" w:sz="4" w:space="0" w:color="auto"/>
              <w:bottom w:val="single" w:sz="4" w:space="0" w:color="auto"/>
              <w:right w:val="single" w:sz="4" w:space="0" w:color="auto"/>
            </w:tcBorders>
            <w:vAlign w:val="center"/>
          </w:tcPr>
          <w:p w:rsidR="00C17A30" w:rsidRPr="00281504" w:rsidRDefault="00C17A30" w:rsidP="00DC40E2">
            <w:pPr>
              <w:jc w:val="center"/>
            </w:pPr>
            <w:r w:rsidRPr="00281504">
              <w:t>Подготовка проекта уведомления о возврате заявления заявителю по основаниям, установленным п.2.10 Регламента (</w:t>
            </w:r>
            <w:r w:rsidR="00DC40E2">
              <w:t>3</w:t>
            </w:r>
            <w:r w:rsidRPr="00281504">
              <w:t xml:space="preserve"> </w:t>
            </w:r>
            <w:r w:rsidR="00DC40E2">
              <w:t>кал</w:t>
            </w:r>
            <w:r w:rsidR="00EF6853" w:rsidRPr="00281504">
              <w:t>.</w:t>
            </w:r>
            <w:r w:rsidRPr="00281504">
              <w:t>д</w:t>
            </w:r>
            <w:r w:rsidR="00DC40E2">
              <w:t>н.</w:t>
            </w:r>
            <w:r w:rsidR="007B7613">
              <w:t xml:space="preserve"> со дня регистрации заявления</w:t>
            </w:r>
            <w:r w:rsidRPr="00281504">
              <w:t>)</w:t>
            </w:r>
          </w:p>
        </w:tc>
      </w:tr>
      <w:tr w:rsidR="00DC2FAA" w:rsidRPr="00281504" w:rsidTr="00BA46D7">
        <w:tc>
          <w:tcPr>
            <w:tcW w:w="925" w:type="dxa"/>
            <w:tcBorders>
              <w:bottom w:val="single" w:sz="4" w:space="0" w:color="auto"/>
            </w:tcBorders>
          </w:tcPr>
          <w:p w:rsidR="00DC2FAA" w:rsidRPr="00281504" w:rsidRDefault="00DC2FAA" w:rsidP="00856FD0"/>
        </w:tc>
        <w:tc>
          <w:tcPr>
            <w:tcW w:w="236" w:type="dxa"/>
            <w:tcBorders>
              <w:top w:val="single" w:sz="4" w:space="0" w:color="auto"/>
              <w:bottom w:val="single" w:sz="4" w:space="0" w:color="auto"/>
              <w:right w:val="single" w:sz="4" w:space="0" w:color="auto"/>
            </w:tcBorders>
          </w:tcPr>
          <w:p w:rsidR="00DC2FAA" w:rsidRPr="00281504" w:rsidRDefault="00DC2FAA" w:rsidP="00856FD0"/>
        </w:tc>
        <w:tc>
          <w:tcPr>
            <w:tcW w:w="1802" w:type="dxa"/>
            <w:tcBorders>
              <w:top w:val="single" w:sz="4" w:space="0" w:color="auto"/>
              <w:left w:val="single" w:sz="4" w:space="0" w:color="auto"/>
              <w:bottom w:val="single" w:sz="4" w:space="0" w:color="auto"/>
            </w:tcBorders>
          </w:tcPr>
          <w:p w:rsidR="00DC2FAA" w:rsidRPr="00281504" w:rsidRDefault="00DC2FAA" w:rsidP="00856FD0"/>
        </w:tc>
        <w:tc>
          <w:tcPr>
            <w:tcW w:w="682" w:type="dxa"/>
            <w:gridSpan w:val="2"/>
            <w:tcBorders>
              <w:top w:val="single" w:sz="4" w:space="0" w:color="auto"/>
              <w:right w:val="single" w:sz="4" w:space="0" w:color="auto"/>
            </w:tcBorders>
          </w:tcPr>
          <w:p w:rsidR="00DC2FAA" w:rsidRPr="00281504" w:rsidRDefault="00DC2FAA" w:rsidP="00856FD0"/>
        </w:tc>
        <w:tc>
          <w:tcPr>
            <w:tcW w:w="1625" w:type="dxa"/>
            <w:tcBorders>
              <w:top w:val="single" w:sz="4" w:space="0" w:color="auto"/>
              <w:left w:val="single" w:sz="4" w:space="0" w:color="auto"/>
            </w:tcBorders>
          </w:tcPr>
          <w:p w:rsidR="00DC2FAA" w:rsidRPr="00281504" w:rsidRDefault="00DC2FAA" w:rsidP="00856FD0"/>
        </w:tc>
        <w:tc>
          <w:tcPr>
            <w:tcW w:w="1206" w:type="dxa"/>
            <w:gridSpan w:val="2"/>
          </w:tcPr>
          <w:p w:rsidR="00DC2FAA" w:rsidRPr="00281504" w:rsidRDefault="00DC2FAA" w:rsidP="00856FD0"/>
        </w:tc>
        <w:tc>
          <w:tcPr>
            <w:tcW w:w="2640" w:type="dxa"/>
            <w:gridSpan w:val="2"/>
            <w:tcBorders>
              <w:right w:val="single" w:sz="4" w:space="0" w:color="auto"/>
            </w:tcBorders>
          </w:tcPr>
          <w:p w:rsidR="00DC2FAA" w:rsidRPr="00281504" w:rsidRDefault="00DC2FAA" w:rsidP="00856FD0"/>
        </w:tc>
        <w:tc>
          <w:tcPr>
            <w:tcW w:w="802" w:type="dxa"/>
            <w:tcBorders>
              <w:left w:val="single" w:sz="4" w:space="0" w:color="auto"/>
            </w:tcBorders>
          </w:tcPr>
          <w:p w:rsidR="00DC2FAA" w:rsidRPr="00281504" w:rsidRDefault="00DC2FAA" w:rsidP="00856FD0"/>
        </w:tc>
      </w:tr>
      <w:tr w:rsidR="005C799C" w:rsidRPr="00281504" w:rsidTr="00BA46D7">
        <w:trPr>
          <w:trHeight w:val="1085"/>
        </w:trPr>
        <w:tc>
          <w:tcPr>
            <w:tcW w:w="2963" w:type="dxa"/>
            <w:gridSpan w:val="3"/>
            <w:tcBorders>
              <w:top w:val="single" w:sz="4" w:space="0" w:color="auto"/>
              <w:left w:val="single" w:sz="4" w:space="0" w:color="auto"/>
              <w:bottom w:val="single" w:sz="4" w:space="0" w:color="auto"/>
              <w:right w:val="single" w:sz="4" w:space="0" w:color="auto"/>
            </w:tcBorders>
            <w:vAlign w:val="center"/>
          </w:tcPr>
          <w:p w:rsidR="005C799C" w:rsidRPr="00281504" w:rsidRDefault="005C799C" w:rsidP="00495BF0">
            <w:pPr>
              <w:jc w:val="center"/>
            </w:pPr>
            <w:r w:rsidRPr="00281504">
              <w:t xml:space="preserve">Подготовка </w:t>
            </w:r>
            <w:r w:rsidR="004C0DDD">
              <w:t xml:space="preserve">и подписание </w:t>
            </w:r>
            <w:r w:rsidRPr="00281504">
              <w:t>проекта договора купли-продажи</w:t>
            </w:r>
            <w:r w:rsidR="00495BF0" w:rsidRPr="00281504">
              <w:t>, аренды, безвозмездного пользования, решения о предоставлении в собственность бесплатно, постоянное (бессрочное) пользование</w:t>
            </w:r>
            <w:r w:rsidRPr="00281504">
              <w:t xml:space="preserve"> земельного участка (8</w:t>
            </w:r>
            <w:r w:rsidR="005D6887" w:rsidRPr="00281504">
              <w:t xml:space="preserve"> кал.</w:t>
            </w:r>
            <w:r w:rsidRPr="00281504">
              <w:t>дн</w:t>
            </w:r>
            <w:r w:rsidR="005D6887" w:rsidRPr="00281504">
              <w:t>.</w:t>
            </w:r>
            <w:r w:rsidRPr="00281504">
              <w:t>)</w:t>
            </w:r>
          </w:p>
        </w:tc>
        <w:tc>
          <w:tcPr>
            <w:tcW w:w="313" w:type="dxa"/>
            <w:tcBorders>
              <w:left w:val="single" w:sz="4" w:space="0" w:color="auto"/>
              <w:right w:val="single" w:sz="4" w:space="0" w:color="auto"/>
            </w:tcBorders>
            <w:vAlign w:val="center"/>
          </w:tcPr>
          <w:p w:rsidR="005C799C" w:rsidRPr="00281504" w:rsidRDefault="005C799C" w:rsidP="00A54331">
            <w:pPr>
              <w:jc w:val="center"/>
            </w:pPr>
          </w:p>
        </w:tc>
        <w:tc>
          <w:tcPr>
            <w:tcW w:w="3200" w:type="dxa"/>
            <w:gridSpan w:val="4"/>
            <w:tcBorders>
              <w:top w:val="single" w:sz="4" w:space="0" w:color="auto"/>
              <w:left w:val="single" w:sz="4" w:space="0" w:color="auto"/>
              <w:bottom w:val="single" w:sz="4" w:space="0" w:color="auto"/>
              <w:right w:val="single" w:sz="4" w:space="0" w:color="auto"/>
            </w:tcBorders>
            <w:vAlign w:val="center"/>
          </w:tcPr>
          <w:p w:rsidR="00D353BC" w:rsidRPr="00281504" w:rsidRDefault="005C799C" w:rsidP="00D353BC">
            <w:pPr>
              <w:jc w:val="center"/>
            </w:pPr>
            <w:r w:rsidRPr="00281504">
              <w:t xml:space="preserve">Подготовка </w:t>
            </w:r>
            <w:r w:rsidR="004C0DDD">
              <w:t xml:space="preserve">и подписание </w:t>
            </w:r>
            <w:r w:rsidRPr="00281504">
              <w:t xml:space="preserve">проекта решения об отказе в предоставлении земельного участка </w:t>
            </w:r>
          </w:p>
          <w:p w:rsidR="005C799C" w:rsidRPr="00281504" w:rsidRDefault="005C799C" w:rsidP="00D353BC">
            <w:pPr>
              <w:jc w:val="center"/>
            </w:pPr>
            <w:r w:rsidRPr="00281504">
              <w:t>(8</w:t>
            </w:r>
            <w:r w:rsidR="005D6887" w:rsidRPr="00281504">
              <w:t xml:space="preserve"> кал. дн.</w:t>
            </w:r>
            <w:r w:rsidRPr="00281504">
              <w:t>)</w:t>
            </w:r>
          </w:p>
        </w:tc>
        <w:tc>
          <w:tcPr>
            <w:tcW w:w="315" w:type="dxa"/>
            <w:tcBorders>
              <w:left w:val="single" w:sz="4" w:space="0" w:color="auto"/>
            </w:tcBorders>
            <w:vAlign w:val="center"/>
          </w:tcPr>
          <w:p w:rsidR="005C799C" w:rsidRPr="00281504" w:rsidRDefault="005C799C" w:rsidP="00A54331">
            <w:pPr>
              <w:jc w:val="center"/>
            </w:pPr>
          </w:p>
        </w:tc>
        <w:tc>
          <w:tcPr>
            <w:tcW w:w="3127" w:type="dxa"/>
            <w:gridSpan w:val="2"/>
            <w:tcBorders>
              <w:top w:val="single" w:sz="4" w:space="0" w:color="auto"/>
              <w:left w:val="single" w:sz="4" w:space="0" w:color="auto"/>
              <w:bottom w:val="single" w:sz="4" w:space="0" w:color="auto"/>
              <w:right w:val="single" w:sz="4" w:space="0" w:color="auto"/>
            </w:tcBorders>
            <w:vAlign w:val="center"/>
          </w:tcPr>
          <w:p w:rsidR="005C799C" w:rsidRPr="00281504" w:rsidRDefault="00B1381F" w:rsidP="008302AE">
            <w:pPr>
              <w:jc w:val="center"/>
            </w:pPr>
            <w:r>
              <w:t>Согласование и п</w:t>
            </w:r>
            <w:r w:rsidR="005C799C" w:rsidRPr="00281504">
              <w:t xml:space="preserve">одписание уведомления о возврате заявления заявителю уполномоченным лицом </w:t>
            </w:r>
            <w:r w:rsidR="008302AE">
              <w:t>администрации</w:t>
            </w:r>
            <w:r w:rsidR="00F9003A" w:rsidRPr="00281504">
              <w:t xml:space="preserve"> (</w:t>
            </w:r>
            <w:r w:rsidR="00285A83">
              <w:t>6</w:t>
            </w:r>
            <w:r w:rsidR="00120C5E">
              <w:t xml:space="preserve"> </w:t>
            </w:r>
            <w:r w:rsidR="00F9003A" w:rsidRPr="00281504">
              <w:t>кал.дн.)</w:t>
            </w:r>
          </w:p>
        </w:tc>
      </w:tr>
      <w:tr w:rsidR="00970A5A" w:rsidRPr="00281504" w:rsidTr="00BA46D7">
        <w:tc>
          <w:tcPr>
            <w:tcW w:w="925" w:type="dxa"/>
            <w:tcBorders>
              <w:top w:val="single" w:sz="4" w:space="0" w:color="auto"/>
              <w:bottom w:val="single" w:sz="4" w:space="0" w:color="auto"/>
              <w:right w:val="single" w:sz="4" w:space="0" w:color="auto"/>
            </w:tcBorders>
          </w:tcPr>
          <w:p w:rsidR="00F0400E" w:rsidRPr="00281504" w:rsidRDefault="00F0400E" w:rsidP="00856FD0"/>
        </w:tc>
        <w:tc>
          <w:tcPr>
            <w:tcW w:w="2038" w:type="dxa"/>
            <w:gridSpan w:val="2"/>
            <w:tcBorders>
              <w:top w:val="single" w:sz="4" w:space="0" w:color="auto"/>
              <w:left w:val="single" w:sz="4" w:space="0" w:color="auto"/>
              <w:bottom w:val="single" w:sz="4" w:space="0" w:color="auto"/>
            </w:tcBorders>
          </w:tcPr>
          <w:p w:rsidR="00F0400E" w:rsidRPr="00281504" w:rsidRDefault="00F0400E" w:rsidP="00856FD0"/>
        </w:tc>
        <w:tc>
          <w:tcPr>
            <w:tcW w:w="2307" w:type="dxa"/>
            <w:gridSpan w:val="3"/>
            <w:tcBorders>
              <w:bottom w:val="single" w:sz="4" w:space="0" w:color="auto"/>
              <w:right w:val="single" w:sz="4" w:space="0" w:color="auto"/>
            </w:tcBorders>
          </w:tcPr>
          <w:p w:rsidR="00F0400E" w:rsidRPr="00281504" w:rsidRDefault="00F0400E" w:rsidP="00856FD0"/>
        </w:tc>
        <w:tc>
          <w:tcPr>
            <w:tcW w:w="1206" w:type="dxa"/>
            <w:gridSpan w:val="2"/>
            <w:tcBorders>
              <w:left w:val="single" w:sz="4" w:space="0" w:color="auto"/>
              <w:bottom w:val="single" w:sz="4" w:space="0" w:color="auto"/>
            </w:tcBorders>
          </w:tcPr>
          <w:p w:rsidR="00F0400E" w:rsidRPr="00281504" w:rsidRDefault="00F0400E" w:rsidP="00856FD0"/>
        </w:tc>
        <w:tc>
          <w:tcPr>
            <w:tcW w:w="2640" w:type="dxa"/>
            <w:gridSpan w:val="2"/>
            <w:tcBorders>
              <w:right w:val="single" w:sz="4" w:space="0" w:color="auto"/>
            </w:tcBorders>
          </w:tcPr>
          <w:p w:rsidR="00F0400E" w:rsidRPr="00281504" w:rsidRDefault="00F0400E" w:rsidP="00856FD0"/>
        </w:tc>
        <w:tc>
          <w:tcPr>
            <w:tcW w:w="802" w:type="dxa"/>
            <w:tcBorders>
              <w:left w:val="single" w:sz="4" w:space="0" w:color="auto"/>
            </w:tcBorders>
          </w:tcPr>
          <w:p w:rsidR="00F0400E" w:rsidRPr="00281504" w:rsidRDefault="00F0400E" w:rsidP="00856FD0"/>
        </w:tc>
      </w:tr>
      <w:tr w:rsidR="00B95AA2" w:rsidRPr="00281504" w:rsidTr="00BA46D7">
        <w:trPr>
          <w:trHeight w:val="381"/>
        </w:trPr>
        <w:tc>
          <w:tcPr>
            <w:tcW w:w="9918" w:type="dxa"/>
            <w:gridSpan w:val="11"/>
            <w:tcBorders>
              <w:top w:val="single" w:sz="4" w:space="0" w:color="auto"/>
              <w:left w:val="single" w:sz="4" w:space="0" w:color="auto"/>
              <w:bottom w:val="single" w:sz="4" w:space="0" w:color="auto"/>
              <w:right w:val="single" w:sz="4" w:space="0" w:color="auto"/>
            </w:tcBorders>
            <w:vAlign w:val="center"/>
          </w:tcPr>
          <w:p w:rsidR="001C6D1B" w:rsidRPr="00281504" w:rsidRDefault="0083203B" w:rsidP="00A54331">
            <w:pPr>
              <w:jc w:val="center"/>
            </w:pPr>
            <w:r w:rsidRPr="00281504">
              <w:t>Р</w:t>
            </w:r>
            <w:r w:rsidR="00B95AA2" w:rsidRPr="00281504">
              <w:t xml:space="preserve">егистрация результата </w:t>
            </w:r>
            <w:r w:rsidR="000C4D2C" w:rsidRPr="00281504">
              <w:t xml:space="preserve">предоставления </w:t>
            </w:r>
            <w:r w:rsidR="008302AE">
              <w:t>муниципальной</w:t>
            </w:r>
            <w:r w:rsidR="000C4D2C" w:rsidRPr="00281504">
              <w:t xml:space="preserve"> услуги</w:t>
            </w:r>
          </w:p>
          <w:p w:rsidR="00B95AA2" w:rsidRPr="00281504" w:rsidRDefault="00675DDD" w:rsidP="00A54331">
            <w:pPr>
              <w:jc w:val="center"/>
            </w:pPr>
            <w:r w:rsidRPr="00281504">
              <w:t xml:space="preserve">(1 </w:t>
            </w:r>
            <w:r w:rsidR="0027405A">
              <w:t>раб.</w:t>
            </w:r>
            <w:r w:rsidRPr="00281504">
              <w:t>день)</w:t>
            </w:r>
          </w:p>
        </w:tc>
      </w:tr>
      <w:tr w:rsidR="00B4225D" w:rsidRPr="00281504" w:rsidTr="00281504">
        <w:tc>
          <w:tcPr>
            <w:tcW w:w="925" w:type="dxa"/>
            <w:tcBorders>
              <w:top w:val="single" w:sz="4" w:space="0" w:color="auto"/>
              <w:bottom w:val="single" w:sz="4" w:space="0" w:color="auto"/>
            </w:tcBorders>
          </w:tcPr>
          <w:p w:rsidR="00B4225D" w:rsidRPr="00281504" w:rsidRDefault="00B4225D" w:rsidP="00856FD0"/>
        </w:tc>
        <w:tc>
          <w:tcPr>
            <w:tcW w:w="2038" w:type="dxa"/>
            <w:gridSpan w:val="2"/>
            <w:tcBorders>
              <w:top w:val="single" w:sz="4" w:space="0" w:color="auto"/>
              <w:bottom w:val="single" w:sz="4" w:space="0" w:color="auto"/>
            </w:tcBorders>
          </w:tcPr>
          <w:p w:rsidR="00B4225D" w:rsidRPr="00281504" w:rsidRDefault="00B4225D" w:rsidP="00856FD0"/>
        </w:tc>
        <w:tc>
          <w:tcPr>
            <w:tcW w:w="2307" w:type="dxa"/>
            <w:gridSpan w:val="3"/>
            <w:tcBorders>
              <w:top w:val="single" w:sz="4" w:space="0" w:color="auto"/>
              <w:bottom w:val="single" w:sz="4" w:space="0" w:color="auto"/>
              <w:right w:val="single" w:sz="4" w:space="0" w:color="auto"/>
            </w:tcBorders>
          </w:tcPr>
          <w:p w:rsidR="00B4225D" w:rsidRPr="00281504" w:rsidRDefault="00B4225D" w:rsidP="00856FD0"/>
        </w:tc>
        <w:tc>
          <w:tcPr>
            <w:tcW w:w="609" w:type="dxa"/>
            <w:tcBorders>
              <w:top w:val="single" w:sz="4" w:space="0" w:color="auto"/>
              <w:left w:val="single" w:sz="4" w:space="0" w:color="auto"/>
              <w:bottom w:val="single" w:sz="4" w:space="0" w:color="auto"/>
            </w:tcBorders>
          </w:tcPr>
          <w:p w:rsidR="00B4225D" w:rsidRPr="00281504" w:rsidRDefault="00B4225D" w:rsidP="00856FD0"/>
        </w:tc>
        <w:tc>
          <w:tcPr>
            <w:tcW w:w="597" w:type="dxa"/>
            <w:tcBorders>
              <w:top w:val="single" w:sz="4" w:space="0" w:color="auto"/>
              <w:bottom w:val="single" w:sz="4" w:space="0" w:color="auto"/>
            </w:tcBorders>
          </w:tcPr>
          <w:p w:rsidR="00B4225D" w:rsidRPr="00281504" w:rsidRDefault="00B4225D" w:rsidP="00856FD0"/>
        </w:tc>
        <w:tc>
          <w:tcPr>
            <w:tcW w:w="2640" w:type="dxa"/>
            <w:gridSpan w:val="2"/>
            <w:tcBorders>
              <w:top w:val="single" w:sz="4" w:space="0" w:color="auto"/>
              <w:bottom w:val="single" w:sz="4" w:space="0" w:color="auto"/>
            </w:tcBorders>
          </w:tcPr>
          <w:p w:rsidR="00B4225D" w:rsidRPr="00281504" w:rsidRDefault="00B4225D" w:rsidP="00856FD0"/>
        </w:tc>
        <w:tc>
          <w:tcPr>
            <w:tcW w:w="802" w:type="dxa"/>
            <w:tcBorders>
              <w:top w:val="single" w:sz="4" w:space="0" w:color="auto"/>
              <w:bottom w:val="single" w:sz="4" w:space="0" w:color="auto"/>
            </w:tcBorders>
          </w:tcPr>
          <w:p w:rsidR="00B4225D" w:rsidRPr="00281504" w:rsidRDefault="00B4225D" w:rsidP="00856FD0"/>
        </w:tc>
      </w:tr>
      <w:tr w:rsidR="00675DDD" w:rsidRPr="00281504" w:rsidTr="00281504">
        <w:trPr>
          <w:trHeight w:val="417"/>
        </w:trPr>
        <w:tc>
          <w:tcPr>
            <w:tcW w:w="9918" w:type="dxa"/>
            <w:gridSpan w:val="11"/>
            <w:tcBorders>
              <w:top w:val="single" w:sz="4" w:space="0" w:color="auto"/>
              <w:left w:val="single" w:sz="4" w:space="0" w:color="auto"/>
              <w:bottom w:val="single" w:sz="4" w:space="0" w:color="auto"/>
              <w:right w:val="single" w:sz="4" w:space="0" w:color="auto"/>
            </w:tcBorders>
            <w:vAlign w:val="center"/>
          </w:tcPr>
          <w:p w:rsidR="00B176DE" w:rsidRDefault="0083203B" w:rsidP="00A54331">
            <w:pPr>
              <w:jc w:val="center"/>
            </w:pPr>
            <w:r w:rsidRPr="00281504">
              <w:t>В</w:t>
            </w:r>
            <w:r w:rsidR="00675DDD" w:rsidRPr="00281504">
              <w:t xml:space="preserve">ыдача или направление заявителю (его представителю) </w:t>
            </w:r>
          </w:p>
          <w:p w:rsidR="001C6D1B" w:rsidRPr="00281504" w:rsidRDefault="00675DDD" w:rsidP="00A54331">
            <w:pPr>
              <w:jc w:val="center"/>
            </w:pPr>
            <w:r w:rsidRPr="00281504">
              <w:t xml:space="preserve">результата </w:t>
            </w:r>
            <w:r w:rsidR="000C4D2C" w:rsidRPr="00281504">
              <w:t xml:space="preserve">предоставления </w:t>
            </w:r>
            <w:r w:rsidR="008302AE">
              <w:t>муниципальной</w:t>
            </w:r>
            <w:r w:rsidR="00733A46" w:rsidRPr="00281504">
              <w:t xml:space="preserve"> услуги</w:t>
            </w:r>
          </w:p>
          <w:p w:rsidR="00675DDD" w:rsidRPr="00281504" w:rsidRDefault="00A13769" w:rsidP="00A13769">
            <w:pPr>
              <w:jc w:val="center"/>
            </w:pPr>
            <w:r w:rsidRPr="00281504">
              <w:t>(2 раб.дн.</w:t>
            </w:r>
            <w:r w:rsidR="00675DDD" w:rsidRPr="00281504">
              <w:t>)</w:t>
            </w:r>
          </w:p>
        </w:tc>
      </w:tr>
    </w:tbl>
    <w:p w:rsidR="00A479FD" w:rsidRPr="00E967CC" w:rsidRDefault="00A479FD" w:rsidP="00856FD0">
      <w:pPr>
        <w:rPr>
          <w:sz w:val="28"/>
          <w:szCs w:val="28"/>
        </w:rPr>
      </w:pPr>
    </w:p>
    <w:sectPr w:rsidR="00A479FD" w:rsidRPr="00E967CC" w:rsidSect="00281504">
      <w:pgSz w:w="11907" w:h="16840" w:code="9"/>
      <w:pgMar w:top="993" w:right="850" w:bottom="993" w:left="1134" w:header="0" w:footer="6" w:gutter="0"/>
      <w:cols w:space="708"/>
      <w:noEndnote/>
      <w:titlePg/>
      <w:docGrid w:linePitch="360"/>
    </w:sectPr>
  </w:body>
</w:document>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1B"/>
    <w:multiLevelType w:val="hybridMultilevel"/>
    <w:tmpl w:val="5F18B648"/>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B67B48"/>
    <w:multiLevelType w:val="hybridMultilevel"/>
    <w:tmpl w:val="65C0E528"/>
    <w:lvl w:ilvl="0" w:tplc="CF86EC8C">
      <w:start w:val="8"/>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B5D5E"/>
    <w:multiLevelType w:val="hybridMultilevel"/>
    <w:tmpl w:val="5DD403EA"/>
    <w:lvl w:ilvl="0" w:tplc="3558C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1272F3"/>
    <w:multiLevelType w:val="multilevel"/>
    <w:tmpl w:val="F196CC28"/>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sz w:val="28"/>
        <w:szCs w:val="28"/>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nsid w:val="120752EB"/>
    <w:multiLevelType w:val="hybridMultilevel"/>
    <w:tmpl w:val="9CEED13E"/>
    <w:lvl w:ilvl="0" w:tplc="20CCBB0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6C72FB"/>
    <w:multiLevelType w:val="hybridMultilevel"/>
    <w:tmpl w:val="4288B078"/>
    <w:lvl w:ilvl="0" w:tplc="7AC69FAE">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F65EF1"/>
    <w:multiLevelType w:val="multilevel"/>
    <w:tmpl w:val="3B8270F6"/>
    <w:lvl w:ilvl="0">
      <w:start w:val="2"/>
      <w:numFmt w:val="decimal"/>
      <w:lvlText w:val="%1."/>
      <w:lvlJc w:val="left"/>
      <w:pPr>
        <w:ind w:left="540" w:hanging="540"/>
      </w:pPr>
      <w:rPr>
        <w:rFonts w:hint="default"/>
      </w:rPr>
    </w:lvl>
    <w:lvl w:ilvl="1">
      <w:start w:val="15"/>
      <w:numFmt w:val="decimal"/>
      <w:lvlText w:val="%1.%2."/>
      <w:lvlJc w:val="left"/>
      <w:pPr>
        <w:ind w:left="1391"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19EC178F"/>
    <w:multiLevelType w:val="hybridMultilevel"/>
    <w:tmpl w:val="0F16177E"/>
    <w:lvl w:ilvl="0" w:tplc="3558C2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1207FA"/>
    <w:multiLevelType w:val="hybridMultilevel"/>
    <w:tmpl w:val="A5CADBE6"/>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D660CC3"/>
    <w:multiLevelType w:val="hybridMultilevel"/>
    <w:tmpl w:val="A8A8B86A"/>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F7211E1"/>
    <w:multiLevelType w:val="hybridMultilevel"/>
    <w:tmpl w:val="7668E162"/>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27B126C"/>
    <w:multiLevelType w:val="multilevel"/>
    <w:tmpl w:val="9940D8DE"/>
    <w:lvl w:ilvl="0">
      <w:start w:val="2"/>
      <w:numFmt w:val="decimal"/>
      <w:lvlText w:val="%1."/>
      <w:lvlJc w:val="left"/>
      <w:pPr>
        <w:ind w:left="765" w:hanging="765"/>
      </w:pPr>
      <w:rPr>
        <w:rFonts w:hint="default"/>
      </w:rPr>
    </w:lvl>
    <w:lvl w:ilvl="1">
      <w:start w:val="17"/>
      <w:numFmt w:val="decimal"/>
      <w:lvlText w:val="%1.%2."/>
      <w:lvlJc w:val="left"/>
      <w:pPr>
        <w:ind w:left="1048" w:hanging="765"/>
      </w:pPr>
      <w:rPr>
        <w:rFonts w:hint="default"/>
      </w:rPr>
    </w:lvl>
    <w:lvl w:ilvl="2">
      <w:start w:val="1"/>
      <w:numFmt w:val="decimal"/>
      <w:lvlText w:val="%1.%2.%3."/>
      <w:lvlJc w:val="left"/>
      <w:pPr>
        <w:ind w:left="1331" w:hanging="765"/>
      </w:pPr>
      <w:rPr>
        <w:rFonts w:hint="default"/>
        <w:sz w:val="28"/>
        <w:szCs w:val="28"/>
      </w:rPr>
    </w:lvl>
    <w:lvl w:ilvl="3">
      <w:start w:val="1"/>
      <w:numFmt w:val="decimal"/>
      <w:lvlText w:val="%1.%2.%3.%4."/>
      <w:lvlJc w:val="left"/>
      <w:pPr>
        <w:ind w:left="1614" w:hanging="765"/>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28A6194B"/>
    <w:multiLevelType w:val="multilevel"/>
    <w:tmpl w:val="1D163F0E"/>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2AEB2F57"/>
    <w:multiLevelType w:val="multilevel"/>
    <w:tmpl w:val="72024B7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cs="Times New Roman" w:hint="default"/>
        <w:sz w:val="28"/>
        <w:szCs w:val="28"/>
      </w:rPr>
    </w:lvl>
    <w:lvl w:ilvl="2">
      <w:start w:val="1"/>
      <w:numFmt w:val="decimal"/>
      <w:lvlText w:val="%1.%2.%3."/>
      <w:lvlJc w:val="left"/>
      <w:pPr>
        <w:ind w:left="1214" w:hanging="504"/>
      </w:pPr>
      <w:rPr>
        <w:rFonts w:ascii="Times New Roman" w:hAnsi="Times New Roman" w:cs="Times New Roman" w:hint="default"/>
        <w:sz w:val="28"/>
        <w:szCs w:val="28"/>
      </w:rPr>
    </w:lvl>
    <w:lvl w:ilvl="3">
      <w:start w:val="1"/>
      <w:numFmt w:val="decimal"/>
      <w:lvlText w:val="%1.%2.%3.%4."/>
      <w:lvlJc w:val="left"/>
      <w:pPr>
        <w:ind w:left="1728" w:hanging="648"/>
      </w:pPr>
      <w:rPr>
        <w:sz w:val="28"/>
        <w:szCs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7F5114"/>
    <w:multiLevelType w:val="hybridMultilevel"/>
    <w:tmpl w:val="41D4B170"/>
    <w:lvl w:ilvl="0" w:tplc="3558C27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nsid w:val="2D803226"/>
    <w:multiLevelType w:val="hybridMultilevel"/>
    <w:tmpl w:val="CA4092BC"/>
    <w:lvl w:ilvl="0" w:tplc="E0245C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524CB3"/>
    <w:multiLevelType w:val="hybridMultilevel"/>
    <w:tmpl w:val="2D28B0EA"/>
    <w:lvl w:ilvl="0" w:tplc="E0245C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2E14AB"/>
    <w:multiLevelType w:val="multilevel"/>
    <w:tmpl w:val="76B2176C"/>
    <w:lvl w:ilvl="0">
      <w:start w:val="1"/>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sz w:val="28"/>
        <w:szCs w:val="28"/>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39553B16"/>
    <w:multiLevelType w:val="hybridMultilevel"/>
    <w:tmpl w:val="A788964A"/>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D227181"/>
    <w:multiLevelType w:val="multilevel"/>
    <w:tmpl w:val="B2AE5FDC"/>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sz w:val="28"/>
        <w:szCs w:val="28"/>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0">
    <w:nsid w:val="42905A1B"/>
    <w:multiLevelType w:val="hybridMultilevel"/>
    <w:tmpl w:val="0242F718"/>
    <w:lvl w:ilvl="0" w:tplc="20CCBB00">
      <w:start w:val="1"/>
      <w:numFmt w:val="bullet"/>
      <w:lvlText w:val="–"/>
      <w:lvlJc w:val="left"/>
      <w:pPr>
        <w:ind w:left="786" w:hanging="360"/>
      </w:pPr>
      <w:rPr>
        <w:rFonts w:ascii="Vladimir Script" w:hAnsi="Vladimir Script"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06A2F4C"/>
    <w:multiLevelType w:val="hybridMultilevel"/>
    <w:tmpl w:val="7676F85A"/>
    <w:lvl w:ilvl="0" w:tplc="20CCBB00">
      <w:start w:val="1"/>
      <w:numFmt w:val="bullet"/>
      <w:lvlText w:val="–"/>
      <w:lvlJc w:val="left"/>
      <w:pPr>
        <w:ind w:left="786" w:hanging="360"/>
      </w:pPr>
      <w:rPr>
        <w:rFonts w:ascii="Vladimir Script" w:hAnsi="Vladimir Script"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7602D8"/>
    <w:multiLevelType w:val="hybridMultilevel"/>
    <w:tmpl w:val="D882B66A"/>
    <w:lvl w:ilvl="0" w:tplc="7D40681E">
      <w:start w:val="8"/>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CB4E48"/>
    <w:multiLevelType w:val="hybridMultilevel"/>
    <w:tmpl w:val="DF9C1F02"/>
    <w:lvl w:ilvl="0" w:tplc="3558C2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055490"/>
    <w:multiLevelType w:val="hybridMultilevel"/>
    <w:tmpl w:val="C1CE79F8"/>
    <w:lvl w:ilvl="0" w:tplc="20CCBB00">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C515EE"/>
    <w:multiLevelType w:val="hybridMultilevel"/>
    <w:tmpl w:val="E00012F8"/>
    <w:lvl w:ilvl="0" w:tplc="20CCBB00">
      <w:start w:val="1"/>
      <w:numFmt w:val="bullet"/>
      <w:lvlText w:val="–"/>
      <w:lvlJc w:val="left"/>
      <w:pPr>
        <w:ind w:left="1146" w:hanging="360"/>
      </w:pPr>
      <w:rPr>
        <w:rFonts w:ascii="Vladimir Script" w:hAnsi="Vladimir Script"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5E9663AD"/>
    <w:multiLevelType w:val="hybridMultilevel"/>
    <w:tmpl w:val="6B946DFE"/>
    <w:lvl w:ilvl="0" w:tplc="20CCBB00">
      <w:start w:val="1"/>
      <w:numFmt w:val="bullet"/>
      <w:lvlText w:val="–"/>
      <w:lvlJc w:val="left"/>
      <w:pPr>
        <w:ind w:left="928" w:hanging="360"/>
      </w:pPr>
      <w:rPr>
        <w:rFonts w:ascii="Vladimir Script" w:hAnsi="Vladimir Script"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nsid w:val="63382DDF"/>
    <w:multiLevelType w:val="hybridMultilevel"/>
    <w:tmpl w:val="F5D21128"/>
    <w:lvl w:ilvl="0" w:tplc="20CCBB00">
      <w:start w:val="1"/>
      <w:numFmt w:val="bullet"/>
      <w:lvlText w:val="–"/>
      <w:lvlJc w:val="left"/>
      <w:pPr>
        <w:ind w:left="1146" w:hanging="360"/>
      </w:pPr>
      <w:rPr>
        <w:rFonts w:ascii="Vladimir Script" w:hAnsi="Vladimir Script"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67BE3F73"/>
    <w:multiLevelType w:val="hybridMultilevel"/>
    <w:tmpl w:val="A290D6A4"/>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46D5B8C"/>
    <w:multiLevelType w:val="hybridMultilevel"/>
    <w:tmpl w:val="C55008D0"/>
    <w:lvl w:ilvl="0" w:tplc="3558C27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74B76D5D"/>
    <w:multiLevelType w:val="hybridMultilevel"/>
    <w:tmpl w:val="322C0C5E"/>
    <w:lvl w:ilvl="0" w:tplc="18A26D3C">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592C03"/>
    <w:multiLevelType w:val="hybridMultilevel"/>
    <w:tmpl w:val="3B9E9434"/>
    <w:lvl w:ilvl="0" w:tplc="08BC77EA">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ECA6806"/>
    <w:multiLevelType w:val="hybridMultilevel"/>
    <w:tmpl w:val="E0629FAC"/>
    <w:lvl w:ilvl="0" w:tplc="20CCBB00">
      <w:start w:val="1"/>
      <w:numFmt w:val="bullet"/>
      <w:lvlText w:val="–"/>
      <w:lvlJc w:val="left"/>
      <w:pPr>
        <w:ind w:left="1287" w:hanging="360"/>
      </w:pPr>
      <w:rPr>
        <w:rFonts w:ascii="Vladimir Script" w:hAnsi="Vladimir Scrip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F147B4C"/>
    <w:multiLevelType w:val="hybridMultilevel"/>
    <w:tmpl w:val="4DCABA3A"/>
    <w:lvl w:ilvl="0" w:tplc="B2307AA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4"/>
  </w:num>
  <w:num w:numId="4">
    <w:abstractNumId w:val="26"/>
  </w:num>
  <w:num w:numId="5">
    <w:abstractNumId w:val="16"/>
  </w:num>
  <w:num w:numId="6">
    <w:abstractNumId w:val="2"/>
  </w:num>
  <w:num w:numId="7">
    <w:abstractNumId w:val="7"/>
  </w:num>
  <w:num w:numId="8">
    <w:abstractNumId w:val="23"/>
  </w:num>
  <w:num w:numId="9">
    <w:abstractNumId w:val="29"/>
  </w:num>
  <w:num w:numId="10">
    <w:abstractNumId w:val="14"/>
  </w:num>
  <w:num w:numId="11">
    <w:abstractNumId w:val="3"/>
  </w:num>
  <w:num w:numId="12">
    <w:abstractNumId w:val="6"/>
  </w:num>
  <w:num w:numId="13">
    <w:abstractNumId w:val="11"/>
  </w:num>
  <w:num w:numId="14">
    <w:abstractNumId w:val="33"/>
  </w:num>
  <w:num w:numId="15">
    <w:abstractNumId w:val="5"/>
  </w:num>
  <w:num w:numId="16">
    <w:abstractNumId w:val="12"/>
  </w:num>
  <w:num w:numId="17">
    <w:abstractNumId w:val="22"/>
  </w:num>
  <w:num w:numId="18">
    <w:abstractNumId w:val="1"/>
  </w:num>
  <w:num w:numId="19">
    <w:abstractNumId w:val="30"/>
  </w:num>
  <w:num w:numId="20">
    <w:abstractNumId w:val="31"/>
  </w:num>
  <w:num w:numId="21">
    <w:abstractNumId w:val="9"/>
  </w:num>
  <w:num w:numId="22">
    <w:abstractNumId w:val="4"/>
  </w:num>
  <w:num w:numId="23">
    <w:abstractNumId w:val="20"/>
  </w:num>
  <w:num w:numId="24">
    <w:abstractNumId w:val="28"/>
  </w:num>
  <w:num w:numId="25">
    <w:abstractNumId w:val="21"/>
  </w:num>
  <w:num w:numId="26">
    <w:abstractNumId w:val="0"/>
  </w:num>
  <w:num w:numId="27">
    <w:abstractNumId w:val="18"/>
  </w:num>
  <w:num w:numId="28">
    <w:abstractNumId w:val="8"/>
  </w:num>
  <w:num w:numId="29">
    <w:abstractNumId w:val="10"/>
  </w:num>
  <w:num w:numId="30">
    <w:abstractNumId w:val="25"/>
  </w:num>
  <w:num w:numId="31">
    <w:abstractNumId w:val="27"/>
  </w:num>
  <w:num w:numId="32">
    <w:abstractNumId w:val="32"/>
  </w:num>
  <w:num w:numId="33">
    <w:abstractNumId w:val="19"/>
  </w:num>
  <w:num w:numId="34">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evenAndOddHeaders/>
  <w:drawingGridHorizontalSpacing w:val="120"/>
  <w:displayHorizontalDrawingGridEvery w:val="2"/>
  <w:displayVerticalDrawingGridEvery w:val="2"/>
  <w:characterSpacingControl w:val="doNotCompress"/>
  <w:compat/>
  <w:rsids>
    <w:rsidRoot w:val="00450CB4"/>
    <w:rsid w:val="000004FB"/>
    <w:rsid w:val="00000706"/>
    <w:rsid w:val="000016E2"/>
    <w:rsid w:val="00001CA7"/>
    <w:rsid w:val="00002308"/>
    <w:rsid w:val="0000241B"/>
    <w:rsid w:val="000025F6"/>
    <w:rsid w:val="0000345E"/>
    <w:rsid w:val="00007228"/>
    <w:rsid w:val="00007B58"/>
    <w:rsid w:val="0001020A"/>
    <w:rsid w:val="000107EF"/>
    <w:rsid w:val="00012171"/>
    <w:rsid w:val="00012229"/>
    <w:rsid w:val="00012861"/>
    <w:rsid w:val="000141E0"/>
    <w:rsid w:val="00015C70"/>
    <w:rsid w:val="000170C9"/>
    <w:rsid w:val="00017AD9"/>
    <w:rsid w:val="000210F5"/>
    <w:rsid w:val="00021BA0"/>
    <w:rsid w:val="000253CF"/>
    <w:rsid w:val="00026511"/>
    <w:rsid w:val="00027781"/>
    <w:rsid w:val="00027822"/>
    <w:rsid w:val="0002799B"/>
    <w:rsid w:val="00030097"/>
    <w:rsid w:val="00031391"/>
    <w:rsid w:val="000320ED"/>
    <w:rsid w:val="00033117"/>
    <w:rsid w:val="000337FE"/>
    <w:rsid w:val="00035D7F"/>
    <w:rsid w:val="000363A5"/>
    <w:rsid w:val="00036F7A"/>
    <w:rsid w:val="0004202B"/>
    <w:rsid w:val="00042E9F"/>
    <w:rsid w:val="00043306"/>
    <w:rsid w:val="00043791"/>
    <w:rsid w:val="00043846"/>
    <w:rsid w:val="00044133"/>
    <w:rsid w:val="00044939"/>
    <w:rsid w:val="0004603B"/>
    <w:rsid w:val="0004604A"/>
    <w:rsid w:val="000464A2"/>
    <w:rsid w:val="00050259"/>
    <w:rsid w:val="0005196A"/>
    <w:rsid w:val="000521E7"/>
    <w:rsid w:val="00057CCF"/>
    <w:rsid w:val="00060C13"/>
    <w:rsid w:val="00061151"/>
    <w:rsid w:val="00061349"/>
    <w:rsid w:val="000623CB"/>
    <w:rsid w:val="00062AE8"/>
    <w:rsid w:val="0006357C"/>
    <w:rsid w:val="00063867"/>
    <w:rsid w:val="000721C9"/>
    <w:rsid w:val="00073C15"/>
    <w:rsid w:val="00073D69"/>
    <w:rsid w:val="000755F0"/>
    <w:rsid w:val="00075D14"/>
    <w:rsid w:val="00077555"/>
    <w:rsid w:val="000775AE"/>
    <w:rsid w:val="00077B36"/>
    <w:rsid w:val="00081393"/>
    <w:rsid w:val="00081CBE"/>
    <w:rsid w:val="0008247A"/>
    <w:rsid w:val="000825F5"/>
    <w:rsid w:val="0008274B"/>
    <w:rsid w:val="0008296F"/>
    <w:rsid w:val="00082BD4"/>
    <w:rsid w:val="00082F96"/>
    <w:rsid w:val="000840C3"/>
    <w:rsid w:val="0008422F"/>
    <w:rsid w:val="00084254"/>
    <w:rsid w:val="00084A28"/>
    <w:rsid w:val="00085399"/>
    <w:rsid w:val="00087091"/>
    <w:rsid w:val="00090800"/>
    <w:rsid w:val="00090F43"/>
    <w:rsid w:val="00091996"/>
    <w:rsid w:val="00092B0C"/>
    <w:rsid w:val="00095080"/>
    <w:rsid w:val="000951D1"/>
    <w:rsid w:val="000A07CB"/>
    <w:rsid w:val="000A117D"/>
    <w:rsid w:val="000A1632"/>
    <w:rsid w:val="000A2BDE"/>
    <w:rsid w:val="000A4D67"/>
    <w:rsid w:val="000A5528"/>
    <w:rsid w:val="000A600A"/>
    <w:rsid w:val="000A6CD3"/>
    <w:rsid w:val="000B02F8"/>
    <w:rsid w:val="000B1033"/>
    <w:rsid w:val="000B10F6"/>
    <w:rsid w:val="000B13F4"/>
    <w:rsid w:val="000B1801"/>
    <w:rsid w:val="000B21D8"/>
    <w:rsid w:val="000B24BC"/>
    <w:rsid w:val="000B3674"/>
    <w:rsid w:val="000B4069"/>
    <w:rsid w:val="000B4AE0"/>
    <w:rsid w:val="000B5662"/>
    <w:rsid w:val="000B6579"/>
    <w:rsid w:val="000B6B17"/>
    <w:rsid w:val="000C0932"/>
    <w:rsid w:val="000C1588"/>
    <w:rsid w:val="000C1767"/>
    <w:rsid w:val="000C1B5C"/>
    <w:rsid w:val="000C26D2"/>
    <w:rsid w:val="000C2949"/>
    <w:rsid w:val="000C3E6C"/>
    <w:rsid w:val="000C4C24"/>
    <w:rsid w:val="000C4D2C"/>
    <w:rsid w:val="000C5CF5"/>
    <w:rsid w:val="000D0E53"/>
    <w:rsid w:val="000D3587"/>
    <w:rsid w:val="000D3F85"/>
    <w:rsid w:val="000D44A7"/>
    <w:rsid w:val="000D48E0"/>
    <w:rsid w:val="000D540E"/>
    <w:rsid w:val="000D55AC"/>
    <w:rsid w:val="000D563F"/>
    <w:rsid w:val="000D7109"/>
    <w:rsid w:val="000D7257"/>
    <w:rsid w:val="000E11FB"/>
    <w:rsid w:val="000E12AE"/>
    <w:rsid w:val="000E1928"/>
    <w:rsid w:val="000E1C82"/>
    <w:rsid w:val="000E289A"/>
    <w:rsid w:val="000E2E5A"/>
    <w:rsid w:val="000E35B5"/>
    <w:rsid w:val="000E4CCA"/>
    <w:rsid w:val="000E4F3D"/>
    <w:rsid w:val="000E7939"/>
    <w:rsid w:val="000F0562"/>
    <w:rsid w:val="000F116D"/>
    <w:rsid w:val="000F1259"/>
    <w:rsid w:val="000F1E5E"/>
    <w:rsid w:val="000F25A4"/>
    <w:rsid w:val="000F302F"/>
    <w:rsid w:val="000F3927"/>
    <w:rsid w:val="000F4642"/>
    <w:rsid w:val="000F54CD"/>
    <w:rsid w:val="000F65ED"/>
    <w:rsid w:val="000F6EC7"/>
    <w:rsid w:val="0010042E"/>
    <w:rsid w:val="00100F27"/>
    <w:rsid w:val="0010247B"/>
    <w:rsid w:val="00103F38"/>
    <w:rsid w:val="00104575"/>
    <w:rsid w:val="0011014D"/>
    <w:rsid w:val="00110CB6"/>
    <w:rsid w:val="00112B42"/>
    <w:rsid w:val="0011378A"/>
    <w:rsid w:val="00113900"/>
    <w:rsid w:val="001139FA"/>
    <w:rsid w:val="00113C92"/>
    <w:rsid w:val="0011747E"/>
    <w:rsid w:val="0011790A"/>
    <w:rsid w:val="00117CAF"/>
    <w:rsid w:val="00120C5E"/>
    <w:rsid w:val="00121132"/>
    <w:rsid w:val="00121171"/>
    <w:rsid w:val="00122133"/>
    <w:rsid w:val="001229D1"/>
    <w:rsid w:val="00123320"/>
    <w:rsid w:val="00123D2A"/>
    <w:rsid w:val="0012462F"/>
    <w:rsid w:val="00126803"/>
    <w:rsid w:val="00127CF9"/>
    <w:rsid w:val="0013022F"/>
    <w:rsid w:val="001310AC"/>
    <w:rsid w:val="001326B3"/>
    <w:rsid w:val="00132754"/>
    <w:rsid w:val="0013324A"/>
    <w:rsid w:val="00137559"/>
    <w:rsid w:val="00137A15"/>
    <w:rsid w:val="00140B38"/>
    <w:rsid w:val="00141C07"/>
    <w:rsid w:val="0014260A"/>
    <w:rsid w:val="00142BD2"/>
    <w:rsid w:val="00144C41"/>
    <w:rsid w:val="0014566F"/>
    <w:rsid w:val="00146F90"/>
    <w:rsid w:val="00147054"/>
    <w:rsid w:val="00147507"/>
    <w:rsid w:val="0014796F"/>
    <w:rsid w:val="00152EF8"/>
    <w:rsid w:val="00153118"/>
    <w:rsid w:val="00154653"/>
    <w:rsid w:val="001548A5"/>
    <w:rsid w:val="0015592D"/>
    <w:rsid w:val="00155AEA"/>
    <w:rsid w:val="001562AF"/>
    <w:rsid w:val="001562F9"/>
    <w:rsid w:val="00157733"/>
    <w:rsid w:val="0016089D"/>
    <w:rsid w:val="00161193"/>
    <w:rsid w:val="001616FE"/>
    <w:rsid w:val="001620DB"/>
    <w:rsid w:val="00162C61"/>
    <w:rsid w:val="00162E98"/>
    <w:rsid w:val="00164FCE"/>
    <w:rsid w:val="00165D67"/>
    <w:rsid w:val="00165EE1"/>
    <w:rsid w:val="001663EF"/>
    <w:rsid w:val="001665D5"/>
    <w:rsid w:val="001674C6"/>
    <w:rsid w:val="00171451"/>
    <w:rsid w:val="001718E6"/>
    <w:rsid w:val="00171D6C"/>
    <w:rsid w:val="00172512"/>
    <w:rsid w:val="0017346A"/>
    <w:rsid w:val="00173BAE"/>
    <w:rsid w:val="00174A4F"/>
    <w:rsid w:val="00174CEA"/>
    <w:rsid w:val="001759E5"/>
    <w:rsid w:val="001810B0"/>
    <w:rsid w:val="00181AD6"/>
    <w:rsid w:val="0018349B"/>
    <w:rsid w:val="00185B3A"/>
    <w:rsid w:val="00190061"/>
    <w:rsid w:val="00191387"/>
    <w:rsid w:val="0019260C"/>
    <w:rsid w:val="001929D5"/>
    <w:rsid w:val="0019390D"/>
    <w:rsid w:val="00194726"/>
    <w:rsid w:val="00195A30"/>
    <w:rsid w:val="00197766"/>
    <w:rsid w:val="001A0483"/>
    <w:rsid w:val="001A07CF"/>
    <w:rsid w:val="001A0F09"/>
    <w:rsid w:val="001A260D"/>
    <w:rsid w:val="001A50CE"/>
    <w:rsid w:val="001A714B"/>
    <w:rsid w:val="001B07A7"/>
    <w:rsid w:val="001B1944"/>
    <w:rsid w:val="001B27CF"/>
    <w:rsid w:val="001B3C66"/>
    <w:rsid w:val="001B5C18"/>
    <w:rsid w:val="001B6C3D"/>
    <w:rsid w:val="001B77B9"/>
    <w:rsid w:val="001C0DB5"/>
    <w:rsid w:val="001C283C"/>
    <w:rsid w:val="001C2C58"/>
    <w:rsid w:val="001C35FB"/>
    <w:rsid w:val="001C41BC"/>
    <w:rsid w:val="001C4F2C"/>
    <w:rsid w:val="001C612C"/>
    <w:rsid w:val="001C62BE"/>
    <w:rsid w:val="001C6C59"/>
    <w:rsid w:val="001C6D1B"/>
    <w:rsid w:val="001C711E"/>
    <w:rsid w:val="001C7A86"/>
    <w:rsid w:val="001C7B24"/>
    <w:rsid w:val="001D0710"/>
    <w:rsid w:val="001D22E6"/>
    <w:rsid w:val="001D288B"/>
    <w:rsid w:val="001D2D34"/>
    <w:rsid w:val="001D4CC1"/>
    <w:rsid w:val="001D5700"/>
    <w:rsid w:val="001E0013"/>
    <w:rsid w:val="001E0847"/>
    <w:rsid w:val="001E0A5D"/>
    <w:rsid w:val="001E1111"/>
    <w:rsid w:val="001E161F"/>
    <w:rsid w:val="001E2090"/>
    <w:rsid w:val="001E3192"/>
    <w:rsid w:val="001E33A1"/>
    <w:rsid w:val="001E474B"/>
    <w:rsid w:val="001E4EB9"/>
    <w:rsid w:val="001E5C70"/>
    <w:rsid w:val="001E62B6"/>
    <w:rsid w:val="001E6B99"/>
    <w:rsid w:val="001E7490"/>
    <w:rsid w:val="001E7B4C"/>
    <w:rsid w:val="001F0E76"/>
    <w:rsid w:val="001F2663"/>
    <w:rsid w:val="001F2CA3"/>
    <w:rsid w:val="001F43FA"/>
    <w:rsid w:val="001F4F90"/>
    <w:rsid w:val="001F596B"/>
    <w:rsid w:val="001F7855"/>
    <w:rsid w:val="001F7FAD"/>
    <w:rsid w:val="002010DD"/>
    <w:rsid w:val="00201152"/>
    <w:rsid w:val="0020138C"/>
    <w:rsid w:val="00201C60"/>
    <w:rsid w:val="00201E38"/>
    <w:rsid w:val="00203D20"/>
    <w:rsid w:val="002043A8"/>
    <w:rsid w:val="00204C17"/>
    <w:rsid w:val="0020597E"/>
    <w:rsid w:val="00205AB8"/>
    <w:rsid w:val="0020611A"/>
    <w:rsid w:val="00207952"/>
    <w:rsid w:val="00212005"/>
    <w:rsid w:val="00213700"/>
    <w:rsid w:val="0021545A"/>
    <w:rsid w:val="00216273"/>
    <w:rsid w:val="0021629B"/>
    <w:rsid w:val="00216CA4"/>
    <w:rsid w:val="00222638"/>
    <w:rsid w:val="00222C46"/>
    <w:rsid w:val="00224635"/>
    <w:rsid w:val="00224A9C"/>
    <w:rsid w:val="00224B9E"/>
    <w:rsid w:val="00225A7D"/>
    <w:rsid w:val="0022611C"/>
    <w:rsid w:val="00227E27"/>
    <w:rsid w:val="002303BF"/>
    <w:rsid w:val="00232A46"/>
    <w:rsid w:val="0023512C"/>
    <w:rsid w:val="00235542"/>
    <w:rsid w:val="002359D3"/>
    <w:rsid w:val="00236052"/>
    <w:rsid w:val="002364E8"/>
    <w:rsid w:val="00236887"/>
    <w:rsid w:val="002405F0"/>
    <w:rsid w:val="00240FB7"/>
    <w:rsid w:val="00241518"/>
    <w:rsid w:val="00242798"/>
    <w:rsid w:val="0024332E"/>
    <w:rsid w:val="00243640"/>
    <w:rsid w:val="002448C3"/>
    <w:rsid w:val="0024498A"/>
    <w:rsid w:val="002467E6"/>
    <w:rsid w:val="002467E7"/>
    <w:rsid w:val="002500F8"/>
    <w:rsid w:val="00250C64"/>
    <w:rsid w:val="00250DEC"/>
    <w:rsid w:val="00250FEB"/>
    <w:rsid w:val="00251519"/>
    <w:rsid w:val="00251D5D"/>
    <w:rsid w:val="002529D9"/>
    <w:rsid w:val="00254ED6"/>
    <w:rsid w:val="00255289"/>
    <w:rsid w:val="002555B9"/>
    <w:rsid w:val="00255889"/>
    <w:rsid w:val="002564C7"/>
    <w:rsid w:val="00256A6D"/>
    <w:rsid w:val="00257748"/>
    <w:rsid w:val="002577ED"/>
    <w:rsid w:val="00260B08"/>
    <w:rsid w:val="00261653"/>
    <w:rsid w:val="002617EC"/>
    <w:rsid w:val="00261B17"/>
    <w:rsid w:val="0026272E"/>
    <w:rsid w:val="00262937"/>
    <w:rsid w:val="00262BC8"/>
    <w:rsid w:val="00264F22"/>
    <w:rsid w:val="00265F80"/>
    <w:rsid w:val="00266C5B"/>
    <w:rsid w:val="00267116"/>
    <w:rsid w:val="0026760E"/>
    <w:rsid w:val="002700AE"/>
    <w:rsid w:val="00271061"/>
    <w:rsid w:val="002711F6"/>
    <w:rsid w:val="002723DC"/>
    <w:rsid w:val="0027405A"/>
    <w:rsid w:val="00274BFD"/>
    <w:rsid w:val="00275A5C"/>
    <w:rsid w:val="002768C1"/>
    <w:rsid w:val="002810B0"/>
    <w:rsid w:val="00281504"/>
    <w:rsid w:val="00282874"/>
    <w:rsid w:val="002830B7"/>
    <w:rsid w:val="002831D6"/>
    <w:rsid w:val="00283D11"/>
    <w:rsid w:val="002847EC"/>
    <w:rsid w:val="00285A83"/>
    <w:rsid w:val="0028701B"/>
    <w:rsid w:val="002919A7"/>
    <w:rsid w:val="00291B8B"/>
    <w:rsid w:val="00293B79"/>
    <w:rsid w:val="00294613"/>
    <w:rsid w:val="0029635F"/>
    <w:rsid w:val="00296582"/>
    <w:rsid w:val="002A0528"/>
    <w:rsid w:val="002A240B"/>
    <w:rsid w:val="002A2F2A"/>
    <w:rsid w:val="002A4020"/>
    <w:rsid w:val="002A56C0"/>
    <w:rsid w:val="002A793C"/>
    <w:rsid w:val="002B0607"/>
    <w:rsid w:val="002B0C44"/>
    <w:rsid w:val="002B10E2"/>
    <w:rsid w:val="002B11DA"/>
    <w:rsid w:val="002B1985"/>
    <w:rsid w:val="002B2E1C"/>
    <w:rsid w:val="002B45FA"/>
    <w:rsid w:val="002B4CBD"/>
    <w:rsid w:val="002B538A"/>
    <w:rsid w:val="002B5917"/>
    <w:rsid w:val="002B59E7"/>
    <w:rsid w:val="002B691E"/>
    <w:rsid w:val="002B742D"/>
    <w:rsid w:val="002B749F"/>
    <w:rsid w:val="002B7DEB"/>
    <w:rsid w:val="002C0151"/>
    <w:rsid w:val="002C10FA"/>
    <w:rsid w:val="002C199B"/>
    <w:rsid w:val="002C1D07"/>
    <w:rsid w:val="002C1E71"/>
    <w:rsid w:val="002C20D5"/>
    <w:rsid w:val="002C2A2B"/>
    <w:rsid w:val="002C35AB"/>
    <w:rsid w:val="002C36F0"/>
    <w:rsid w:val="002C389E"/>
    <w:rsid w:val="002C3975"/>
    <w:rsid w:val="002C423E"/>
    <w:rsid w:val="002C5876"/>
    <w:rsid w:val="002C6896"/>
    <w:rsid w:val="002C78D3"/>
    <w:rsid w:val="002D1755"/>
    <w:rsid w:val="002D2063"/>
    <w:rsid w:val="002D235B"/>
    <w:rsid w:val="002D2D18"/>
    <w:rsid w:val="002D3B6A"/>
    <w:rsid w:val="002D458F"/>
    <w:rsid w:val="002D550C"/>
    <w:rsid w:val="002E010A"/>
    <w:rsid w:val="002E195A"/>
    <w:rsid w:val="002E30AD"/>
    <w:rsid w:val="002E4B1E"/>
    <w:rsid w:val="002E532F"/>
    <w:rsid w:val="002E5EC1"/>
    <w:rsid w:val="002E7798"/>
    <w:rsid w:val="002F0C70"/>
    <w:rsid w:val="002F235B"/>
    <w:rsid w:val="002F297B"/>
    <w:rsid w:val="002F2ECA"/>
    <w:rsid w:val="002F4366"/>
    <w:rsid w:val="002F5611"/>
    <w:rsid w:val="002F6DE3"/>
    <w:rsid w:val="002F7824"/>
    <w:rsid w:val="00300BE6"/>
    <w:rsid w:val="00301FA8"/>
    <w:rsid w:val="0030386D"/>
    <w:rsid w:val="0030797D"/>
    <w:rsid w:val="00310C97"/>
    <w:rsid w:val="0031159B"/>
    <w:rsid w:val="003126C1"/>
    <w:rsid w:val="00312B57"/>
    <w:rsid w:val="00312E11"/>
    <w:rsid w:val="00313DB0"/>
    <w:rsid w:val="00315278"/>
    <w:rsid w:val="00316F61"/>
    <w:rsid w:val="0031701D"/>
    <w:rsid w:val="00317670"/>
    <w:rsid w:val="00317B40"/>
    <w:rsid w:val="0032064E"/>
    <w:rsid w:val="00320868"/>
    <w:rsid w:val="0032296E"/>
    <w:rsid w:val="00322991"/>
    <w:rsid w:val="00325917"/>
    <w:rsid w:val="00325C9A"/>
    <w:rsid w:val="00325D19"/>
    <w:rsid w:val="00325E9B"/>
    <w:rsid w:val="00326031"/>
    <w:rsid w:val="0032724C"/>
    <w:rsid w:val="00327255"/>
    <w:rsid w:val="0033182E"/>
    <w:rsid w:val="00331A5C"/>
    <w:rsid w:val="00331EBD"/>
    <w:rsid w:val="00331FEE"/>
    <w:rsid w:val="003330E9"/>
    <w:rsid w:val="00333158"/>
    <w:rsid w:val="00333331"/>
    <w:rsid w:val="003342BE"/>
    <w:rsid w:val="00334E4F"/>
    <w:rsid w:val="00335347"/>
    <w:rsid w:val="0033605D"/>
    <w:rsid w:val="00336402"/>
    <w:rsid w:val="00336F46"/>
    <w:rsid w:val="00337694"/>
    <w:rsid w:val="00337897"/>
    <w:rsid w:val="00341560"/>
    <w:rsid w:val="00341D8F"/>
    <w:rsid w:val="00343A17"/>
    <w:rsid w:val="0034444D"/>
    <w:rsid w:val="00344662"/>
    <w:rsid w:val="00344E25"/>
    <w:rsid w:val="00346776"/>
    <w:rsid w:val="003469D2"/>
    <w:rsid w:val="00347405"/>
    <w:rsid w:val="003475D3"/>
    <w:rsid w:val="0035027E"/>
    <w:rsid w:val="003518AF"/>
    <w:rsid w:val="0035256B"/>
    <w:rsid w:val="0035311C"/>
    <w:rsid w:val="0035370E"/>
    <w:rsid w:val="00354CCB"/>
    <w:rsid w:val="00355342"/>
    <w:rsid w:val="00356D2E"/>
    <w:rsid w:val="00357571"/>
    <w:rsid w:val="003577A9"/>
    <w:rsid w:val="00357AD5"/>
    <w:rsid w:val="00360B78"/>
    <w:rsid w:val="00361B1D"/>
    <w:rsid w:val="00362115"/>
    <w:rsid w:val="003623A2"/>
    <w:rsid w:val="00363CD7"/>
    <w:rsid w:val="00363DB1"/>
    <w:rsid w:val="00365658"/>
    <w:rsid w:val="003659C7"/>
    <w:rsid w:val="00370F2D"/>
    <w:rsid w:val="003719C6"/>
    <w:rsid w:val="00372AC1"/>
    <w:rsid w:val="00374068"/>
    <w:rsid w:val="00375AB1"/>
    <w:rsid w:val="003776DA"/>
    <w:rsid w:val="00377CBB"/>
    <w:rsid w:val="003809F6"/>
    <w:rsid w:val="00381685"/>
    <w:rsid w:val="003816FA"/>
    <w:rsid w:val="003825F8"/>
    <w:rsid w:val="00384A4A"/>
    <w:rsid w:val="00384FE6"/>
    <w:rsid w:val="00385FE1"/>
    <w:rsid w:val="003869A0"/>
    <w:rsid w:val="00387E08"/>
    <w:rsid w:val="00390354"/>
    <w:rsid w:val="00390449"/>
    <w:rsid w:val="00391252"/>
    <w:rsid w:val="0039189D"/>
    <w:rsid w:val="00391D62"/>
    <w:rsid w:val="00391FF4"/>
    <w:rsid w:val="003933C8"/>
    <w:rsid w:val="0039530C"/>
    <w:rsid w:val="00395693"/>
    <w:rsid w:val="003967DD"/>
    <w:rsid w:val="003A045C"/>
    <w:rsid w:val="003A0BDB"/>
    <w:rsid w:val="003A1504"/>
    <w:rsid w:val="003A15D9"/>
    <w:rsid w:val="003A1D51"/>
    <w:rsid w:val="003A1F42"/>
    <w:rsid w:val="003A31C9"/>
    <w:rsid w:val="003A33F4"/>
    <w:rsid w:val="003A7C2E"/>
    <w:rsid w:val="003B1399"/>
    <w:rsid w:val="003B1933"/>
    <w:rsid w:val="003B1D31"/>
    <w:rsid w:val="003B29D6"/>
    <w:rsid w:val="003B3945"/>
    <w:rsid w:val="003B3BDE"/>
    <w:rsid w:val="003B421D"/>
    <w:rsid w:val="003B475B"/>
    <w:rsid w:val="003B4E80"/>
    <w:rsid w:val="003B5AE2"/>
    <w:rsid w:val="003B60CE"/>
    <w:rsid w:val="003B6FD4"/>
    <w:rsid w:val="003B71F5"/>
    <w:rsid w:val="003C19AE"/>
    <w:rsid w:val="003C3E8B"/>
    <w:rsid w:val="003C4A57"/>
    <w:rsid w:val="003C50BF"/>
    <w:rsid w:val="003C73D7"/>
    <w:rsid w:val="003C7CE0"/>
    <w:rsid w:val="003D0B7E"/>
    <w:rsid w:val="003D144C"/>
    <w:rsid w:val="003D2420"/>
    <w:rsid w:val="003D3744"/>
    <w:rsid w:val="003D4669"/>
    <w:rsid w:val="003D4B9E"/>
    <w:rsid w:val="003D50B1"/>
    <w:rsid w:val="003D6800"/>
    <w:rsid w:val="003D68E9"/>
    <w:rsid w:val="003D7C0B"/>
    <w:rsid w:val="003D7D9E"/>
    <w:rsid w:val="003E012C"/>
    <w:rsid w:val="003E0908"/>
    <w:rsid w:val="003F0447"/>
    <w:rsid w:val="003F200A"/>
    <w:rsid w:val="003F21AC"/>
    <w:rsid w:val="003F32CF"/>
    <w:rsid w:val="003F57F7"/>
    <w:rsid w:val="003F5C7E"/>
    <w:rsid w:val="003F5F8D"/>
    <w:rsid w:val="003F7081"/>
    <w:rsid w:val="003F7407"/>
    <w:rsid w:val="003F7C73"/>
    <w:rsid w:val="004015F3"/>
    <w:rsid w:val="00401849"/>
    <w:rsid w:val="00404D13"/>
    <w:rsid w:val="00405B19"/>
    <w:rsid w:val="004064B5"/>
    <w:rsid w:val="004072E5"/>
    <w:rsid w:val="004076E9"/>
    <w:rsid w:val="00407EFF"/>
    <w:rsid w:val="0041054C"/>
    <w:rsid w:val="00411E09"/>
    <w:rsid w:val="00412BBC"/>
    <w:rsid w:val="00413A55"/>
    <w:rsid w:val="00413F69"/>
    <w:rsid w:val="0041404B"/>
    <w:rsid w:val="0041480B"/>
    <w:rsid w:val="004153C3"/>
    <w:rsid w:val="0042115B"/>
    <w:rsid w:val="00421BCF"/>
    <w:rsid w:val="00421C63"/>
    <w:rsid w:val="0042326E"/>
    <w:rsid w:val="00423444"/>
    <w:rsid w:val="00423DDC"/>
    <w:rsid w:val="004245B0"/>
    <w:rsid w:val="00424B4A"/>
    <w:rsid w:val="00424FA3"/>
    <w:rsid w:val="00425899"/>
    <w:rsid w:val="00425C35"/>
    <w:rsid w:val="00427560"/>
    <w:rsid w:val="00430764"/>
    <w:rsid w:val="004307E7"/>
    <w:rsid w:val="00430F7B"/>
    <w:rsid w:val="00431C90"/>
    <w:rsid w:val="00432D51"/>
    <w:rsid w:val="00433184"/>
    <w:rsid w:val="004334CE"/>
    <w:rsid w:val="0043382D"/>
    <w:rsid w:val="00434B17"/>
    <w:rsid w:val="00434D65"/>
    <w:rsid w:val="00434E24"/>
    <w:rsid w:val="00434F0A"/>
    <w:rsid w:val="004360AB"/>
    <w:rsid w:val="004373B0"/>
    <w:rsid w:val="00441093"/>
    <w:rsid w:val="0044162E"/>
    <w:rsid w:val="0044189B"/>
    <w:rsid w:val="0044229E"/>
    <w:rsid w:val="00442982"/>
    <w:rsid w:val="00442A5F"/>
    <w:rsid w:val="0044327C"/>
    <w:rsid w:val="00445596"/>
    <w:rsid w:val="00445687"/>
    <w:rsid w:val="00445ABB"/>
    <w:rsid w:val="0045059D"/>
    <w:rsid w:val="00450CB4"/>
    <w:rsid w:val="00450EDA"/>
    <w:rsid w:val="004516E9"/>
    <w:rsid w:val="004520A6"/>
    <w:rsid w:val="00452693"/>
    <w:rsid w:val="00452A8A"/>
    <w:rsid w:val="00452AAB"/>
    <w:rsid w:val="00452ADE"/>
    <w:rsid w:val="004530FB"/>
    <w:rsid w:val="0045377C"/>
    <w:rsid w:val="00453DA8"/>
    <w:rsid w:val="004556BA"/>
    <w:rsid w:val="0045798C"/>
    <w:rsid w:val="00460D3F"/>
    <w:rsid w:val="0046161A"/>
    <w:rsid w:val="00461B85"/>
    <w:rsid w:val="00462968"/>
    <w:rsid w:val="00463BE4"/>
    <w:rsid w:val="00464ABD"/>
    <w:rsid w:val="0046591A"/>
    <w:rsid w:val="0046632E"/>
    <w:rsid w:val="0046686F"/>
    <w:rsid w:val="00466C28"/>
    <w:rsid w:val="00466FBB"/>
    <w:rsid w:val="004670A4"/>
    <w:rsid w:val="00467746"/>
    <w:rsid w:val="00467FDA"/>
    <w:rsid w:val="004704A5"/>
    <w:rsid w:val="0047082F"/>
    <w:rsid w:val="00470D03"/>
    <w:rsid w:val="00470DE1"/>
    <w:rsid w:val="0047300B"/>
    <w:rsid w:val="00473202"/>
    <w:rsid w:val="0047493F"/>
    <w:rsid w:val="00475CA7"/>
    <w:rsid w:val="004764A4"/>
    <w:rsid w:val="00477D2F"/>
    <w:rsid w:val="00477E18"/>
    <w:rsid w:val="0048000B"/>
    <w:rsid w:val="0048135A"/>
    <w:rsid w:val="0048163A"/>
    <w:rsid w:val="0048251E"/>
    <w:rsid w:val="00482B1E"/>
    <w:rsid w:val="00482F68"/>
    <w:rsid w:val="00483120"/>
    <w:rsid w:val="0048386D"/>
    <w:rsid w:val="00484095"/>
    <w:rsid w:val="00484A50"/>
    <w:rsid w:val="00487BCF"/>
    <w:rsid w:val="00487DE2"/>
    <w:rsid w:val="00487F5C"/>
    <w:rsid w:val="004910CA"/>
    <w:rsid w:val="00491C97"/>
    <w:rsid w:val="004953C8"/>
    <w:rsid w:val="00495BF0"/>
    <w:rsid w:val="00496796"/>
    <w:rsid w:val="00496CBD"/>
    <w:rsid w:val="004A1A66"/>
    <w:rsid w:val="004A2606"/>
    <w:rsid w:val="004A2C39"/>
    <w:rsid w:val="004A4C3D"/>
    <w:rsid w:val="004A67D3"/>
    <w:rsid w:val="004B0743"/>
    <w:rsid w:val="004B385E"/>
    <w:rsid w:val="004B47C5"/>
    <w:rsid w:val="004B4C51"/>
    <w:rsid w:val="004B4F16"/>
    <w:rsid w:val="004B6111"/>
    <w:rsid w:val="004C0C60"/>
    <w:rsid w:val="004C0DDD"/>
    <w:rsid w:val="004C130F"/>
    <w:rsid w:val="004C1859"/>
    <w:rsid w:val="004C1AFF"/>
    <w:rsid w:val="004C39A9"/>
    <w:rsid w:val="004C3E48"/>
    <w:rsid w:val="004C413C"/>
    <w:rsid w:val="004C4B81"/>
    <w:rsid w:val="004C5598"/>
    <w:rsid w:val="004C5B2C"/>
    <w:rsid w:val="004C6313"/>
    <w:rsid w:val="004C6B45"/>
    <w:rsid w:val="004D089A"/>
    <w:rsid w:val="004D0B10"/>
    <w:rsid w:val="004D33ED"/>
    <w:rsid w:val="004D372B"/>
    <w:rsid w:val="004D3C0D"/>
    <w:rsid w:val="004D4043"/>
    <w:rsid w:val="004D4150"/>
    <w:rsid w:val="004D69C0"/>
    <w:rsid w:val="004D6A00"/>
    <w:rsid w:val="004D7F23"/>
    <w:rsid w:val="004E11DD"/>
    <w:rsid w:val="004E1CB8"/>
    <w:rsid w:val="004E38A3"/>
    <w:rsid w:val="004E6505"/>
    <w:rsid w:val="004E66E7"/>
    <w:rsid w:val="004E757A"/>
    <w:rsid w:val="004E76E8"/>
    <w:rsid w:val="004E77B7"/>
    <w:rsid w:val="004F021B"/>
    <w:rsid w:val="004F09B7"/>
    <w:rsid w:val="004F2524"/>
    <w:rsid w:val="004F2613"/>
    <w:rsid w:val="004F3016"/>
    <w:rsid w:val="004F31FD"/>
    <w:rsid w:val="004F3BB1"/>
    <w:rsid w:val="004F5E9F"/>
    <w:rsid w:val="004F7688"/>
    <w:rsid w:val="00501CE5"/>
    <w:rsid w:val="005028C6"/>
    <w:rsid w:val="0050763B"/>
    <w:rsid w:val="00507782"/>
    <w:rsid w:val="00507843"/>
    <w:rsid w:val="0051134D"/>
    <w:rsid w:val="00512709"/>
    <w:rsid w:val="00513243"/>
    <w:rsid w:val="005135A0"/>
    <w:rsid w:val="00513C93"/>
    <w:rsid w:val="005155E7"/>
    <w:rsid w:val="00516455"/>
    <w:rsid w:val="0051662F"/>
    <w:rsid w:val="0051686D"/>
    <w:rsid w:val="0051707F"/>
    <w:rsid w:val="005174B0"/>
    <w:rsid w:val="00517995"/>
    <w:rsid w:val="00517A92"/>
    <w:rsid w:val="00521FA2"/>
    <w:rsid w:val="00522F48"/>
    <w:rsid w:val="005259A2"/>
    <w:rsid w:val="005259D2"/>
    <w:rsid w:val="0052620E"/>
    <w:rsid w:val="00527561"/>
    <w:rsid w:val="00527603"/>
    <w:rsid w:val="00530243"/>
    <w:rsid w:val="005339B8"/>
    <w:rsid w:val="0053428B"/>
    <w:rsid w:val="0053435C"/>
    <w:rsid w:val="00535315"/>
    <w:rsid w:val="00536068"/>
    <w:rsid w:val="00536E19"/>
    <w:rsid w:val="00540080"/>
    <w:rsid w:val="00540905"/>
    <w:rsid w:val="00540C8F"/>
    <w:rsid w:val="0054146D"/>
    <w:rsid w:val="00543E19"/>
    <w:rsid w:val="00543FC0"/>
    <w:rsid w:val="00544CA1"/>
    <w:rsid w:val="005457D5"/>
    <w:rsid w:val="0054616E"/>
    <w:rsid w:val="00546336"/>
    <w:rsid w:val="005471B7"/>
    <w:rsid w:val="005479CA"/>
    <w:rsid w:val="005514AB"/>
    <w:rsid w:val="00551B74"/>
    <w:rsid w:val="005520E1"/>
    <w:rsid w:val="00553531"/>
    <w:rsid w:val="00553A89"/>
    <w:rsid w:val="0055435F"/>
    <w:rsid w:val="0055499A"/>
    <w:rsid w:val="005558C1"/>
    <w:rsid w:val="00555E2A"/>
    <w:rsid w:val="00555EB6"/>
    <w:rsid w:val="00556255"/>
    <w:rsid w:val="00556C51"/>
    <w:rsid w:val="00556CEF"/>
    <w:rsid w:val="00562043"/>
    <w:rsid w:val="005623F4"/>
    <w:rsid w:val="005627CA"/>
    <w:rsid w:val="005651C8"/>
    <w:rsid w:val="00566826"/>
    <w:rsid w:val="00566EBD"/>
    <w:rsid w:val="00567476"/>
    <w:rsid w:val="00570B89"/>
    <w:rsid w:val="0057130B"/>
    <w:rsid w:val="00571DDD"/>
    <w:rsid w:val="00572B04"/>
    <w:rsid w:val="00573F48"/>
    <w:rsid w:val="00575798"/>
    <w:rsid w:val="00576B90"/>
    <w:rsid w:val="00576F0B"/>
    <w:rsid w:val="00576FBA"/>
    <w:rsid w:val="00577051"/>
    <w:rsid w:val="00577210"/>
    <w:rsid w:val="00580793"/>
    <w:rsid w:val="005811F6"/>
    <w:rsid w:val="00581645"/>
    <w:rsid w:val="005816E3"/>
    <w:rsid w:val="00581E53"/>
    <w:rsid w:val="005820C5"/>
    <w:rsid w:val="005822F3"/>
    <w:rsid w:val="00582DC2"/>
    <w:rsid w:val="005834A5"/>
    <w:rsid w:val="005834B3"/>
    <w:rsid w:val="005847AB"/>
    <w:rsid w:val="00584B0D"/>
    <w:rsid w:val="0058595C"/>
    <w:rsid w:val="00585F2A"/>
    <w:rsid w:val="00585FFD"/>
    <w:rsid w:val="00586B25"/>
    <w:rsid w:val="00586FBC"/>
    <w:rsid w:val="00587E26"/>
    <w:rsid w:val="00590159"/>
    <w:rsid w:val="00590B6F"/>
    <w:rsid w:val="005928C2"/>
    <w:rsid w:val="005946A2"/>
    <w:rsid w:val="00594970"/>
    <w:rsid w:val="005959D1"/>
    <w:rsid w:val="005A1EC1"/>
    <w:rsid w:val="005A217F"/>
    <w:rsid w:val="005A304C"/>
    <w:rsid w:val="005A49F9"/>
    <w:rsid w:val="005A6266"/>
    <w:rsid w:val="005A67D5"/>
    <w:rsid w:val="005A6EC4"/>
    <w:rsid w:val="005A75CA"/>
    <w:rsid w:val="005B1A5F"/>
    <w:rsid w:val="005B38DE"/>
    <w:rsid w:val="005B3B3D"/>
    <w:rsid w:val="005B4374"/>
    <w:rsid w:val="005B48C3"/>
    <w:rsid w:val="005B4EA7"/>
    <w:rsid w:val="005B563D"/>
    <w:rsid w:val="005B60C1"/>
    <w:rsid w:val="005C08AD"/>
    <w:rsid w:val="005C0C56"/>
    <w:rsid w:val="005C2591"/>
    <w:rsid w:val="005C2CF3"/>
    <w:rsid w:val="005C2D1E"/>
    <w:rsid w:val="005C3187"/>
    <w:rsid w:val="005C320A"/>
    <w:rsid w:val="005C426A"/>
    <w:rsid w:val="005C47F7"/>
    <w:rsid w:val="005C5ACC"/>
    <w:rsid w:val="005C5AD0"/>
    <w:rsid w:val="005C5C5B"/>
    <w:rsid w:val="005C698F"/>
    <w:rsid w:val="005C6A9F"/>
    <w:rsid w:val="005C748B"/>
    <w:rsid w:val="005C7774"/>
    <w:rsid w:val="005C799C"/>
    <w:rsid w:val="005D2609"/>
    <w:rsid w:val="005D2FDE"/>
    <w:rsid w:val="005D548E"/>
    <w:rsid w:val="005D5B0F"/>
    <w:rsid w:val="005D5C1B"/>
    <w:rsid w:val="005D5EAA"/>
    <w:rsid w:val="005D60D4"/>
    <w:rsid w:val="005D6311"/>
    <w:rsid w:val="005D6887"/>
    <w:rsid w:val="005D6D9D"/>
    <w:rsid w:val="005E05CC"/>
    <w:rsid w:val="005E1F79"/>
    <w:rsid w:val="005E2E46"/>
    <w:rsid w:val="005E3C76"/>
    <w:rsid w:val="005E4362"/>
    <w:rsid w:val="005E4AC3"/>
    <w:rsid w:val="005E6183"/>
    <w:rsid w:val="005F1D2C"/>
    <w:rsid w:val="005F25EC"/>
    <w:rsid w:val="005F2A62"/>
    <w:rsid w:val="005F359A"/>
    <w:rsid w:val="005F3B41"/>
    <w:rsid w:val="006005FE"/>
    <w:rsid w:val="00602C6C"/>
    <w:rsid w:val="00602DA0"/>
    <w:rsid w:val="00605125"/>
    <w:rsid w:val="006053AE"/>
    <w:rsid w:val="006068F6"/>
    <w:rsid w:val="006073B3"/>
    <w:rsid w:val="0061208C"/>
    <w:rsid w:val="006158BE"/>
    <w:rsid w:val="006225DF"/>
    <w:rsid w:val="00622AC3"/>
    <w:rsid w:val="00622F75"/>
    <w:rsid w:val="00623A50"/>
    <w:rsid w:val="00623B9F"/>
    <w:rsid w:val="00623CFA"/>
    <w:rsid w:val="0062481F"/>
    <w:rsid w:val="00624CEA"/>
    <w:rsid w:val="00626071"/>
    <w:rsid w:val="006262E3"/>
    <w:rsid w:val="006267F3"/>
    <w:rsid w:val="006279EE"/>
    <w:rsid w:val="006303B8"/>
    <w:rsid w:val="00630639"/>
    <w:rsid w:val="00630E23"/>
    <w:rsid w:val="006343CF"/>
    <w:rsid w:val="00634728"/>
    <w:rsid w:val="00636354"/>
    <w:rsid w:val="00636A4B"/>
    <w:rsid w:val="00637DD5"/>
    <w:rsid w:val="00637E14"/>
    <w:rsid w:val="00644D5C"/>
    <w:rsid w:val="006456C6"/>
    <w:rsid w:val="00646BE3"/>
    <w:rsid w:val="00651ED8"/>
    <w:rsid w:val="00652039"/>
    <w:rsid w:val="006529C9"/>
    <w:rsid w:val="006529ED"/>
    <w:rsid w:val="006531D4"/>
    <w:rsid w:val="0065340A"/>
    <w:rsid w:val="00654788"/>
    <w:rsid w:val="0065486D"/>
    <w:rsid w:val="006558B2"/>
    <w:rsid w:val="0065601D"/>
    <w:rsid w:val="006568C7"/>
    <w:rsid w:val="006572DF"/>
    <w:rsid w:val="006578F7"/>
    <w:rsid w:val="00661688"/>
    <w:rsid w:val="00661BEE"/>
    <w:rsid w:val="00663B8A"/>
    <w:rsid w:val="0066519D"/>
    <w:rsid w:val="00665510"/>
    <w:rsid w:val="006661B3"/>
    <w:rsid w:val="00666703"/>
    <w:rsid w:val="006670BB"/>
    <w:rsid w:val="00670BC1"/>
    <w:rsid w:val="006732EA"/>
    <w:rsid w:val="006734E4"/>
    <w:rsid w:val="0067400C"/>
    <w:rsid w:val="00674481"/>
    <w:rsid w:val="006747F5"/>
    <w:rsid w:val="00674A47"/>
    <w:rsid w:val="00674CE0"/>
    <w:rsid w:val="00675B56"/>
    <w:rsid w:val="00675DDD"/>
    <w:rsid w:val="006775C7"/>
    <w:rsid w:val="006800B9"/>
    <w:rsid w:val="00681CC1"/>
    <w:rsid w:val="00681CD8"/>
    <w:rsid w:val="00682516"/>
    <w:rsid w:val="00683A3B"/>
    <w:rsid w:val="00683B1C"/>
    <w:rsid w:val="00683E50"/>
    <w:rsid w:val="00684F74"/>
    <w:rsid w:val="0068622F"/>
    <w:rsid w:val="006900B9"/>
    <w:rsid w:val="006907C1"/>
    <w:rsid w:val="00691463"/>
    <w:rsid w:val="00691470"/>
    <w:rsid w:val="006943C0"/>
    <w:rsid w:val="00694D85"/>
    <w:rsid w:val="00696761"/>
    <w:rsid w:val="006A02D8"/>
    <w:rsid w:val="006A0ADE"/>
    <w:rsid w:val="006A0ED1"/>
    <w:rsid w:val="006A11B5"/>
    <w:rsid w:val="006A13FC"/>
    <w:rsid w:val="006A388C"/>
    <w:rsid w:val="006A3ADB"/>
    <w:rsid w:val="006A3C0B"/>
    <w:rsid w:val="006A5E98"/>
    <w:rsid w:val="006A6E2F"/>
    <w:rsid w:val="006A787F"/>
    <w:rsid w:val="006A7CF9"/>
    <w:rsid w:val="006B2203"/>
    <w:rsid w:val="006B2E28"/>
    <w:rsid w:val="006B3823"/>
    <w:rsid w:val="006B41B9"/>
    <w:rsid w:val="006B425B"/>
    <w:rsid w:val="006B4AB9"/>
    <w:rsid w:val="006B7149"/>
    <w:rsid w:val="006C071C"/>
    <w:rsid w:val="006C09FD"/>
    <w:rsid w:val="006C1078"/>
    <w:rsid w:val="006C1096"/>
    <w:rsid w:val="006C1633"/>
    <w:rsid w:val="006C19F8"/>
    <w:rsid w:val="006C1DAD"/>
    <w:rsid w:val="006C278F"/>
    <w:rsid w:val="006C28C9"/>
    <w:rsid w:val="006C32DF"/>
    <w:rsid w:val="006C3511"/>
    <w:rsid w:val="006C3908"/>
    <w:rsid w:val="006C51AF"/>
    <w:rsid w:val="006C557B"/>
    <w:rsid w:val="006C5A56"/>
    <w:rsid w:val="006C5FAF"/>
    <w:rsid w:val="006C6D1D"/>
    <w:rsid w:val="006C6D35"/>
    <w:rsid w:val="006C7EB8"/>
    <w:rsid w:val="006D0F2E"/>
    <w:rsid w:val="006D0F41"/>
    <w:rsid w:val="006D36B8"/>
    <w:rsid w:val="006D3B13"/>
    <w:rsid w:val="006D4C05"/>
    <w:rsid w:val="006D55B9"/>
    <w:rsid w:val="006D5679"/>
    <w:rsid w:val="006E0173"/>
    <w:rsid w:val="006E01E7"/>
    <w:rsid w:val="006E156D"/>
    <w:rsid w:val="006E1A7E"/>
    <w:rsid w:val="006E1C06"/>
    <w:rsid w:val="006E2541"/>
    <w:rsid w:val="006E258F"/>
    <w:rsid w:val="006E27EF"/>
    <w:rsid w:val="006E4497"/>
    <w:rsid w:val="006E4A8C"/>
    <w:rsid w:val="006E5F16"/>
    <w:rsid w:val="006E681B"/>
    <w:rsid w:val="006F0475"/>
    <w:rsid w:val="006F0A04"/>
    <w:rsid w:val="006F2AEB"/>
    <w:rsid w:val="006F4856"/>
    <w:rsid w:val="006F4A34"/>
    <w:rsid w:val="006F5C96"/>
    <w:rsid w:val="006F67E7"/>
    <w:rsid w:val="006F6AA3"/>
    <w:rsid w:val="006F6E70"/>
    <w:rsid w:val="006F7AA5"/>
    <w:rsid w:val="006F7C80"/>
    <w:rsid w:val="007009FB"/>
    <w:rsid w:val="00700C6A"/>
    <w:rsid w:val="00702B56"/>
    <w:rsid w:val="007030D6"/>
    <w:rsid w:val="00704AD1"/>
    <w:rsid w:val="00706BA9"/>
    <w:rsid w:val="00706FD9"/>
    <w:rsid w:val="00707BA4"/>
    <w:rsid w:val="007107B9"/>
    <w:rsid w:val="00710A27"/>
    <w:rsid w:val="00711647"/>
    <w:rsid w:val="007127C6"/>
    <w:rsid w:val="00712DAC"/>
    <w:rsid w:val="00714713"/>
    <w:rsid w:val="00714A54"/>
    <w:rsid w:val="00715791"/>
    <w:rsid w:val="0071643E"/>
    <w:rsid w:val="0071644B"/>
    <w:rsid w:val="00716A61"/>
    <w:rsid w:val="00717497"/>
    <w:rsid w:val="007212E7"/>
    <w:rsid w:val="00721C83"/>
    <w:rsid w:val="0072288C"/>
    <w:rsid w:val="00723207"/>
    <w:rsid w:val="00723F56"/>
    <w:rsid w:val="0072405A"/>
    <w:rsid w:val="00724AE5"/>
    <w:rsid w:val="00725FB0"/>
    <w:rsid w:val="00726F34"/>
    <w:rsid w:val="00727C43"/>
    <w:rsid w:val="007301B9"/>
    <w:rsid w:val="007305B5"/>
    <w:rsid w:val="007307EC"/>
    <w:rsid w:val="00731102"/>
    <w:rsid w:val="0073142A"/>
    <w:rsid w:val="00731573"/>
    <w:rsid w:val="007338F5"/>
    <w:rsid w:val="00733A46"/>
    <w:rsid w:val="00734076"/>
    <w:rsid w:val="007366F2"/>
    <w:rsid w:val="0073784C"/>
    <w:rsid w:val="0074131E"/>
    <w:rsid w:val="007427D1"/>
    <w:rsid w:val="007429A6"/>
    <w:rsid w:val="00742F61"/>
    <w:rsid w:val="007433A6"/>
    <w:rsid w:val="00743A53"/>
    <w:rsid w:val="00744EA6"/>
    <w:rsid w:val="00745C1D"/>
    <w:rsid w:val="007475BD"/>
    <w:rsid w:val="007477BC"/>
    <w:rsid w:val="00747859"/>
    <w:rsid w:val="00747A65"/>
    <w:rsid w:val="00752573"/>
    <w:rsid w:val="0075295A"/>
    <w:rsid w:val="007529C7"/>
    <w:rsid w:val="00756427"/>
    <w:rsid w:val="00756AD8"/>
    <w:rsid w:val="00756CEC"/>
    <w:rsid w:val="0075726B"/>
    <w:rsid w:val="0075799D"/>
    <w:rsid w:val="00760C45"/>
    <w:rsid w:val="0076174B"/>
    <w:rsid w:val="007619F3"/>
    <w:rsid w:val="007627B1"/>
    <w:rsid w:val="00762C4E"/>
    <w:rsid w:val="00763AD5"/>
    <w:rsid w:val="007640C0"/>
    <w:rsid w:val="00764B68"/>
    <w:rsid w:val="00765169"/>
    <w:rsid w:val="007659B0"/>
    <w:rsid w:val="00770F2A"/>
    <w:rsid w:val="00771FF4"/>
    <w:rsid w:val="007730A3"/>
    <w:rsid w:val="00774482"/>
    <w:rsid w:val="00774CFD"/>
    <w:rsid w:val="00774F6B"/>
    <w:rsid w:val="0077524F"/>
    <w:rsid w:val="00776538"/>
    <w:rsid w:val="007775E2"/>
    <w:rsid w:val="0078058A"/>
    <w:rsid w:val="007805D5"/>
    <w:rsid w:val="00782239"/>
    <w:rsid w:val="00784546"/>
    <w:rsid w:val="00784C53"/>
    <w:rsid w:val="007863DF"/>
    <w:rsid w:val="00786F78"/>
    <w:rsid w:val="0078708E"/>
    <w:rsid w:val="00787EAC"/>
    <w:rsid w:val="00790D9D"/>
    <w:rsid w:val="0079195D"/>
    <w:rsid w:val="00792303"/>
    <w:rsid w:val="00793627"/>
    <w:rsid w:val="00793761"/>
    <w:rsid w:val="00794518"/>
    <w:rsid w:val="007A14E5"/>
    <w:rsid w:val="007A289A"/>
    <w:rsid w:val="007A2C63"/>
    <w:rsid w:val="007A2ECA"/>
    <w:rsid w:val="007A3E5E"/>
    <w:rsid w:val="007A435F"/>
    <w:rsid w:val="007A48A5"/>
    <w:rsid w:val="007A4FD2"/>
    <w:rsid w:val="007A761A"/>
    <w:rsid w:val="007B0CE6"/>
    <w:rsid w:val="007B1A25"/>
    <w:rsid w:val="007B2872"/>
    <w:rsid w:val="007B28DF"/>
    <w:rsid w:val="007B4275"/>
    <w:rsid w:val="007B44B0"/>
    <w:rsid w:val="007B4D96"/>
    <w:rsid w:val="007B5A31"/>
    <w:rsid w:val="007B7613"/>
    <w:rsid w:val="007B76EA"/>
    <w:rsid w:val="007C0ADB"/>
    <w:rsid w:val="007C184E"/>
    <w:rsid w:val="007C34AA"/>
    <w:rsid w:val="007C4B28"/>
    <w:rsid w:val="007C7FB8"/>
    <w:rsid w:val="007D04C6"/>
    <w:rsid w:val="007D1165"/>
    <w:rsid w:val="007D138E"/>
    <w:rsid w:val="007D2C1D"/>
    <w:rsid w:val="007D3616"/>
    <w:rsid w:val="007D5D7D"/>
    <w:rsid w:val="007D6EEC"/>
    <w:rsid w:val="007D7FA2"/>
    <w:rsid w:val="007E307C"/>
    <w:rsid w:val="007E5EFF"/>
    <w:rsid w:val="007E65C4"/>
    <w:rsid w:val="007E671E"/>
    <w:rsid w:val="007E7472"/>
    <w:rsid w:val="007F02F5"/>
    <w:rsid w:val="007F0EB3"/>
    <w:rsid w:val="007F11FD"/>
    <w:rsid w:val="007F17EC"/>
    <w:rsid w:val="007F3813"/>
    <w:rsid w:val="007F3DC6"/>
    <w:rsid w:val="007F78F7"/>
    <w:rsid w:val="0080114D"/>
    <w:rsid w:val="00801526"/>
    <w:rsid w:val="00801770"/>
    <w:rsid w:val="00802A3D"/>
    <w:rsid w:val="00802C68"/>
    <w:rsid w:val="0080480B"/>
    <w:rsid w:val="00804C25"/>
    <w:rsid w:val="008054D5"/>
    <w:rsid w:val="00805971"/>
    <w:rsid w:val="00805F9A"/>
    <w:rsid w:val="0080603F"/>
    <w:rsid w:val="0080657C"/>
    <w:rsid w:val="00807937"/>
    <w:rsid w:val="00807ACB"/>
    <w:rsid w:val="00810AA1"/>
    <w:rsid w:val="00810C2B"/>
    <w:rsid w:val="00810E61"/>
    <w:rsid w:val="00811834"/>
    <w:rsid w:val="0081281C"/>
    <w:rsid w:val="00812BF7"/>
    <w:rsid w:val="00812CBE"/>
    <w:rsid w:val="0081310A"/>
    <w:rsid w:val="0081330A"/>
    <w:rsid w:val="008140AB"/>
    <w:rsid w:val="008146FC"/>
    <w:rsid w:val="0081556B"/>
    <w:rsid w:val="00815FDA"/>
    <w:rsid w:val="008162BE"/>
    <w:rsid w:val="008217FC"/>
    <w:rsid w:val="00821F3F"/>
    <w:rsid w:val="0082207F"/>
    <w:rsid w:val="008235AD"/>
    <w:rsid w:val="00824A44"/>
    <w:rsid w:val="00825ADA"/>
    <w:rsid w:val="00826518"/>
    <w:rsid w:val="00830004"/>
    <w:rsid w:val="008302AE"/>
    <w:rsid w:val="00830506"/>
    <w:rsid w:val="008306F6"/>
    <w:rsid w:val="008307D7"/>
    <w:rsid w:val="00830A44"/>
    <w:rsid w:val="00831078"/>
    <w:rsid w:val="008318DA"/>
    <w:rsid w:val="00831E78"/>
    <w:rsid w:val="0083203B"/>
    <w:rsid w:val="008321B9"/>
    <w:rsid w:val="008323F3"/>
    <w:rsid w:val="008327DB"/>
    <w:rsid w:val="0083287C"/>
    <w:rsid w:val="00833429"/>
    <w:rsid w:val="008348F8"/>
    <w:rsid w:val="008351BD"/>
    <w:rsid w:val="00836930"/>
    <w:rsid w:val="00836AD4"/>
    <w:rsid w:val="008372C1"/>
    <w:rsid w:val="0084024B"/>
    <w:rsid w:val="008406C9"/>
    <w:rsid w:val="00841BF2"/>
    <w:rsid w:val="00842AE3"/>
    <w:rsid w:val="00842C88"/>
    <w:rsid w:val="00842F5F"/>
    <w:rsid w:val="008434CB"/>
    <w:rsid w:val="00845BF3"/>
    <w:rsid w:val="008466EE"/>
    <w:rsid w:val="00846D70"/>
    <w:rsid w:val="00847248"/>
    <w:rsid w:val="00847D3C"/>
    <w:rsid w:val="0085228A"/>
    <w:rsid w:val="00852337"/>
    <w:rsid w:val="00852F9B"/>
    <w:rsid w:val="0085416A"/>
    <w:rsid w:val="00854AA6"/>
    <w:rsid w:val="00856518"/>
    <w:rsid w:val="008565DC"/>
    <w:rsid w:val="00856F0B"/>
    <w:rsid w:val="00856FD0"/>
    <w:rsid w:val="00860903"/>
    <w:rsid w:val="0086112B"/>
    <w:rsid w:val="00861396"/>
    <w:rsid w:val="008613AC"/>
    <w:rsid w:val="00861615"/>
    <w:rsid w:val="00861AC2"/>
    <w:rsid w:val="00862CE2"/>
    <w:rsid w:val="00863841"/>
    <w:rsid w:val="00864F24"/>
    <w:rsid w:val="008666AE"/>
    <w:rsid w:val="00866C38"/>
    <w:rsid w:val="00870732"/>
    <w:rsid w:val="00870CEB"/>
    <w:rsid w:val="00870D41"/>
    <w:rsid w:val="008716A5"/>
    <w:rsid w:val="00871826"/>
    <w:rsid w:val="00872172"/>
    <w:rsid w:val="00873A9A"/>
    <w:rsid w:val="00873ABB"/>
    <w:rsid w:val="00874635"/>
    <w:rsid w:val="00874E13"/>
    <w:rsid w:val="008750A3"/>
    <w:rsid w:val="008759F9"/>
    <w:rsid w:val="00876708"/>
    <w:rsid w:val="00876C7C"/>
    <w:rsid w:val="0087700A"/>
    <w:rsid w:val="00877B9C"/>
    <w:rsid w:val="00882DF7"/>
    <w:rsid w:val="00884B0D"/>
    <w:rsid w:val="00884FB7"/>
    <w:rsid w:val="00887602"/>
    <w:rsid w:val="00890232"/>
    <w:rsid w:val="00890ABF"/>
    <w:rsid w:val="00893B07"/>
    <w:rsid w:val="008941A4"/>
    <w:rsid w:val="008973B8"/>
    <w:rsid w:val="008A0293"/>
    <w:rsid w:val="008A1D62"/>
    <w:rsid w:val="008A52D3"/>
    <w:rsid w:val="008A5D55"/>
    <w:rsid w:val="008A64DC"/>
    <w:rsid w:val="008B1695"/>
    <w:rsid w:val="008B1FC9"/>
    <w:rsid w:val="008B2135"/>
    <w:rsid w:val="008B369C"/>
    <w:rsid w:val="008B385F"/>
    <w:rsid w:val="008B4094"/>
    <w:rsid w:val="008B4A2A"/>
    <w:rsid w:val="008B4C79"/>
    <w:rsid w:val="008B692D"/>
    <w:rsid w:val="008C13C0"/>
    <w:rsid w:val="008C1A3F"/>
    <w:rsid w:val="008C1E02"/>
    <w:rsid w:val="008C21D1"/>
    <w:rsid w:val="008C2A26"/>
    <w:rsid w:val="008C2F0D"/>
    <w:rsid w:val="008C3D0B"/>
    <w:rsid w:val="008C610C"/>
    <w:rsid w:val="008D0A44"/>
    <w:rsid w:val="008D1781"/>
    <w:rsid w:val="008D35A1"/>
    <w:rsid w:val="008D37CC"/>
    <w:rsid w:val="008D7A72"/>
    <w:rsid w:val="008E0448"/>
    <w:rsid w:val="008E07F1"/>
    <w:rsid w:val="008E35C3"/>
    <w:rsid w:val="008E4198"/>
    <w:rsid w:val="008E7146"/>
    <w:rsid w:val="008E78A8"/>
    <w:rsid w:val="008F011C"/>
    <w:rsid w:val="008F02E0"/>
    <w:rsid w:val="008F0B88"/>
    <w:rsid w:val="008F18F1"/>
    <w:rsid w:val="008F35AB"/>
    <w:rsid w:val="008F4795"/>
    <w:rsid w:val="008F5B88"/>
    <w:rsid w:val="008F5EEF"/>
    <w:rsid w:val="008F67FD"/>
    <w:rsid w:val="008F6C36"/>
    <w:rsid w:val="008F6D52"/>
    <w:rsid w:val="008F7878"/>
    <w:rsid w:val="00901A9F"/>
    <w:rsid w:val="0090258E"/>
    <w:rsid w:val="00902BF0"/>
    <w:rsid w:val="00904CCC"/>
    <w:rsid w:val="00905F21"/>
    <w:rsid w:val="00906A28"/>
    <w:rsid w:val="00910F8A"/>
    <w:rsid w:val="00911012"/>
    <w:rsid w:val="009114D6"/>
    <w:rsid w:val="00912E46"/>
    <w:rsid w:val="00913375"/>
    <w:rsid w:val="00913A06"/>
    <w:rsid w:val="00915198"/>
    <w:rsid w:val="00915959"/>
    <w:rsid w:val="00916500"/>
    <w:rsid w:val="00920F88"/>
    <w:rsid w:val="00922702"/>
    <w:rsid w:val="0092328E"/>
    <w:rsid w:val="009234E6"/>
    <w:rsid w:val="00923CD4"/>
    <w:rsid w:val="00923DD8"/>
    <w:rsid w:val="009247B5"/>
    <w:rsid w:val="009251AF"/>
    <w:rsid w:val="009261D6"/>
    <w:rsid w:val="00926A25"/>
    <w:rsid w:val="00927C96"/>
    <w:rsid w:val="00927F3B"/>
    <w:rsid w:val="00930857"/>
    <w:rsid w:val="00930CFF"/>
    <w:rsid w:val="00931B25"/>
    <w:rsid w:val="00931D26"/>
    <w:rsid w:val="009331ED"/>
    <w:rsid w:val="009335A2"/>
    <w:rsid w:val="00934F9E"/>
    <w:rsid w:val="009358D4"/>
    <w:rsid w:val="009361D6"/>
    <w:rsid w:val="00936FD5"/>
    <w:rsid w:val="00937B59"/>
    <w:rsid w:val="009405EA"/>
    <w:rsid w:val="00940C63"/>
    <w:rsid w:val="00941224"/>
    <w:rsid w:val="00941C18"/>
    <w:rsid w:val="00945716"/>
    <w:rsid w:val="00946FC1"/>
    <w:rsid w:val="009471C6"/>
    <w:rsid w:val="009505B5"/>
    <w:rsid w:val="00952E6F"/>
    <w:rsid w:val="00953C3A"/>
    <w:rsid w:val="00955DFE"/>
    <w:rsid w:val="009569F4"/>
    <w:rsid w:val="00960895"/>
    <w:rsid w:val="009611EE"/>
    <w:rsid w:val="00961F08"/>
    <w:rsid w:val="00961F34"/>
    <w:rsid w:val="00962F1D"/>
    <w:rsid w:val="00963E22"/>
    <w:rsid w:val="009644EF"/>
    <w:rsid w:val="009657CC"/>
    <w:rsid w:val="0096583F"/>
    <w:rsid w:val="0096657D"/>
    <w:rsid w:val="009677BE"/>
    <w:rsid w:val="00967A6B"/>
    <w:rsid w:val="0097089F"/>
    <w:rsid w:val="00970A5A"/>
    <w:rsid w:val="00971710"/>
    <w:rsid w:val="009721CD"/>
    <w:rsid w:val="0097241B"/>
    <w:rsid w:val="00972421"/>
    <w:rsid w:val="00974D56"/>
    <w:rsid w:val="0097550A"/>
    <w:rsid w:val="00975916"/>
    <w:rsid w:val="00975B79"/>
    <w:rsid w:val="00975F61"/>
    <w:rsid w:val="0097642C"/>
    <w:rsid w:val="00977010"/>
    <w:rsid w:val="00977C2E"/>
    <w:rsid w:val="00980538"/>
    <w:rsid w:val="00980CF1"/>
    <w:rsid w:val="00981C69"/>
    <w:rsid w:val="00981CFC"/>
    <w:rsid w:val="00982411"/>
    <w:rsid w:val="00982A4B"/>
    <w:rsid w:val="00986B88"/>
    <w:rsid w:val="009910F4"/>
    <w:rsid w:val="00991BA5"/>
    <w:rsid w:val="00991BC1"/>
    <w:rsid w:val="00991C4B"/>
    <w:rsid w:val="0099208A"/>
    <w:rsid w:val="009943BD"/>
    <w:rsid w:val="00994F6D"/>
    <w:rsid w:val="00995460"/>
    <w:rsid w:val="00996037"/>
    <w:rsid w:val="009975FE"/>
    <w:rsid w:val="009A0611"/>
    <w:rsid w:val="009A088F"/>
    <w:rsid w:val="009A0CD0"/>
    <w:rsid w:val="009A2FBE"/>
    <w:rsid w:val="009A30D6"/>
    <w:rsid w:val="009A365B"/>
    <w:rsid w:val="009A3816"/>
    <w:rsid w:val="009A3D67"/>
    <w:rsid w:val="009A3EE4"/>
    <w:rsid w:val="009A48A6"/>
    <w:rsid w:val="009A6376"/>
    <w:rsid w:val="009A7373"/>
    <w:rsid w:val="009B0B43"/>
    <w:rsid w:val="009B18B0"/>
    <w:rsid w:val="009B364E"/>
    <w:rsid w:val="009B3EB7"/>
    <w:rsid w:val="009B3F0E"/>
    <w:rsid w:val="009B7320"/>
    <w:rsid w:val="009B74B2"/>
    <w:rsid w:val="009B771A"/>
    <w:rsid w:val="009C03FC"/>
    <w:rsid w:val="009C0642"/>
    <w:rsid w:val="009C1128"/>
    <w:rsid w:val="009C1633"/>
    <w:rsid w:val="009C234D"/>
    <w:rsid w:val="009C33B9"/>
    <w:rsid w:val="009C36E1"/>
    <w:rsid w:val="009C3A4A"/>
    <w:rsid w:val="009C3C12"/>
    <w:rsid w:val="009C3E81"/>
    <w:rsid w:val="009C67B9"/>
    <w:rsid w:val="009C7455"/>
    <w:rsid w:val="009D09D3"/>
    <w:rsid w:val="009D0D23"/>
    <w:rsid w:val="009D2127"/>
    <w:rsid w:val="009D260F"/>
    <w:rsid w:val="009D40BC"/>
    <w:rsid w:val="009D4C7F"/>
    <w:rsid w:val="009D5737"/>
    <w:rsid w:val="009D6A46"/>
    <w:rsid w:val="009E009D"/>
    <w:rsid w:val="009E0939"/>
    <w:rsid w:val="009E39C8"/>
    <w:rsid w:val="009E6C39"/>
    <w:rsid w:val="009E7A79"/>
    <w:rsid w:val="009E7FB0"/>
    <w:rsid w:val="009F0E12"/>
    <w:rsid w:val="009F1D10"/>
    <w:rsid w:val="009F2743"/>
    <w:rsid w:val="009F27F4"/>
    <w:rsid w:val="009F57E3"/>
    <w:rsid w:val="009F595B"/>
    <w:rsid w:val="009F5BCD"/>
    <w:rsid w:val="009F65C5"/>
    <w:rsid w:val="00A00DD9"/>
    <w:rsid w:val="00A01A97"/>
    <w:rsid w:val="00A01C3B"/>
    <w:rsid w:val="00A02280"/>
    <w:rsid w:val="00A022E1"/>
    <w:rsid w:val="00A02A65"/>
    <w:rsid w:val="00A065E0"/>
    <w:rsid w:val="00A07004"/>
    <w:rsid w:val="00A10991"/>
    <w:rsid w:val="00A10C08"/>
    <w:rsid w:val="00A11C3B"/>
    <w:rsid w:val="00A11C3F"/>
    <w:rsid w:val="00A11D78"/>
    <w:rsid w:val="00A1201E"/>
    <w:rsid w:val="00A121E3"/>
    <w:rsid w:val="00A127EC"/>
    <w:rsid w:val="00A13769"/>
    <w:rsid w:val="00A139F9"/>
    <w:rsid w:val="00A14E97"/>
    <w:rsid w:val="00A14EC2"/>
    <w:rsid w:val="00A153B7"/>
    <w:rsid w:val="00A15C07"/>
    <w:rsid w:val="00A16072"/>
    <w:rsid w:val="00A17573"/>
    <w:rsid w:val="00A21E91"/>
    <w:rsid w:val="00A223DB"/>
    <w:rsid w:val="00A22ABB"/>
    <w:rsid w:val="00A23106"/>
    <w:rsid w:val="00A24405"/>
    <w:rsid w:val="00A24A82"/>
    <w:rsid w:val="00A24C07"/>
    <w:rsid w:val="00A26307"/>
    <w:rsid w:val="00A2659A"/>
    <w:rsid w:val="00A31058"/>
    <w:rsid w:val="00A32129"/>
    <w:rsid w:val="00A3249D"/>
    <w:rsid w:val="00A32945"/>
    <w:rsid w:val="00A33243"/>
    <w:rsid w:val="00A338AD"/>
    <w:rsid w:val="00A34914"/>
    <w:rsid w:val="00A35DA0"/>
    <w:rsid w:val="00A36291"/>
    <w:rsid w:val="00A368BC"/>
    <w:rsid w:val="00A37A37"/>
    <w:rsid w:val="00A37AA9"/>
    <w:rsid w:val="00A37C1D"/>
    <w:rsid w:val="00A37C20"/>
    <w:rsid w:val="00A406C5"/>
    <w:rsid w:val="00A410FE"/>
    <w:rsid w:val="00A41E03"/>
    <w:rsid w:val="00A42688"/>
    <w:rsid w:val="00A429F1"/>
    <w:rsid w:val="00A45D4F"/>
    <w:rsid w:val="00A479FD"/>
    <w:rsid w:val="00A47AC4"/>
    <w:rsid w:val="00A5030A"/>
    <w:rsid w:val="00A503E7"/>
    <w:rsid w:val="00A50924"/>
    <w:rsid w:val="00A50EF6"/>
    <w:rsid w:val="00A51E88"/>
    <w:rsid w:val="00A54331"/>
    <w:rsid w:val="00A609A1"/>
    <w:rsid w:val="00A60B01"/>
    <w:rsid w:val="00A62467"/>
    <w:rsid w:val="00A64E3D"/>
    <w:rsid w:val="00A6531F"/>
    <w:rsid w:val="00A664CC"/>
    <w:rsid w:val="00A66582"/>
    <w:rsid w:val="00A66B15"/>
    <w:rsid w:val="00A67AC2"/>
    <w:rsid w:val="00A67BF8"/>
    <w:rsid w:val="00A70574"/>
    <w:rsid w:val="00A70B73"/>
    <w:rsid w:val="00A71AE7"/>
    <w:rsid w:val="00A71D86"/>
    <w:rsid w:val="00A72376"/>
    <w:rsid w:val="00A73254"/>
    <w:rsid w:val="00A73CDB"/>
    <w:rsid w:val="00A73F35"/>
    <w:rsid w:val="00A7546F"/>
    <w:rsid w:val="00A75B95"/>
    <w:rsid w:val="00A774E2"/>
    <w:rsid w:val="00A80493"/>
    <w:rsid w:val="00A825D3"/>
    <w:rsid w:val="00A82ED2"/>
    <w:rsid w:val="00A835D5"/>
    <w:rsid w:val="00A836C9"/>
    <w:rsid w:val="00A83F9B"/>
    <w:rsid w:val="00A85476"/>
    <w:rsid w:val="00A85A1E"/>
    <w:rsid w:val="00A85EF9"/>
    <w:rsid w:val="00A86B03"/>
    <w:rsid w:val="00A92000"/>
    <w:rsid w:val="00A92071"/>
    <w:rsid w:val="00A92783"/>
    <w:rsid w:val="00A93779"/>
    <w:rsid w:val="00A93CAE"/>
    <w:rsid w:val="00A94144"/>
    <w:rsid w:val="00A94C21"/>
    <w:rsid w:val="00A951BF"/>
    <w:rsid w:val="00A95467"/>
    <w:rsid w:val="00A96132"/>
    <w:rsid w:val="00A97674"/>
    <w:rsid w:val="00A977AA"/>
    <w:rsid w:val="00A97847"/>
    <w:rsid w:val="00A97CB4"/>
    <w:rsid w:val="00AA04A3"/>
    <w:rsid w:val="00AA0F2A"/>
    <w:rsid w:val="00AA14E4"/>
    <w:rsid w:val="00AA24E1"/>
    <w:rsid w:val="00AA2755"/>
    <w:rsid w:val="00AA46B2"/>
    <w:rsid w:val="00AA7498"/>
    <w:rsid w:val="00AA75D0"/>
    <w:rsid w:val="00AA7605"/>
    <w:rsid w:val="00AB1F99"/>
    <w:rsid w:val="00AB20D0"/>
    <w:rsid w:val="00AB2972"/>
    <w:rsid w:val="00AB29F5"/>
    <w:rsid w:val="00AB3AE4"/>
    <w:rsid w:val="00AB3D61"/>
    <w:rsid w:val="00AB4DF3"/>
    <w:rsid w:val="00AB6011"/>
    <w:rsid w:val="00AB6A43"/>
    <w:rsid w:val="00AB7D2B"/>
    <w:rsid w:val="00AC009C"/>
    <w:rsid w:val="00AC123E"/>
    <w:rsid w:val="00AC2555"/>
    <w:rsid w:val="00AC4668"/>
    <w:rsid w:val="00AC503D"/>
    <w:rsid w:val="00AC5C36"/>
    <w:rsid w:val="00AC673B"/>
    <w:rsid w:val="00AD1B13"/>
    <w:rsid w:val="00AD26B3"/>
    <w:rsid w:val="00AD26F4"/>
    <w:rsid w:val="00AD3DFB"/>
    <w:rsid w:val="00AD4350"/>
    <w:rsid w:val="00AD44B0"/>
    <w:rsid w:val="00AD5C62"/>
    <w:rsid w:val="00AE041E"/>
    <w:rsid w:val="00AE24D0"/>
    <w:rsid w:val="00AE34FD"/>
    <w:rsid w:val="00AE3594"/>
    <w:rsid w:val="00AE39CD"/>
    <w:rsid w:val="00AE3D32"/>
    <w:rsid w:val="00AE3E75"/>
    <w:rsid w:val="00AE40B2"/>
    <w:rsid w:val="00AE4B95"/>
    <w:rsid w:val="00AE57B8"/>
    <w:rsid w:val="00AE5F40"/>
    <w:rsid w:val="00AE633F"/>
    <w:rsid w:val="00AE6354"/>
    <w:rsid w:val="00AE7856"/>
    <w:rsid w:val="00AF13FD"/>
    <w:rsid w:val="00AF4562"/>
    <w:rsid w:val="00AF4C69"/>
    <w:rsid w:val="00AF5901"/>
    <w:rsid w:val="00AF7F8C"/>
    <w:rsid w:val="00B01ADC"/>
    <w:rsid w:val="00B01F45"/>
    <w:rsid w:val="00B0347A"/>
    <w:rsid w:val="00B03855"/>
    <w:rsid w:val="00B06224"/>
    <w:rsid w:val="00B06E8B"/>
    <w:rsid w:val="00B07EDF"/>
    <w:rsid w:val="00B07EE8"/>
    <w:rsid w:val="00B11941"/>
    <w:rsid w:val="00B11F56"/>
    <w:rsid w:val="00B1219C"/>
    <w:rsid w:val="00B12BB0"/>
    <w:rsid w:val="00B1381F"/>
    <w:rsid w:val="00B13827"/>
    <w:rsid w:val="00B140C4"/>
    <w:rsid w:val="00B145E5"/>
    <w:rsid w:val="00B15B66"/>
    <w:rsid w:val="00B1685C"/>
    <w:rsid w:val="00B175DE"/>
    <w:rsid w:val="00B176DE"/>
    <w:rsid w:val="00B2061D"/>
    <w:rsid w:val="00B219FA"/>
    <w:rsid w:val="00B236F8"/>
    <w:rsid w:val="00B24A2C"/>
    <w:rsid w:val="00B24A6D"/>
    <w:rsid w:val="00B25813"/>
    <w:rsid w:val="00B31BF1"/>
    <w:rsid w:val="00B32705"/>
    <w:rsid w:val="00B32BB7"/>
    <w:rsid w:val="00B3460B"/>
    <w:rsid w:val="00B34BEB"/>
    <w:rsid w:val="00B35C95"/>
    <w:rsid w:val="00B37441"/>
    <w:rsid w:val="00B4034A"/>
    <w:rsid w:val="00B4045B"/>
    <w:rsid w:val="00B421D3"/>
    <w:rsid w:val="00B4225D"/>
    <w:rsid w:val="00B426BD"/>
    <w:rsid w:val="00B43969"/>
    <w:rsid w:val="00B44EB4"/>
    <w:rsid w:val="00B451E2"/>
    <w:rsid w:val="00B4621E"/>
    <w:rsid w:val="00B464CF"/>
    <w:rsid w:val="00B4728C"/>
    <w:rsid w:val="00B51827"/>
    <w:rsid w:val="00B524C3"/>
    <w:rsid w:val="00B528D8"/>
    <w:rsid w:val="00B52EDA"/>
    <w:rsid w:val="00B56846"/>
    <w:rsid w:val="00B57B17"/>
    <w:rsid w:val="00B60BF1"/>
    <w:rsid w:val="00B60CE6"/>
    <w:rsid w:val="00B610A1"/>
    <w:rsid w:val="00B615E8"/>
    <w:rsid w:val="00B625AE"/>
    <w:rsid w:val="00B62B91"/>
    <w:rsid w:val="00B62E47"/>
    <w:rsid w:val="00B6336F"/>
    <w:rsid w:val="00B63C48"/>
    <w:rsid w:val="00B66CEA"/>
    <w:rsid w:val="00B6704E"/>
    <w:rsid w:val="00B67D38"/>
    <w:rsid w:val="00B714C5"/>
    <w:rsid w:val="00B714DA"/>
    <w:rsid w:val="00B73858"/>
    <w:rsid w:val="00B76857"/>
    <w:rsid w:val="00B77A5B"/>
    <w:rsid w:val="00B77B52"/>
    <w:rsid w:val="00B82CB2"/>
    <w:rsid w:val="00B8377D"/>
    <w:rsid w:val="00B841B3"/>
    <w:rsid w:val="00B874E5"/>
    <w:rsid w:val="00B879CE"/>
    <w:rsid w:val="00B87F09"/>
    <w:rsid w:val="00B90029"/>
    <w:rsid w:val="00B90748"/>
    <w:rsid w:val="00B942D4"/>
    <w:rsid w:val="00B946A1"/>
    <w:rsid w:val="00B95AA2"/>
    <w:rsid w:val="00B95EBC"/>
    <w:rsid w:val="00BA0E42"/>
    <w:rsid w:val="00BA0ED1"/>
    <w:rsid w:val="00BA1714"/>
    <w:rsid w:val="00BA1934"/>
    <w:rsid w:val="00BA46D7"/>
    <w:rsid w:val="00BA4A1E"/>
    <w:rsid w:val="00BA5E33"/>
    <w:rsid w:val="00BA62D0"/>
    <w:rsid w:val="00BA67FA"/>
    <w:rsid w:val="00BA6A93"/>
    <w:rsid w:val="00BA6CCF"/>
    <w:rsid w:val="00BA73FD"/>
    <w:rsid w:val="00BA7953"/>
    <w:rsid w:val="00BA7D10"/>
    <w:rsid w:val="00BB0048"/>
    <w:rsid w:val="00BB0263"/>
    <w:rsid w:val="00BB085B"/>
    <w:rsid w:val="00BB0DF7"/>
    <w:rsid w:val="00BB18E9"/>
    <w:rsid w:val="00BB3632"/>
    <w:rsid w:val="00BB4817"/>
    <w:rsid w:val="00BB5929"/>
    <w:rsid w:val="00BB5EA3"/>
    <w:rsid w:val="00BB7426"/>
    <w:rsid w:val="00BC0A82"/>
    <w:rsid w:val="00BC111C"/>
    <w:rsid w:val="00BC2B6C"/>
    <w:rsid w:val="00BC33CA"/>
    <w:rsid w:val="00BC3504"/>
    <w:rsid w:val="00BC36B9"/>
    <w:rsid w:val="00BC3D9A"/>
    <w:rsid w:val="00BC4183"/>
    <w:rsid w:val="00BC493C"/>
    <w:rsid w:val="00BC6BDF"/>
    <w:rsid w:val="00BD0511"/>
    <w:rsid w:val="00BD0833"/>
    <w:rsid w:val="00BD1307"/>
    <w:rsid w:val="00BD183B"/>
    <w:rsid w:val="00BD1C16"/>
    <w:rsid w:val="00BD1C79"/>
    <w:rsid w:val="00BD4D40"/>
    <w:rsid w:val="00BD5B1F"/>
    <w:rsid w:val="00BD7A98"/>
    <w:rsid w:val="00BE3CB7"/>
    <w:rsid w:val="00BE3E0E"/>
    <w:rsid w:val="00BE576C"/>
    <w:rsid w:val="00BE5847"/>
    <w:rsid w:val="00BE5AA6"/>
    <w:rsid w:val="00BE6529"/>
    <w:rsid w:val="00BE6EC5"/>
    <w:rsid w:val="00BE7830"/>
    <w:rsid w:val="00BE785F"/>
    <w:rsid w:val="00BE7954"/>
    <w:rsid w:val="00BE7BEE"/>
    <w:rsid w:val="00BF0193"/>
    <w:rsid w:val="00BF04F0"/>
    <w:rsid w:val="00BF10DD"/>
    <w:rsid w:val="00BF14DD"/>
    <w:rsid w:val="00BF1AA6"/>
    <w:rsid w:val="00BF1EF9"/>
    <w:rsid w:val="00BF35FB"/>
    <w:rsid w:val="00BF45F1"/>
    <w:rsid w:val="00BF57B4"/>
    <w:rsid w:val="00BF7214"/>
    <w:rsid w:val="00C002F4"/>
    <w:rsid w:val="00C00C6D"/>
    <w:rsid w:val="00C01CDB"/>
    <w:rsid w:val="00C01D44"/>
    <w:rsid w:val="00C02604"/>
    <w:rsid w:val="00C03A73"/>
    <w:rsid w:val="00C04B31"/>
    <w:rsid w:val="00C0507F"/>
    <w:rsid w:val="00C0534E"/>
    <w:rsid w:val="00C06F1F"/>
    <w:rsid w:val="00C07982"/>
    <w:rsid w:val="00C07ECA"/>
    <w:rsid w:val="00C110DB"/>
    <w:rsid w:val="00C11729"/>
    <w:rsid w:val="00C121D9"/>
    <w:rsid w:val="00C133A8"/>
    <w:rsid w:val="00C1394E"/>
    <w:rsid w:val="00C13F88"/>
    <w:rsid w:val="00C1483E"/>
    <w:rsid w:val="00C15492"/>
    <w:rsid w:val="00C15505"/>
    <w:rsid w:val="00C1559E"/>
    <w:rsid w:val="00C1650D"/>
    <w:rsid w:val="00C16785"/>
    <w:rsid w:val="00C1705E"/>
    <w:rsid w:val="00C170B4"/>
    <w:rsid w:val="00C17372"/>
    <w:rsid w:val="00C17711"/>
    <w:rsid w:val="00C17A30"/>
    <w:rsid w:val="00C209BB"/>
    <w:rsid w:val="00C21DAE"/>
    <w:rsid w:val="00C21FA7"/>
    <w:rsid w:val="00C21FB1"/>
    <w:rsid w:val="00C223A4"/>
    <w:rsid w:val="00C22B81"/>
    <w:rsid w:val="00C2321F"/>
    <w:rsid w:val="00C232F1"/>
    <w:rsid w:val="00C2480C"/>
    <w:rsid w:val="00C24CBB"/>
    <w:rsid w:val="00C26CF7"/>
    <w:rsid w:val="00C27F39"/>
    <w:rsid w:val="00C3083E"/>
    <w:rsid w:val="00C30D11"/>
    <w:rsid w:val="00C31D29"/>
    <w:rsid w:val="00C32580"/>
    <w:rsid w:val="00C32857"/>
    <w:rsid w:val="00C32FB5"/>
    <w:rsid w:val="00C33349"/>
    <w:rsid w:val="00C340BC"/>
    <w:rsid w:val="00C35A79"/>
    <w:rsid w:val="00C36605"/>
    <w:rsid w:val="00C40245"/>
    <w:rsid w:val="00C4272A"/>
    <w:rsid w:val="00C442B1"/>
    <w:rsid w:val="00C4432C"/>
    <w:rsid w:val="00C44D89"/>
    <w:rsid w:val="00C44E9C"/>
    <w:rsid w:val="00C4785E"/>
    <w:rsid w:val="00C501A7"/>
    <w:rsid w:val="00C50BB2"/>
    <w:rsid w:val="00C50E18"/>
    <w:rsid w:val="00C51C9D"/>
    <w:rsid w:val="00C52227"/>
    <w:rsid w:val="00C52B4C"/>
    <w:rsid w:val="00C531B5"/>
    <w:rsid w:val="00C534F4"/>
    <w:rsid w:val="00C55279"/>
    <w:rsid w:val="00C55E39"/>
    <w:rsid w:val="00C55FA5"/>
    <w:rsid w:val="00C56C37"/>
    <w:rsid w:val="00C572F1"/>
    <w:rsid w:val="00C57629"/>
    <w:rsid w:val="00C604F0"/>
    <w:rsid w:val="00C607EC"/>
    <w:rsid w:val="00C60FB9"/>
    <w:rsid w:val="00C61E3F"/>
    <w:rsid w:val="00C627E9"/>
    <w:rsid w:val="00C6322A"/>
    <w:rsid w:val="00C636FB"/>
    <w:rsid w:val="00C66F14"/>
    <w:rsid w:val="00C67BBE"/>
    <w:rsid w:val="00C70942"/>
    <w:rsid w:val="00C710E7"/>
    <w:rsid w:val="00C71DFD"/>
    <w:rsid w:val="00C72105"/>
    <w:rsid w:val="00C72687"/>
    <w:rsid w:val="00C74F4A"/>
    <w:rsid w:val="00C763BB"/>
    <w:rsid w:val="00C777F4"/>
    <w:rsid w:val="00C80D38"/>
    <w:rsid w:val="00C826F7"/>
    <w:rsid w:val="00C82DB0"/>
    <w:rsid w:val="00C83401"/>
    <w:rsid w:val="00C83AB0"/>
    <w:rsid w:val="00C843F8"/>
    <w:rsid w:val="00C86633"/>
    <w:rsid w:val="00C8731F"/>
    <w:rsid w:val="00C9072F"/>
    <w:rsid w:val="00C912F6"/>
    <w:rsid w:val="00C91878"/>
    <w:rsid w:val="00C94081"/>
    <w:rsid w:val="00C96B6A"/>
    <w:rsid w:val="00CA15CC"/>
    <w:rsid w:val="00CA19EE"/>
    <w:rsid w:val="00CA1C29"/>
    <w:rsid w:val="00CA2A5C"/>
    <w:rsid w:val="00CA2FA4"/>
    <w:rsid w:val="00CA3DEE"/>
    <w:rsid w:val="00CA4795"/>
    <w:rsid w:val="00CA488E"/>
    <w:rsid w:val="00CA4ED3"/>
    <w:rsid w:val="00CA5BEC"/>
    <w:rsid w:val="00CA65A5"/>
    <w:rsid w:val="00CA67C3"/>
    <w:rsid w:val="00CA7228"/>
    <w:rsid w:val="00CA73C3"/>
    <w:rsid w:val="00CA78AD"/>
    <w:rsid w:val="00CA7BFB"/>
    <w:rsid w:val="00CB0D0D"/>
    <w:rsid w:val="00CB1374"/>
    <w:rsid w:val="00CB1AB1"/>
    <w:rsid w:val="00CB27E5"/>
    <w:rsid w:val="00CB2B26"/>
    <w:rsid w:val="00CB58AB"/>
    <w:rsid w:val="00CB5D80"/>
    <w:rsid w:val="00CB65C9"/>
    <w:rsid w:val="00CC1126"/>
    <w:rsid w:val="00CC119A"/>
    <w:rsid w:val="00CC191F"/>
    <w:rsid w:val="00CC2A34"/>
    <w:rsid w:val="00CC30EE"/>
    <w:rsid w:val="00CC30F3"/>
    <w:rsid w:val="00CC3778"/>
    <w:rsid w:val="00CC3BD4"/>
    <w:rsid w:val="00CC3CA3"/>
    <w:rsid w:val="00CC4835"/>
    <w:rsid w:val="00CC4B35"/>
    <w:rsid w:val="00CC6039"/>
    <w:rsid w:val="00CC62FF"/>
    <w:rsid w:val="00CC7040"/>
    <w:rsid w:val="00CD001E"/>
    <w:rsid w:val="00CD0C1C"/>
    <w:rsid w:val="00CD17E6"/>
    <w:rsid w:val="00CD2D65"/>
    <w:rsid w:val="00CD365F"/>
    <w:rsid w:val="00CD3871"/>
    <w:rsid w:val="00CD3BD1"/>
    <w:rsid w:val="00CD52D8"/>
    <w:rsid w:val="00CD5E7E"/>
    <w:rsid w:val="00CD6610"/>
    <w:rsid w:val="00CD680F"/>
    <w:rsid w:val="00CE1DB5"/>
    <w:rsid w:val="00CE30AB"/>
    <w:rsid w:val="00CE38CE"/>
    <w:rsid w:val="00CE514E"/>
    <w:rsid w:val="00CE55C5"/>
    <w:rsid w:val="00CE5C3A"/>
    <w:rsid w:val="00CE6741"/>
    <w:rsid w:val="00CE710C"/>
    <w:rsid w:val="00CF03EA"/>
    <w:rsid w:val="00CF10C2"/>
    <w:rsid w:val="00CF16A4"/>
    <w:rsid w:val="00CF2E08"/>
    <w:rsid w:val="00CF3D14"/>
    <w:rsid w:val="00CF41B2"/>
    <w:rsid w:val="00CF45EB"/>
    <w:rsid w:val="00CF55BF"/>
    <w:rsid w:val="00CF6A99"/>
    <w:rsid w:val="00CF74B4"/>
    <w:rsid w:val="00CF7FF8"/>
    <w:rsid w:val="00D0241F"/>
    <w:rsid w:val="00D02784"/>
    <w:rsid w:val="00D03F52"/>
    <w:rsid w:val="00D04436"/>
    <w:rsid w:val="00D07629"/>
    <w:rsid w:val="00D07683"/>
    <w:rsid w:val="00D1005F"/>
    <w:rsid w:val="00D1158E"/>
    <w:rsid w:val="00D122DA"/>
    <w:rsid w:val="00D12A98"/>
    <w:rsid w:val="00D12E70"/>
    <w:rsid w:val="00D133B3"/>
    <w:rsid w:val="00D13BF7"/>
    <w:rsid w:val="00D13F75"/>
    <w:rsid w:val="00D15669"/>
    <w:rsid w:val="00D1635D"/>
    <w:rsid w:val="00D1689A"/>
    <w:rsid w:val="00D16E63"/>
    <w:rsid w:val="00D20BAA"/>
    <w:rsid w:val="00D211D9"/>
    <w:rsid w:val="00D21531"/>
    <w:rsid w:val="00D21B81"/>
    <w:rsid w:val="00D22464"/>
    <w:rsid w:val="00D226BF"/>
    <w:rsid w:val="00D23017"/>
    <w:rsid w:val="00D232A0"/>
    <w:rsid w:val="00D23BA9"/>
    <w:rsid w:val="00D246D2"/>
    <w:rsid w:val="00D25990"/>
    <w:rsid w:val="00D25AEA"/>
    <w:rsid w:val="00D26B0F"/>
    <w:rsid w:val="00D27F36"/>
    <w:rsid w:val="00D303D5"/>
    <w:rsid w:val="00D30830"/>
    <w:rsid w:val="00D3124F"/>
    <w:rsid w:val="00D32889"/>
    <w:rsid w:val="00D33B81"/>
    <w:rsid w:val="00D33C77"/>
    <w:rsid w:val="00D3491F"/>
    <w:rsid w:val="00D353BC"/>
    <w:rsid w:val="00D35F3B"/>
    <w:rsid w:val="00D35FF0"/>
    <w:rsid w:val="00D36310"/>
    <w:rsid w:val="00D36474"/>
    <w:rsid w:val="00D37685"/>
    <w:rsid w:val="00D40442"/>
    <w:rsid w:val="00D4087B"/>
    <w:rsid w:val="00D415FB"/>
    <w:rsid w:val="00D42BD5"/>
    <w:rsid w:val="00D44624"/>
    <w:rsid w:val="00D44A0C"/>
    <w:rsid w:val="00D45AEE"/>
    <w:rsid w:val="00D45EBD"/>
    <w:rsid w:val="00D4622C"/>
    <w:rsid w:val="00D46C55"/>
    <w:rsid w:val="00D4731C"/>
    <w:rsid w:val="00D47E2B"/>
    <w:rsid w:val="00D522F1"/>
    <w:rsid w:val="00D55297"/>
    <w:rsid w:val="00D561B6"/>
    <w:rsid w:val="00D56B36"/>
    <w:rsid w:val="00D574A3"/>
    <w:rsid w:val="00D576DE"/>
    <w:rsid w:val="00D57CC7"/>
    <w:rsid w:val="00D62299"/>
    <w:rsid w:val="00D62B52"/>
    <w:rsid w:val="00D62B99"/>
    <w:rsid w:val="00D630FA"/>
    <w:rsid w:val="00D6406A"/>
    <w:rsid w:val="00D642B3"/>
    <w:rsid w:val="00D64B92"/>
    <w:rsid w:val="00D660BB"/>
    <w:rsid w:val="00D67AD8"/>
    <w:rsid w:val="00D70415"/>
    <w:rsid w:val="00D70479"/>
    <w:rsid w:val="00D709E2"/>
    <w:rsid w:val="00D7138F"/>
    <w:rsid w:val="00D7208B"/>
    <w:rsid w:val="00D72790"/>
    <w:rsid w:val="00D754B9"/>
    <w:rsid w:val="00D76D9E"/>
    <w:rsid w:val="00D77376"/>
    <w:rsid w:val="00D7755A"/>
    <w:rsid w:val="00D804C4"/>
    <w:rsid w:val="00D8291C"/>
    <w:rsid w:val="00D82B90"/>
    <w:rsid w:val="00D8376A"/>
    <w:rsid w:val="00D83C9F"/>
    <w:rsid w:val="00D85A8E"/>
    <w:rsid w:val="00D86729"/>
    <w:rsid w:val="00D8676D"/>
    <w:rsid w:val="00D878BF"/>
    <w:rsid w:val="00D90567"/>
    <w:rsid w:val="00D912F2"/>
    <w:rsid w:val="00D914D6"/>
    <w:rsid w:val="00D91F64"/>
    <w:rsid w:val="00D92C01"/>
    <w:rsid w:val="00D92F25"/>
    <w:rsid w:val="00D93A75"/>
    <w:rsid w:val="00D93D16"/>
    <w:rsid w:val="00D94A9E"/>
    <w:rsid w:val="00D9503E"/>
    <w:rsid w:val="00D95147"/>
    <w:rsid w:val="00D953ED"/>
    <w:rsid w:val="00D96968"/>
    <w:rsid w:val="00DA419B"/>
    <w:rsid w:val="00DA4526"/>
    <w:rsid w:val="00DA54F0"/>
    <w:rsid w:val="00DA58E4"/>
    <w:rsid w:val="00DA59AB"/>
    <w:rsid w:val="00DA6B09"/>
    <w:rsid w:val="00DA746F"/>
    <w:rsid w:val="00DB2161"/>
    <w:rsid w:val="00DB279F"/>
    <w:rsid w:val="00DB27A0"/>
    <w:rsid w:val="00DB2894"/>
    <w:rsid w:val="00DB2CD4"/>
    <w:rsid w:val="00DB30B7"/>
    <w:rsid w:val="00DB3C07"/>
    <w:rsid w:val="00DB4800"/>
    <w:rsid w:val="00DB4A89"/>
    <w:rsid w:val="00DB4B86"/>
    <w:rsid w:val="00DB6740"/>
    <w:rsid w:val="00DB6B65"/>
    <w:rsid w:val="00DB6CAA"/>
    <w:rsid w:val="00DC18BE"/>
    <w:rsid w:val="00DC19A0"/>
    <w:rsid w:val="00DC2FAA"/>
    <w:rsid w:val="00DC3791"/>
    <w:rsid w:val="00DC3A14"/>
    <w:rsid w:val="00DC40E2"/>
    <w:rsid w:val="00DC43A5"/>
    <w:rsid w:val="00DC4C45"/>
    <w:rsid w:val="00DC4FCC"/>
    <w:rsid w:val="00DC5D1D"/>
    <w:rsid w:val="00DC64C7"/>
    <w:rsid w:val="00DD1CC2"/>
    <w:rsid w:val="00DD5386"/>
    <w:rsid w:val="00DD57A6"/>
    <w:rsid w:val="00DD7508"/>
    <w:rsid w:val="00DE03CB"/>
    <w:rsid w:val="00DE058B"/>
    <w:rsid w:val="00DE1348"/>
    <w:rsid w:val="00DE18D1"/>
    <w:rsid w:val="00DE2739"/>
    <w:rsid w:val="00DE2789"/>
    <w:rsid w:val="00DE2D5E"/>
    <w:rsid w:val="00DE310B"/>
    <w:rsid w:val="00DE36B0"/>
    <w:rsid w:val="00DE3F64"/>
    <w:rsid w:val="00DE4A66"/>
    <w:rsid w:val="00DE4C4B"/>
    <w:rsid w:val="00DE5705"/>
    <w:rsid w:val="00DE695C"/>
    <w:rsid w:val="00DE6AA2"/>
    <w:rsid w:val="00DE73B6"/>
    <w:rsid w:val="00DE7E31"/>
    <w:rsid w:val="00DF19CD"/>
    <w:rsid w:val="00DF24A1"/>
    <w:rsid w:val="00DF2C94"/>
    <w:rsid w:val="00DF3150"/>
    <w:rsid w:val="00DF4117"/>
    <w:rsid w:val="00DF4939"/>
    <w:rsid w:val="00DF588B"/>
    <w:rsid w:val="00DF5C81"/>
    <w:rsid w:val="00DF6419"/>
    <w:rsid w:val="00E00260"/>
    <w:rsid w:val="00E0208A"/>
    <w:rsid w:val="00E02849"/>
    <w:rsid w:val="00E046DE"/>
    <w:rsid w:val="00E04752"/>
    <w:rsid w:val="00E057FB"/>
    <w:rsid w:val="00E05C92"/>
    <w:rsid w:val="00E065E0"/>
    <w:rsid w:val="00E06C6E"/>
    <w:rsid w:val="00E06C88"/>
    <w:rsid w:val="00E07892"/>
    <w:rsid w:val="00E07D22"/>
    <w:rsid w:val="00E1052D"/>
    <w:rsid w:val="00E10809"/>
    <w:rsid w:val="00E1090F"/>
    <w:rsid w:val="00E12097"/>
    <w:rsid w:val="00E129C2"/>
    <w:rsid w:val="00E12F38"/>
    <w:rsid w:val="00E1368F"/>
    <w:rsid w:val="00E140B1"/>
    <w:rsid w:val="00E150A0"/>
    <w:rsid w:val="00E1543C"/>
    <w:rsid w:val="00E15B09"/>
    <w:rsid w:val="00E2261C"/>
    <w:rsid w:val="00E2265F"/>
    <w:rsid w:val="00E22BF6"/>
    <w:rsid w:val="00E22E77"/>
    <w:rsid w:val="00E27934"/>
    <w:rsid w:val="00E27C8A"/>
    <w:rsid w:val="00E305A4"/>
    <w:rsid w:val="00E30D2F"/>
    <w:rsid w:val="00E32402"/>
    <w:rsid w:val="00E328CD"/>
    <w:rsid w:val="00E33FBA"/>
    <w:rsid w:val="00E3438B"/>
    <w:rsid w:val="00E34B48"/>
    <w:rsid w:val="00E359AD"/>
    <w:rsid w:val="00E36786"/>
    <w:rsid w:val="00E36DB0"/>
    <w:rsid w:val="00E410F4"/>
    <w:rsid w:val="00E422DD"/>
    <w:rsid w:val="00E42A25"/>
    <w:rsid w:val="00E43621"/>
    <w:rsid w:val="00E43969"/>
    <w:rsid w:val="00E44463"/>
    <w:rsid w:val="00E4482A"/>
    <w:rsid w:val="00E44DDD"/>
    <w:rsid w:val="00E44EE3"/>
    <w:rsid w:val="00E4600C"/>
    <w:rsid w:val="00E46253"/>
    <w:rsid w:val="00E47871"/>
    <w:rsid w:val="00E503DB"/>
    <w:rsid w:val="00E51C52"/>
    <w:rsid w:val="00E5339D"/>
    <w:rsid w:val="00E536F9"/>
    <w:rsid w:val="00E54158"/>
    <w:rsid w:val="00E54839"/>
    <w:rsid w:val="00E54DD7"/>
    <w:rsid w:val="00E5601A"/>
    <w:rsid w:val="00E56061"/>
    <w:rsid w:val="00E56A6E"/>
    <w:rsid w:val="00E57121"/>
    <w:rsid w:val="00E57A6D"/>
    <w:rsid w:val="00E602AF"/>
    <w:rsid w:val="00E60711"/>
    <w:rsid w:val="00E61DC0"/>
    <w:rsid w:val="00E62376"/>
    <w:rsid w:val="00E63035"/>
    <w:rsid w:val="00E654CF"/>
    <w:rsid w:val="00E668B5"/>
    <w:rsid w:val="00E704A9"/>
    <w:rsid w:val="00E70675"/>
    <w:rsid w:val="00E7134E"/>
    <w:rsid w:val="00E72C50"/>
    <w:rsid w:val="00E74088"/>
    <w:rsid w:val="00E741CA"/>
    <w:rsid w:val="00E74400"/>
    <w:rsid w:val="00E756C8"/>
    <w:rsid w:val="00E757FF"/>
    <w:rsid w:val="00E76787"/>
    <w:rsid w:val="00E7697B"/>
    <w:rsid w:val="00E77C8C"/>
    <w:rsid w:val="00E80AC0"/>
    <w:rsid w:val="00E80AE4"/>
    <w:rsid w:val="00E81374"/>
    <w:rsid w:val="00E816E3"/>
    <w:rsid w:val="00E81ED8"/>
    <w:rsid w:val="00E8320D"/>
    <w:rsid w:val="00E842CF"/>
    <w:rsid w:val="00E84ADE"/>
    <w:rsid w:val="00E84CDB"/>
    <w:rsid w:val="00E866B4"/>
    <w:rsid w:val="00E86FB0"/>
    <w:rsid w:val="00E87372"/>
    <w:rsid w:val="00E900E6"/>
    <w:rsid w:val="00E900EE"/>
    <w:rsid w:val="00E91D41"/>
    <w:rsid w:val="00E92CAD"/>
    <w:rsid w:val="00E92E41"/>
    <w:rsid w:val="00E94E07"/>
    <w:rsid w:val="00E95BA6"/>
    <w:rsid w:val="00E9613D"/>
    <w:rsid w:val="00E967CC"/>
    <w:rsid w:val="00E96A24"/>
    <w:rsid w:val="00EA039A"/>
    <w:rsid w:val="00EA079A"/>
    <w:rsid w:val="00EA235C"/>
    <w:rsid w:val="00EA430C"/>
    <w:rsid w:val="00EA55EF"/>
    <w:rsid w:val="00EA59DD"/>
    <w:rsid w:val="00EA63C8"/>
    <w:rsid w:val="00EA69FC"/>
    <w:rsid w:val="00EA6C74"/>
    <w:rsid w:val="00EA79A0"/>
    <w:rsid w:val="00EB0993"/>
    <w:rsid w:val="00EB34C9"/>
    <w:rsid w:val="00EB36BC"/>
    <w:rsid w:val="00EB43AB"/>
    <w:rsid w:val="00EB5793"/>
    <w:rsid w:val="00EB57B9"/>
    <w:rsid w:val="00EB6ED2"/>
    <w:rsid w:val="00EC17F3"/>
    <w:rsid w:val="00EC1EB4"/>
    <w:rsid w:val="00EC232F"/>
    <w:rsid w:val="00EC2CBA"/>
    <w:rsid w:val="00EC5C2F"/>
    <w:rsid w:val="00EC749E"/>
    <w:rsid w:val="00EC769B"/>
    <w:rsid w:val="00EC776D"/>
    <w:rsid w:val="00ED2421"/>
    <w:rsid w:val="00ED3439"/>
    <w:rsid w:val="00ED3B9C"/>
    <w:rsid w:val="00ED3F5B"/>
    <w:rsid w:val="00ED4C64"/>
    <w:rsid w:val="00ED4F0E"/>
    <w:rsid w:val="00ED5DDC"/>
    <w:rsid w:val="00ED6002"/>
    <w:rsid w:val="00ED69EF"/>
    <w:rsid w:val="00ED7138"/>
    <w:rsid w:val="00EE0D20"/>
    <w:rsid w:val="00EE148A"/>
    <w:rsid w:val="00EE2EF9"/>
    <w:rsid w:val="00EE3688"/>
    <w:rsid w:val="00EF06B4"/>
    <w:rsid w:val="00EF0EFB"/>
    <w:rsid w:val="00EF10CB"/>
    <w:rsid w:val="00EF16FC"/>
    <w:rsid w:val="00EF3464"/>
    <w:rsid w:val="00EF3D71"/>
    <w:rsid w:val="00EF4E0F"/>
    <w:rsid w:val="00EF667E"/>
    <w:rsid w:val="00EF6853"/>
    <w:rsid w:val="00EF6C8C"/>
    <w:rsid w:val="00EF7BB9"/>
    <w:rsid w:val="00F007A1"/>
    <w:rsid w:val="00F02B7A"/>
    <w:rsid w:val="00F0400E"/>
    <w:rsid w:val="00F05635"/>
    <w:rsid w:val="00F05BAC"/>
    <w:rsid w:val="00F06592"/>
    <w:rsid w:val="00F06A7E"/>
    <w:rsid w:val="00F06D01"/>
    <w:rsid w:val="00F06F9A"/>
    <w:rsid w:val="00F1073D"/>
    <w:rsid w:val="00F10AFE"/>
    <w:rsid w:val="00F11254"/>
    <w:rsid w:val="00F1197D"/>
    <w:rsid w:val="00F11B03"/>
    <w:rsid w:val="00F13CF7"/>
    <w:rsid w:val="00F14DED"/>
    <w:rsid w:val="00F15354"/>
    <w:rsid w:val="00F15894"/>
    <w:rsid w:val="00F170C8"/>
    <w:rsid w:val="00F172A0"/>
    <w:rsid w:val="00F17576"/>
    <w:rsid w:val="00F17628"/>
    <w:rsid w:val="00F17D77"/>
    <w:rsid w:val="00F211EC"/>
    <w:rsid w:val="00F214F9"/>
    <w:rsid w:val="00F21703"/>
    <w:rsid w:val="00F21BC9"/>
    <w:rsid w:val="00F21F0C"/>
    <w:rsid w:val="00F22DF9"/>
    <w:rsid w:val="00F23E8F"/>
    <w:rsid w:val="00F23F4D"/>
    <w:rsid w:val="00F24875"/>
    <w:rsid w:val="00F24A3D"/>
    <w:rsid w:val="00F24E0D"/>
    <w:rsid w:val="00F25686"/>
    <w:rsid w:val="00F26654"/>
    <w:rsid w:val="00F268C6"/>
    <w:rsid w:val="00F2696E"/>
    <w:rsid w:val="00F26BF6"/>
    <w:rsid w:val="00F2741C"/>
    <w:rsid w:val="00F30A45"/>
    <w:rsid w:val="00F313EA"/>
    <w:rsid w:val="00F31ADB"/>
    <w:rsid w:val="00F31BD7"/>
    <w:rsid w:val="00F328BC"/>
    <w:rsid w:val="00F33BBF"/>
    <w:rsid w:val="00F33C49"/>
    <w:rsid w:val="00F346A8"/>
    <w:rsid w:val="00F34DE1"/>
    <w:rsid w:val="00F35A4D"/>
    <w:rsid w:val="00F3673E"/>
    <w:rsid w:val="00F37F41"/>
    <w:rsid w:val="00F42956"/>
    <w:rsid w:val="00F4340C"/>
    <w:rsid w:val="00F4363D"/>
    <w:rsid w:val="00F46B64"/>
    <w:rsid w:val="00F477C7"/>
    <w:rsid w:val="00F50312"/>
    <w:rsid w:val="00F50B4A"/>
    <w:rsid w:val="00F50B6A"/>
    <w:rsid w:val="00F50C20"/>
    <w:rsid w:val="00F50D46"/>
    <w:rsid w:val="00F533DD"/>
    <w:rsid w:val="00F540B2"/>
    <w:rsid w:val="00F551C2"/>
    <w:rsid w:val="00F5638A"/>
    <w:rsid w:val="00F56B79"/>
    <w:rsid w:val="00F60156"/>
    <w:rsid w:val="00F601F9"/>
    <w:rsid w:val="00F618B6"/>
    <w:rsid w:val="00F6287E"/>
    <w:rsid w:val="00F63D80"/>
    <w:rsid w:val="00F64848"/>
    <w:rsid w:val="00F64A28"/>
    <w:rsid w:val="00F67028"/>
    <w:rsid w:val="00F67CCD"/>
    <w:rsid w:val="00F705B6"/>
    <w:rsid w:val="00F70801"/>
    <w:rsid w:val="00F71352"/>
    <w:rsid w:val="00F734CC"/>
    <w:rsid w:val="00F73CE1"/>
    <w:rsid w:val="00F74E2D"/>
    <w:rsid w:val="00F75311"/>
    <w:rsid w:val="00F75862"/>
    <w:rsid w:val="00F765C3"/>
    <w:rsid w:val="00F772E1"/>
    <w:rsid w:val="00F77D8D"/>
    <w:rsid w:val="00F805F8"/>
    <w:rsid w:val="00F82AB0"/>
    <w:rsid w:val="00F82DDB"/>
    <w:rsid w:val="00F83393"/>
    <w:rsid w:val="00F83503"/>
    <w:rsid w:val="00F83F88"/>
    <w:rsid w:val="00F84294"/>
    <w:rsid w:val="00F86AD6"/>
    <w:rsid w:val="00F8742A"/>
    <w:rsid w:val="00F9003A"/>
    <w:rsid w:val="00F913F8"/>
    <w:rsid w:val="00F91C3E"/>
    <w:rsid w:val="00F93A14"/>
    <w:rsid w:val="00F94B58"/>
    <w:rsid w:val="00F950E0"/>
    <w:rsid w:val="00F9551C"/>
    <w:rsid w:val="00F95731"/>
    <w:rsid w:val="00F95FEE"/>
    <w:rsid w:val="00F961C6"/>
    <w:rsid w:val="00F97DDE"/>
    <w:rsid w:val="00FA0369"/>
    <w:rsid w:val="00FA0488"/>
    <w:rsid w:val="00FA06BC"/>
    <w:rsid w:val="00FA0A15"/>
    <w:rsid w:val="00FA0E50"/>
    <w:rsid w:val="00FA2971"/>
    <w:rsid w:val="00FA386B"/>
    <w:rsid w:val="00FA5D49"/>
    <w:rsid w:val="00FA65D7"/>
    <w:rsid w:val="00FA67F5"/>
    <w:rsid w:val="00FA6CB6"/>
    <w:rsid w:val="00FA6D31"/>
    <w:rsid w:val="00FA7FC7"/>
    <w:rsid w:val="00FB1881"/>
    <w:rsid w:val="00FB2622"/>
    <w:rsid w:val="00FB2715"/>
    <w:rsid w:val="00FB3877"/>
    <w:rsid w:val="00FB4A34"/>
    <w:rsid w:val="00FB4DDD"/>
    <w:rsid w:val="00FB524B"/>
    <w:rsid w:val="00FB5582"/>
    <w:rsid w:val="00FB5B12"/>
    <w:rsid w:val="00FB610A"/>
    <w:rsid w:val="00FB6971"/>
    <w:rsid w:val="00FC0323"/>
    <w:rsid w:val="00FC1B33"/>
    <w:rsid w:val="00FC432A"/>
    <w:rsid w:val="00FC434F"/>
    <w:rsid w:val="00FC56BA"/>
    <w:rsid w:val="00FC59DA"/>
    <w:rsid w:val="00FC5DFB"/>
    <w:rsid w:val="00FC600B"/>
    <w:rsid w:val="00FC6AB3"/>
    <w:rsid w:val="00FD09CF"/>
    <w:rsid w:val="00FD37F6"/>
    <w:rsid w:val="00FD41DB"/>
    <w:rsid w:val="00FD4A4F"/>
    <w:rsid w:val="00FD4D60"/>
    <w:rsid w:val="00FD4F98"/>
    <w:rsid w:val="00FD558E"/>
    <w:rsid w:val="00FD75E4"/>
    <w:rsid w:val="00FD7650"/>
    <w:rsid w:val="00FD7A37"/>
    <w:rsid w:val="00FD7E58"/>
    <w:rsid w:val="00FD7F70"/>
    <w:rsid w:val="00FE0F8C"/>
    <w:rsid w:val="00FE1D29"/>
    <w:rsid w:val="00FE3051"/>
    <w:rsid w:val="00FE39F3"/>
    <w:rsid w:val="00FE432D"/>
    <w:rsid w:val="00FE581E"/>
    <w:rsid w:val="00FE620B"/>
    <w:rsid w:val="00FE6CF5"/>
    <w:rsid w:val="00FF0B59"/>
    <w:rsid w:val="00FF37A0"/>
    <w:rsid w:val="00FF44F5"/>
    <w:rsid w:val="00FF51C0"/>
    <w:rsid w:val="00FF7353"/>
    <w:rsid w:val="00FF7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0CB4"/>
    <w:rPr>
      <w:sz w:val="24"/>
      <w:szCs w:val="24"/>
    </w:rPr>
  </w:style>
  <w:style w:type="paragraph" w:styleId="1">
    <w:name w:val="heading 1"/>
    <w:basedOn w:val="a"/>
    <w:next w:val="a"/>
    <w:link w:val="10"/>
    <w:uiPriority w:val="9"/>
    <w:qFormat/>
    <w:rsid w:val="00AD3DFB"/>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50CB4"/>
    <w:pPr>
      <w:keepNext/>
      <w:jc w:val="center"/>
      <w:outlineLvl w:val="1"/>
    </w:pPr>
    <w:rPr>
      <w:sz w:val="28"/>
      <w:szCs w:val="20"/>
    </w:rPr>
  </w:style>
  <w:style w:type="paragraph" w:styleId="3">
    <w:name w:val="heading 3"/>
    <w:basedOn w:val="a"/>
    <w:next w:val="a"/>
    <w:link w:val="30"/>
    <w:uiPriority w:val="9"/>
    <w:qFormat/>
    <w:rsid w:val="00450CB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6800B9"/>
    <w:pPr>
      <w:spacing w:before="200" w:line="276" w:lineRule="auto"/>
      <w:outlineLvl w:val="3"/>
    </w:pPr>
    <w:rPr>
      <w:rFonts w:ascii="Cambria" w:hAnsi="Cambria"/>
      <w:b/>
      <w:bCs/>
      <w:i/>
      <w:iCs/>
      <w:sz w:val="22"/>
      <w:szCs w:val="22"/>
      <w:lang w:val="en-US" w:eastAsia="en-US" w:bidi="en-US"/>
    </w:rPr>
  </w:style>
  <w:style w:type="paragraph" w:styleId="5">
    <w:name w:val="heading 5"/>
    <w:basedOn w:val="a"/>
    <w:next w:val="a"/>
    <w:link w:val="50"/>
    <w:uiPriority w:val="9"/>
    <w:semiHidden/>
    <w:unhideWhenUsed/>
    <w:qFormat/>
    <w:rsid w:val="006800B9"/>
    <w:pPr>
      <w:spacing w:before="200" w:line="276" w:lineRule="auto"/>
      <w:outlineLvl w:val="4"/>
    </w:pPr>
    <w:rPr>
      <w:rFonts w:ascii="Cambria" w:hAnsi="Cambria"/>
      <w:b/>
      <w:bCs/>
      <w:color w:val="7F7F7F"/>
      <w:sz w:val="22"/>
      <w:szCs w:val="22"/>
      <w:lang w:val="en-US" w:eastAsia="en-US" w:bidi="en-US"/>
    </w:rPr>
  </w:style>
  <w:style w:type="paragraph" w:styleId="6">
    <w:name w:val="heading 6"/>
    <w:basedOn w:val="a"/>
    <w:next w:val="a"/>
    <w:link w:val="60"/>
    <w:uiPriority w:val="9"/>
    <w:semiHidden/>
    <w:unhideWhenUsed/>
    <w:qFormat/>
    <w:rsid w:val="006800B9"/>
    <w:pPr>
      <w:spacing w:line="271" w:lineRule="auto"/>
      <w:outlineLvl w:val="5"/>
    </w:pPr>
    <w:rPr>
      <w:rFonts w:ascii="Cambria" w:hAnsi="Cambria"/>
      <w:b/>
      <w:bCs/>
      <w:i/>
      <w:iCs/>
      <w:color w:val="7F7F7F"/>
      <w:sz w:val="22"/>
      <w:szCs w:val="22"/>
      <w:lang w:val="en-US" w:eastAsia="en-US" w:bidi="en-US"/>
    </w:rPr>
  </w:style>
  <w:style w:type="paragraph" w:styleId="7">
    <w:name w:val="heading 7"/>
    <w:basedOn w:val="a"/>
    <w:next w:val="a"/>
    <w:link w:val="70"/>
    <w:uiPriority w:val="9"/>
    <w:semiHidden/>
    <w:unhideWhenUsed/>
    <w:qFormat/>
    <w:rsid w:val="006800B9"/>
    <w:pPr>
      <w:spacing w:line="276" w:lineRule="auto"/>
      <w:outlineLvl w:val="6"/>
    </w:pPr>
    <w:rPr>
      <w:rFonts w:ascii="Cambria" w:hAnsi="Cambria"/>
      <w:i/>
      <w:iCs/>
      <w:sz w:val="22"/>
      <w:szCs w:val="22"/>
      <w:lang w:val="en-US" w:eastAsia="en-US" w:bidi="en-US"/>
    </w:rPr>
  </w:style>
  <w:style w:type="paragraph" w:styleId="8">
    <w:name w:val="heading 8"/>
    <w:basedOn w:val="a"/>
    <w:next w:val="a"/>
    <w:link w:val="80"/>
    <w:uiPriority w:val="9"/>
    <w:semiHidden/>
    <w:unhideWhenUsed/>
    <w:qFormat/>
    <w:rsid w:val="006800B9"/>
    <w:pPr>
      <w:spacing w:line="276" w:lineRule="auto"/>
      <w:outlineLvl w:val="7"/>
    </w:pPr>
    <w:rPr>
      <w:rFonts w:ascii="Cambria" w:hAnsi="Cambria"/>
      <w:sz w:val="20"/>
      <w:szCs w:val="20"/>
      <w:lang w:val="en-US" w:eastAsia="en-US" w:bidi="en-US"/>
    </w:rPr>
  </w:style>
  <w:style w:type="paragraph" w:styleId="9">
    <w:name w:val="heading 9"/>
    <w:basedOn w:val="a"/>
    <w:next w:val="a"/>
    <w:link w:val="90"/>
    <w:uiPriority w:val="9"/>
    <w:semiHidden/>
    <w:unhideWhenUsed/>
    <w:qFormat/>
    <w:rsid w:val="006800B9"/>
    <w:pPr>
      <w:spacing w:line="276" w:lineRule="auto"/>
      <w:outlineLvl w:val="8"/>
    </w:pPr>
    <w:rPr>
      <w:rFonts w:ascii="Cambria" w:hAnsi="Cambria"/>
      <w:i/>
      <w:iCs/>
      <w:spacing w:val="5"/>
      <w:sz w:val="20"/>
      <w:szCs w:val="20"/>
      <w:lang w:val="en-US" w:eastAsia="en-US" w:bidi="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20">
    <w:name w:val="Заголовок 2 Знак"/>
    <w:link w:val="2"/>
    <w:uiPriority w:val="9"/>
    <w:rsid w:val="00450CB4"/>
    <w:rPr>
      <w:sz w:val="28"/>
      <w:lang w:val="ru-RU" w:eastAsia="ru-RU" w:bidi="ar-SA"/>
    </w:rPr>
  </w:style>
  <w:style w:type="character" w:customStyle="1" w:styleId="30">
    <w:name w:val="Заголовок 3 Знак"/>
    <w:link w:val="3"/>
    <w:uiPriority w:val="9"/>
    <w:rsid w:val="00450CB4"/>
    <w:rPr>
      <w:rFonts w:ascii="Cambria" w:hAnsi="Cambria"/>
      <w:b/>
      <w:bCs/>
      <w:sz w:val="26"/>
      <w:szCs w:val="26"/>
      <w:lang w:val="ru-RU" w:eastAsia="ru-RU" w:bidi="ar-SA"/>
    </w:rPr>
  </w:style>
  <w:style w:type="paragraph" w:styleId="21">
    <w:name w:val="Body Text 2"/>
    <w:basedOn w:val="a"/>
    <w:link w:val="22"/>
    <w:semiHidden/>
    <w:unhideWhenUsed/>
    <w:rsid w:val="00450CB4"/>
    <w:pPr>
      <w:jc w:val="right"/>
    </w:pPr>
    <w:rPr>
      <w:szCs w:val="20"/>
    </w:rPr>
  </w:style>
  <w:style w:type="character" w:customStyle="1" w:styleId="22">
    <w:name w:val="Основной текст 2 Знак"/>
    <w:link w:val="21"/>
    <w:semiHidden/>
    <w:rsid w:val="00450CB4"/>
    <w:rPr>
      <w:sz w:val="24"/>
      <w:lang w:val="ru-RU" w:eastAsia="ru-RU" w:bidi="ar-SA"/>
    </w:rPr>
  </w:style>
  <w:style w:type="paragraph" w:styleId="a3">
    <w:name w:val="Body Text"/>
    <w:basedOn w:val="a"/>
    <w:link w:val="a4"/>
    <w:unhideWhenUsed/>
    <w:rsid w:val="00450CB4"/>
    <w:pPr>
      <w:spacing w:after="120"/>
    </w:pPr>
  </w:style>
  <w:style w:type="character" w:customStyle="1" w:styleId="a4">
    <w:name w:val="Основной текст Знак"/>
    <w:link w:val="a3"/>
    <w:rsid w:val="00450CB4"/>
    <w:rPr>
      <w:sz w:val="24"/>
      <w:szCs w:val="24"/>
      <w:lang w:val="ru-RU" w:eastAsia="ru-RU" w:bidi="ar-SA"/>
    </w:rPr>
  </w:style>
  <w:style w:type="paragraph" w:styleId="a5">
    <w:name w:val="Body Text Indent"/>
    <w:basedOn w:val="a"/>
    <w:link w:val="a6"/>
    <w:unhideWhenUsed/>
    <w:rsid w:val="00450CB4"/>
    <w:pPr>
      <w:spacing w:after="120"/>
      <w:ind w:left="283"/>
    </w:pPr>
  </w:style>
  <w:style w:type="character" w:customStyle="1" w:styleId="a6">
    <w:name w:val="Основной текст с отступом Знак"/>
    <w:link w:val="a5"/>
    <w:rsid w:val="00450CB4"/>
    <w:rPr>
      <w:sz w:val="24"/>
      <w:szCs w:val="24"/>
      <w:lang w:val="ru-RU" w:eastAsia="ru-RU" w:bidi="ar-SA"/>
    </w:rPr>
  </w:style>
  <w:style w:type="character" w:styleId="a7">
    <w:name w:val="Strong"/>
    <w:uiPriority w:val="22"/>
    <w:qFormat/>
    <w:rsid w:val="00450CB4"/>
    <w:rPr>
      <w:b/>
      <w:bCs/>
    </w:rPr>
  </w:style>
  <w:style w:type="paragraph" w:customStyle="1" w:styleId="ConsPlusNormal">
    <w:name w:val="ConsPlusNormal"/>
    <w:link w:val="ConsPlusNormal0"/>
    <w:rsid w:val="00450CB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50CB4"/>
    <w:rPr>
      <w:rFonts w:ascii="Arial" w:hAnsi="Arial" w:cs="Arial"/>
      <w:lang w:val="ru-RU" w:eastAsia="ru-RU" w:bidi="ar-SA"/>
    </w:rPr>
  </w:style>
  <w:style w:type="paragraph" w:customStyle="1" w:styleId="11">
    <w:name w:val="марк список 1"/>
    <w:basedOn w:val="a"/>
    <w:rsid w:val="00450CB4"/>
    <w:pPr>
      <w:tabs>
        <w:tab w:val="left" w:pos="360"/>
      </w:tabs>
      <w:spacing w:before="120" w:after="120"/>
      <w:jc w:val="both"/>
    </w:pPr>
    <w:rPr>
      <w:szCs w:val="20"/>
      <w:lang w:eastAsia="ar-SA"/>
    </w:rPr>
  </w:style>
  <w:style w:type="paragraph" w:customStyle="1" w:styleId="12">
    <w:name w:val="нум список 1"/>
    <w:basedOn w:val="11"/>
    <w:rsid w:val="00450CB4"/>
  </w:style>
  <w:style w:type="character" w:styleId="a8">
    <w:name w:val="Hyperlink"/>
    <w:rsid w:val="00450CB4"/>
    <w:rPr>
      <w:strike w:val="0"/>
      <w:dstrike w:val="0"/>
      <w:color w:val="0000FF"/>
      <w:u w:val="none"/>
      <w:effect w:val="none"/>
    </w:rPr>
  </w:style>
  <w:style w:type="paragraph" w:styleId="a9">
    <w:name w:val="footnote text"/>
    <w:basedOn w:val="a"/>
    <w:link w:val="aa"/>
    <w:rsid w:val="00450CB4"/>
    <w:rPr>
      <w:sz w:val="20"/>
      <w:szCs w:val="20"/>
      <w:lang/>
    </w:rPr>
  </w:style>
  <w:style w:type="character" w:customStyle="1" w:styleId="aa">
    <w:name w:val="Текст сноски Знак"/>
    <w:link w:val="a9"/>
    <w:rsid w:val="00450CB4"/>
    <w:rPr>
      <w:lang w:bidi="ar-SA"/>
    </w:rPr>
  </w:style>
  <w:style w:type="paragraph" w:customStyle="1" w:styleId="13">
    <w:name w:val="Абзац списка1"/>
    <w:basedOn w:val="a"/>
    <w:rsid w:val="00450CB4"/>
    <w:pPr>
      <w:widowControl w:val="0"/>
      <w:autoSpaceDE w:val="0"/>
      <w:autoSpaceDN w:val="0"/>
      <w:adjustRightInd w:val="0"/>
      <w:ind w:left="720"/>
      <w:contextualSpacing/>
    </w:pPr>
    <w:rPr>
      <w:rFonts w:eastAsia="Calibri"/>
      <w:sz w:val="20"/>
      <w:szCs w:val="20"/>
    </w:rPr>
  </w:style>
  <w:style w:type="character" w:customStyle="1" w:styleId="ab">
    <w:name w:val="Основной текст_"/>
    <w:link w:val="31"/>
    <w:rsid w:val="00450CB4"/>
    <w:rPr>
      <w:sz w:val="27"/>
      <w:szCs w:val="27"/>
      <w:shd w:val="clear" w:color="auto" w:fill="FFFFFF"/>
      <w:lang w:bidi="ar-SA"/>
    </w:rPr>
  </w:style>
  <w:style w:type="paragraph" w:customStyle="1" w:styleId="31">
    <w:name w:val="Основной текст3"/>
    <w:basedOn w:val="a"/>
    <w:link w:val="ab"/>
    <w:rsid w:val="00450CB4"/>
    <w:pPr>
      <w:shd w:val="clear" w:color="auto" w:fill="FFFFFF"/>
      <w:spacing w:line="319" w:lineRule="exact"/>
      <w:ind w:hanging="380"/>
      <w:jc w:val="both"/>
    </w:pPr>
    <w:rPr>
      <w:sz w:val="27"/>
      <w:szCs w:val="27"/>
      <w:shd w:val="clear" w:color="auto" w:fill="FFFFFF"/>
      <w:lang/>
    </w:rPr>
  </w:style>
  <w:style w:type="paragraph" w:styleId="ac">
    <w:name w:val="No Spacing"/>
    <w:uiPriority w:val="1"/>
    <w:qFormat/>
    <w:rsid w:val="00450CB4"/>
    <w:rPr>
      <w:rFonts w:ascii="Calibri" w:eastAsia="Calibri" w:hAnsi="Calibri"/>
      <w:sz w:val="22"/>
      <w:szCs w:val="22"/>
      <w:lang w:eastAsia="en-US"/>
    </w:rPr>
  </w:style>
  <w:style w:type="paragraph" w:customStyle="1" w:styleId="ConsPlusTitle">
    <w:name w:val="ConsPlusTitle"/>
    <w:rsid w:val="00450CB4"/>
    <w:pPr>
      <w:widowControl w:val="0"/>
      <w:autoSpaceDE w:val="0"/>
      <w:autoSpaceDN w:val="0"/>
      <w:adjustRightInd w:val="0"/>
    </w:pPr>
    <w:rPr>
      <w:rFonts w:ascii="Calibri" w:hAnsi="Calibri" w:cs="Calibri"/>
      <w:b/>
      <w:bCs/>
      <w:sz w:val="22"/>
      <w:szCs w:val="22"/>
    </w:rPr>
  </w:style>
  <w:style w:type="paragraph" w:styleId="ad">
    <w:name w:val="List Paragraph"/>
    <w:basedOn w:val="a"/>
    <w:uiPriority w:val="34"/>
    <w:qFormat/>
    <w:rsid w:val="00450CB4"/>
    <w:pPr>
      <w:ind w:left="720"/>
      <w:contextualSpacing/>
    </w:pPr>
  </w:style>
  <w:style w:type="paragraph" w:customStyle="1" w:styleId="printj">
    <w:name w:val="printj"/>
    <w:basedOn w:val="a"/>
    <w:rsid w:val="00450CB4"/>
    <w:pPr>
      <w:spacing w:before="144" w:after="288"/>
      <w:jc w:val="both"/>
    </w:pPr>
  </w:style>
  <w:style w:type="paragraph" w:customStyle="1" w:styleId="Default">
    <w:name w:val="Default"/>
    <w:rsid w:val="00450CB4"/>
    <w:pPr>
      <w:autoSpaceDE w:val="0"/>
      <w:autoSpaceDN w:val="0"/>
      <w:adjustRightInd w:val="0"/>
    </w:pPr>
    <w:rPr>
      <w:color w:val="000000"/>
      <w:sz w:val="24"/>
      <w:szCs w:val="24"/>
    </w:rPr>
  </w:style>
  <w:style w:type="paragraph" w:styleId="ae">
    <w:name w:val="Balloon Text"/>
    <w:basedOn w:val="a"/>
    <w:link w:val="af"/>
    <w:semiHidden/>
    <w:unhideWhenUsed/>
    <w:rsid w:val="00450CB4"/>
    <w:rPr>
      <w:rFonts w:ascii="Tahoma" w:hAnsi="Tahoma" w:cs="Tahoma"/>
      <w:sz w:val="16"/>
      <w:szCs w:val="16"/>
    </w:rPr>
  </w:style>
  <w:style w:type="character" w:customStyle="1" w:styleId="af">
    <w:name w:val="Текст выноски Знак"/>
    <w:link w:val="ae"/>
    <w:semiHidden/>
    <w:rsid w:val="00450CB4"/>
    <w:rPr>
      <w:rFonts w:ascii="Tahoma" w:hAnsi="Tahoma" w:cs="Tahoma"/>
      <w:sz w:val="16"/>
      <w:szCs w:val="16"/>
      <w:lang w:val="ru-RU" w:eastAsia="ru-RU" w:bidi="ar-SA"/>
    </w:rPr>
  </w:style>
  <w:style w:type="character" w:customStyle="1" w:styleId="apple-converted-space">
    <w:name w:val="apple-converted-space"/>
    <w:rsid w:val="00450CB4"/>
  </w:style>
  <w:style w:type="paragraph" w:customStyle="1" w:styleId="formattext">
    <w:name w:val="formattext"/>
    <w:basedOn w:val="a"/>
    <w:rsid w:val="00450CB4"/>
    <w:pPr>
      <w:spacing w:before="100" w:beforeAutospacing="1" w:after="100" w:afterAutospacing="1"/>
    </w:pPr>
  </w:style>
  <w:style w:type="paragraph" w:styleId="af0">
    <w:name w:val="Normal (Web)"/>
    <w:basedOn w:val="a"/>
    <w:uiPriority w:val="99"/>
    <w:unhideWhenUsed/>
    <w:rsid w:val="006A0ADE"/>
    <w:pPr>
      <w:spacing w:before="100" w:beforeAutospacing="1" w:after="100" w:afterAutospacing="1"/>
    </w:pPr>
  </w:style>
  <w:style w:type="table" w:styleId="af1">
    <w:name w:val="Table Grid"/>
    <w:basedOn w:val="a1"/>
    <w:rsid w:val="00742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D16E63"/>
  </w:style>
  <w:style w:type="paragraph" w:customStyle="1" w:styleId="ListParagraph">
    <w:name w:val="List Paragraph"/>
    <w:basedOn w:val="a"/>
    <w:rsid w:val="00804C25"/>
    <w:pPr>
      <w:widowControl w:val="0"/>
      <w:suppressAutoHyphens/>
    </w:pPr>
    <w:rPr>
      <w:rFonts w:ascii="Arial" w:eastAsia="Lucida Sans Unicode" w:hAnsi="Arial" w:cs="Mangal"/>
      <w:kern w:val="1"/>
      <w:sz w:val="20"/>
      <w:lang w:eastAsia="hi-IN" w:bidi="hi-IN"/>
    </w:rPr>
  </w:style>
  <w:style w:type="paragraph" w:customStyle="1" w:styleId="u">
    <w:name w:val="u"/>
    <w:basedOn w:val="a"/>
    <w:rsid w:val="00147054"/>
    <w:pPr>
      <w:spacing w:before="100" w:beforeAutospacing="1" w:after="100" w:afterAutospacing="1"/>
      <w:ind w:firstLine="567"/>
      <w:jc w:val="both"/>
    </w:pPr>
  </w:style>
  <w:style w:type="character" w:customStyle="1" w:styleId="10">
    <w:name w:val="Заголовок 1 Знак"/>
    <w:basedOn w:val="a0"/>
    <w:link w:val="1"/>
    <w:uiPriority w:val="9"/>
    <w:rsid w:val="00AD3DFB"/>
    <w:rPr>
      <w:rFonts w:ascii="Cambria" w:eastAsia="Times New Roman" w:hAnsi="Cambria" w:cs="Times New Roman"/>
      <w:b/>
      <w:bCs/>
      <w:kern w:val="32"/>
      <w:sz w:val="32"/>
      <w:szCs w:val="32"/>
    </w:rPr>
  </w:style>
  <w:style w:type="character" w:customStyle="1" w:styleId="40">
    <w:name w:val="Заголовок 4 Знак"/>
    <w:basedOn w:val="a0"/>
    <w:link w:val="4"/>
    <w:uiPriority w:val="9"/>
    <w:rsid w:val="006800B9"/>
    <w:rPr>
      <w:rFonts w:ascii="Cambria" w:eastAsia="Times New Roman" w:hAnsi="Cambria" w:cs="Times New Roman"/>
      <w:b/>
      <w:bCs/>
      <w:i/>
      <w:iCs/>
      <w:sz w:val="22"/>
      <w:szCs w:val="22"/>
      <w:lang w:val="en-US" w:eastAsia="en-US" w:bidi="en-US"/>
    </w:rPr>
  </w:style>
  <w:style w:type="character" w:customStyle="1" w:styleId="50">
    <w:name w:val="Заголовок 5 Знак"/>
    <w:basedOn w:val="a0"/>
    <w:link w:val="5"/>
    <w:uiPriority w:val="9"/>
    <w:semiHidden/>
    <w:rsid w:val="006800B9"/>
    <w:rPr>
      <w:rFonts w:ascii="Cambria" w:eastAsia="Times New Roman" w:hAnsi="Cambria" w:cs="Times New Roman"/>
      <w:b/>
      <w:bCs/>
      <w:color w:val="7F7F7F"/>
      <w:sz w:val="22"/>
      <w:szCs w:val="22"/>
      <w:lang w:val="en-US" w:eastAsia="en-US" w:bidi="en-US"/>
    </w:rPr>
  </w:style>
  <w:style w:type="character" w:customStyle="1" w:styleId="60">
    <w:name w:val="Заголовок 6 Знак"/>
    <w:basedOn w:val="a0"/>
    <w:link w:val="6"/>
    <w:uiPriority w:val="9"/>
    <w:semiHidden/>
    <w:rsid w:val="006800B9"/>
    <w:rPr>
      <w:rFonts w:ascii="Cambria" w:eastAsia="Times New Roman" w:hAnsi="Cambria" w:cs="Times New Roman"/>
      <w:b/>
      <w:bCs/>
      <w:i/>
      <w:iCs/>
      <w:color w:val="7F7F7F"/>
      <w:sz w:val="22"/>
      <w:szCs w:val="22"/>
      <w:lang w:val="en-US" w:eastAsia="en-US" w:bidi="en-US"/>
    </w:rPr>
  </w:style>
  <w:style w:type="character" w:customStyle="1" w:styleId="70">
    <w:name w:val="Заголовок 7 Знак"/>
    <w:basedOn w:val="a0"/>
    <w:link w:val="7"/>
    <w:uiPriority w:val="9"/>
    <w:semiHidden/>
    <w:rsid w:val="006800B9"/>
    <w:rPr>
      <w:rFonts w:ascii="Cambria" w:eastAsia="Times New Roman" w:hAnsi="Cambria" w:cs="Times New Roman"/>
      <w:i/>
      <w:iCs/>
      <w:sz w:val="22"/>
      <w:szCs w:val="22"/>
      <w:lang w:val="en-US" w:eastAsia="en-US" w:bidi="en-US"/>
    </w:rPr>
  </w:style>
  <w:style w:type="character" w:customStyle="1" w:styleId="80">
    <w:name w:val="Заголовок 8 Знак"/>
    <w:basedOn w:val="a0"/>
    <w:link w:val="8"/>
    <w:uiPriority w:val="9"/>
    <w:semiHidden/>
    <w:rsid w:val="006800B9"/>
    <w:rPr>
      <w:rFonts w:ascii="Cambria" w:eastAsia="Times New Roman" w:hAnsi="Cambria" w:cs="Times New Roman"/>
      <w:lang w:val="en-US" w:eastAsia="en-US" w:bidi="en-US"/>
    </w:rPr>
  </w:style>
  <w:style w:type="character" w:customStyle="1" w:styleId="90">
    <w:name w:val="Заголовок 9 Знак"/>
    <w:basedOn w:val="a0"/>
    <w:link w:val="9"/>
    <w:uiPriority w:val="9"/>
    <w:semiHidden/>
    <w:rsid w:val="006800B9"/>
    <w:rPr>
      <w:rFonts w:ascii="Cambria" w:eastAsia="Times New Roman" w:hAnsi="Cambria" w:cs="Times New Roman"/>
      <w:i/>
      <w:iCs/>
      <w:spacing w:val="5"/>
      <w:lang w:val="en-US" w:eastAsia="en-US" w:bidi="en-US"/>
    </w:rPr>
  </w:style>
  <w:style w:type="paragraph" w:styleId="af2">
    <w:name w:val="Title"/>
    <w:basedOn w:val="a"/>
    <w:next w:val="a"/>
    <w:link w:val="af3"/>
    <w:uiPriority w:val="10"/>
    <w:qFormat/>
    <w:rsid w:val="006800B9"/>
    <w:pPr>
      <w:pBdr>
        <w:bottom w:val="single" w:sz="4" w:space="1" w:color="auto"/>
      </w:pBdr>
      <w:spacing w:after="200"/>
      <w:contextualSpacing/>
    </w:pPr>
    <w:rPr>
      <w:rFonts w:ascii="Cambria" w:hAnsi="Cambria"/>
      <w:spacing w:val="5"/>
      <w:sz w:val="52"/>
      <w:szCs w:val="52"/>
      <w:lang w:val="en-US" w:eastAsia="en-US" w:bidi="en-US"/>
    </w:rPr>
  </w:style>
  <w:style w:type="character" w:customStyle="1" w:styleId="af3">
    <w:name w:val="Название Знак"/>
    <w:basedOn w:val="a0"/>
    <w:link w:val="af2"/>
    <w:uiPriority w:val="10"/>
    <w:rsid w:val="006800B9"/>
    <w:rPr>
      <w:rFonts w:ascii="Cambria" w:eastAsia="Times New Roman" w:hAnsi="Cambria" w:cs="Times New Roman"/>
      <w:spacing w:val="5"/>
      <w:sz w:val="52"/>
      <w:szCs w:val="52"/>
      <w:lang w:val="en-US" w:eastAsia="en-US" w:bidi="en-US"/>
    </w:rPr>
  </w:style>
  <w:style w:type="paragraph" w:styleId="af4">
    <w:name w:val="Subtitle"/>
    <w:basedOn w:val="a"/>
    <w:next w:val="a"/>
    <w:link w:val="af5"/>
    <w:uiPriority w:val="11"/>
    <w:qFormat/>
    <w:rsid w:val="006800B9"/>
    <w:pPr>
      <w:spacing w:after="600" w:line="276" w:lineRule="auto"/>
    </w:pPr>
    <w:rPr>
      <w:rFonts w:ascii="Cambria" w:hAnsi="Cambria"/>
      <w:i/>
      <w:iCs/>
      <w:spacing w:val="13"/>
      <w:lang w:val="en-US" w:eastAsia="en-US" w:bidi="en-US"/>
    </w:rPr>
  </w:style>
  <w:style w:type="character" w:customStyle="1" w:styleId="af5">
    <w:name w:val="Подзаголовок Знак"/>
    <w:basedOn w:val="a0"/>
    <w:link w:val="af4"/>
    <w:uiPriority w:val="11"/>
    <w:rsid w:val="006800B9"/>
    <w:rPr>
      <w:rFonts w:ascii="Cambria" w:eastAsia="Times New Roman" w:hAnsi="Cambria" w:cs="Times New Roman"/>
      <w:i/>
      <w:iCs/>
      <w:spacing w:val="13"/>
      <w:sz w:val="24"/>
      <w:szCs w:val="24"/>
      <w:lang w:val="en-US" w:eastAsia="en-US" w:bidi="en-US"/>
    </w:rPr>
  </w:style>
  <w:style w:type="character" w:styleId="af6">
    <w:name w:val="Emphasis"/>
    <w:uiPriority w:val="20"/>
    <w:qFormat/>
    <w:rsid w:val="006800B9"/>
    <w:rPr>
      <w:b/>
      <w:bCs/>
      <w:i/>
      <w:iCs/>
      <w:spacing w:val="10"/>
      <w:bdr w:val="none" w:sz="0" w:space="0" w:color="auto"/>
      <w:shd w:val="clear" w:color="auto" w:fill="auto"/>
    </w:rPr>
  </w:style>
  <w:style w:type="paragraph" w:styleId="23">
    <w:name w:val="Quote"/>
    <w:basedOn w:val="a"/>
    <w:next w:val="a"/>
    <w:link w:val="24"/>
    <w:uiPriority w:val="29"/>
    <w:qFormat/>
    <w:rsid w:val="006800B9"/>
    <w:pPr>
      <w:spacing w:before="200" w:line="276" w:lineRule="auto"/>
      <w:ind w:left="360" w:right="360"/>
    </w:pPr>
    <w:rPr>
      <w:rFonts w:ascii="Calibri" w:eastAsia="Calibri" w:hAnsi="Calibri"/>
      <w:i/>
      <w:iCs/>
      <w:sz w:val="22"/>
      <w:szCs w:val="22"/>
      <w:lang w:val="en-US" w:eastAsia="en-US" w:bidi="en-US"/>
    </w:rPr>
  </w:style>
  <w:style w:type="character" w:customStyle="1" w:styleId="24">
    <w:name w:val="Цитата 2 Знак"/>
    <w:basedOn w:val="a0"/>
    <w:link w:val="23"/>
    <w:uiPriority w:val="29"/>
    <w:rsid w:val="006800B9"/>
    <w:rPr>
      <w:rFonts w:ascii="Calibri" w:eastAsia="Calibri" w:hAnsi="Calibri" w:cs="Times New Roman"/>
      <w:i/>
      <w:iCs/>
      <w:sz w:val="22"/>
      <w:szCs w:val="22"/>
      <w:lang w:val="en-US" w:eastAsia="en-US" w:bidi="en-US"/>
    </w:rPr>
  </w:style>
  <w:style w:type="paragraph" w:styleId="af7">
    <w:name w:val="Intense Quote"/>
    <w:basedOn w:val="a"/>
    <w:next w:val="a"/>
    <w:link w:val="af8"/>
    <w:uiPriority w:val="30"/>
    <w:qFormat/>
    <w:rsid w:val="006800B9"/>
    <w:pPr>
      <w:pBdr>
        <w:bottom w:val="single" w:sz="4" w:space="1" w:color="auto"/>
      </w:pBdr>
      <w:spacing w:before="200" w:after="280" w:line="276" w:lineRule="auto"/>
      <w:ind w:left="1008" w:right="1152"/>
      <w:jc w:val="both"/>
    </w:pPr>
    <w:rPr>
      <w:rFonts w:ascii="Calibri" w:eastAsia="Calibri" w:hAnsi="Calibri"/>
      <w:b/>
      <w:bCs/>
      <w:i/>
      <w:iCs/>
      <w:sz w:val="22"/>
      <w:szCs w:val="22"/>
      <w:lang w:val="en-US" w:eastAsia="en-US" w:bidi="en-US"/>
    </w:rPr>
  </w:style>
  <w:style w:type="character" w:customStyle="1" w:styleId="af8">
    <w:name w:val="Выделенная цитата Знак"/>
    <w:basedOn w:val="a0"/>
    <w:link w:val="af7"/>
    <w:uiPriority w:val="30"/>
    <w:rsid w:val="006800B9"/>
    <w:rPr>
      <w:rFonts w:ascii="Calibri" w:eastAsia="Calibri" w:hAnsi="Calibri" w:cs="Times New Roman"/>
      <w:b/>
      <w:bCs/>
      <w:i/>
      <w:iCs/>
      <w:sz w:val="22"/>
      <w:szCs w:val="22"/>
      <w:lang w:val="en-US" w:eastAsia="en-US" w:bidi="en-US"/>
    </w:rPr>
  </w:style>
  <w:style w:type="character" w:styleId="af9">
    <w:name w:val="Subtle Emphasis"/>
    <w:uiPriority w:val="19"/>
    <w:qFormat/>
    <w:rsid w:val="006800B9"/>
    <w:rPr>
      <w:i/>
      <w:iCs/>
    </w:rPr>
  </w:style>
  <w:style w:type="character" w:styleId="afa">
    <w:name w:val="Intense Emphasis"/>
    <w:uiPriority w:val="21"/>
    <w:qFormat/>
    <w:rsid w:val="006800B9"/>
    <w:rPr>
      <w:b/>
      <w:bCs/>
    </w:rPr>
  </w:style>
  <w:style w:type="character" w:styleId="afb">
    <w:name w:val="Subtle Reference"/>
    <w:uiPriority w:val="31"/>
    <w:qFormat/>
    <w:rsid w:val="006800B9"/>
    <w:rPr>
      <w:smallCaps/>
    </w:rPr>
  </w:style>
  <w:style w:type="character" w:styleId="afc">
    <w:name w:val="Intense Reference"/>
    <w:uiPriority w:val="32"/>
    <w:qFormat/>
    <w:rsid w:val="006800B9"/>
    <w:rPr>
      <w:smallCaps/>
      <w:spacing w:val="5"/>
      <w:u w:val="single"/>
    </w:rPr>
  </w:style>
  <w:style w:type="character" w:styleId="afd">
    <w:name w:val="Book Title"/>
    <w:uiPriority w:val="33"/>
    <w:qFormat/>
    <w:rsid w:val="006800B9"/>
    <w:rPr>
      <w:i/>
      <w:iCs/>
      <w:smallCaps/>
      <w:spacing w:val="5"/>
    </w:rPr>
  </w:style>
  <w:style w:type="paragraph" w:styleId="afe">
    <w:name w:val="TOC Heading"/>
    <w:basedOn w:val="1"/>
    <w:next w:val="a"/>
    <w:uiPriority w:val="39"/>
    <w:semiHidden/>
    <w:unhideWhenUsed/>
    <w:qFormat/>
    <w:rsid w:val="006800B9"/>
    <w:pPr>
      <w:keepNext w:val="0"/>
      <w:spacing w:before="480" w:after="0" w:line="276" w:lineRule="auto"/>
      <w:contextualSpacing/>
      <w:outlineLvl w:val="9"/>
    </w:pPr>
    <w:rPr>
      <w:kern w:val="0"/>
      <w:sz w:val="28"/>
      <w:szCs w:val="28"/>
      <w:lang w:val="en-US" w:eastAsia="en-US" w:bidi="en-US"/>
    </w:rPr>
  </w:style>
  <w:style w:type="paragraph" w:customStyle="1" w:styleId="ng-binding">
    <w:name w:val="ng-binding"/>
    <w:basedOn w:val="a"/>
    <w:rsid w:val="006800B9"/>
    <w:pPr>
      <w:spacing w:before="100" w:beforeAutospacing="1" w:after="100" w:afterAutospacing="1"/>
    </w:pPr>
  </w:style>
  <w:style w:type="character" w:customStyle="1" w:styleId="ng-binding1">
    <w:name w:val="ng-binding1"/>
    <w:basedOn w:val="a0"/>
    <w:rsid w:val="006800B9"/>
  </w:style>
  <w:style w:type="character" w:styleId="aff">
    <w:name w:val="FollowedHyperlink"/>
    <w:basedOn w:val="a0"/>
    <w:uiPriority w:val="99"/>
    <w:unhideWhenUsed/>
    <w:rsid w:val="006800B9"/>
    <w:rPr>
      <w:color w:val="800080"/>
      <w:u w:val="single"/>
    </w:rPr>
  </w:style>
  <w:style w:type="character" w:customStyle="1" w:styleId="link-title">
    <w:name w:val="link-title"/>
    <w:basedOn w:val="a0"/>
    <w:rsid w:val="006800B9"/>
  </w:style>
  <w:style w:type="paragraph" w:customStyle="1" w:styleId="consplustitlepage">
    <w:name w:val="consplustitlepage"/>
    <w:basedOn w:val="a"/>
    <w:rsid w:val="006800B9"/>
    <w:pPr>
      <w:spacing w:before="100" w:beforeAutospacing="1" w:after="100" w:afterAutospacing="1"/>
    </w:pPr>
  </w:style>
  <w:style w:type="paragraph" w:customStyle="1" w:styleId="consplusnormal1">
    <w:name w:val="consplusnormal"/>
    <w:basedOn w:val="a"/>
    <w:rsid w:val="006800B9"/>
    <w:pPr>
      <w:spacing w:before="100" w:beforeAutospacing="1" w:after="100" w:afterAutospacing="1"/>
    </w:pPr>
  </w:style>
  <w:style w:type="paragraph" w:customStyle="1" w:styleId="consplustitle0">
    <w:name w:val="consplustitle"/>
    <w:basedOn w:val="a"/>
    <w:rsid w:val="006800B9"/>
    <w:pPr>
      <w:spacing w:before="100" w:beforeAutospacing="1" w:after="100" w:afterAutospacing="1"/>
    </w:pPr>
  </w:style>
  <w:style w:type="paragraph" w:customStyle="1" w:styleId="consplusnonformat">
    <w:name w:val="consplusnonformat"/>
    <w:basedOn w:val="a"/>
    <w:rsid w:val="006800B9"/>
    <w:pPr>
      <w:spacing w:before="100" w:beforeAutospacing="1" w:after="100" w:afterAutospacing="1"/>
    </w:pPr>
  </w:style>
  <w:style w:type="paragraph" w:customStyle="1" w:styleId="310">
    <w:name w:val="Основной текст с отступом 31"/>
    <w:basedOn w:val="a"/>
    <w:rsid w:val="0080480B"/>
    <w:pPr>
      <w:widowControl w:val="0"/>
      <w:overflowPunct w:val="0"/>
      <w:autoSpaceDE w:val="0"/>
      <w:ind w:firstLine="709"/>
      <w:jc w:val="both"/>
    </w:pPr>
    <w:rPr>
      <w:sz w:val="28"/>
      <w:szCs w:val="28"/>
      <w:lang w:val="en-US"/>
    </w:rPr>
  </w:style>
</w:styles>
</file>

<file path=word/webSettings.xml><?xml version="1.0" encoding="utf-8"?>
<w:webSettings xmlns:r="http://schemas.openxmlformats.org/officeDocument/2006/relationships" xmlns:w="http://schemas.openxmlformats.org/wordprocessingml/2006/main">
  <w:divs>
    <w:div w:id="63990512">
      <w:bodyDiv w:val="1"/>
      <w:marLeft w:val="0"/>
      <w:marRight w:val="0"/>
      <w:marTop w:val="0"/>
      <w:marBottom w:val="0"/>
      <w:divBdr>
        <w:top w:val="none" w:sz="0" w:space="0" w:color="auto"/>
        <w:left w:val="none" w:sz="0" w:space="0" w:color="auto"/>
        <w:bottom w:val="none" w:sz="0" w:space="0" w:color="auto"/>
        <w:right w:val="none" w:sz="0" w:space="0" w:color="auto"/>
      </w:divBdr>
    </w:div>
    <w:div w:id="147985392">
      <w:bodyDiv w:val="1"/>
      <w:marLeft w:val="0"/>
      <w:marRight w:val="0"/>
      <w:marTop w:val="0"/>
      <w:marBottom w:val="0"/>
      <w:divBdr>
        <w:top w:val="none" w:sz="0" w:space="0" w:color="auto"/>
        <w:left w:val="none" w:sz="0" w:space="0" w:color="auto"/>
        <w:bottom w:val="none" w:sz="0" w:space="0" w:color="auto"/>
        <w:right w:val="none" w:sz="0" w:space="0" w:color="auto"/>
      </w:divBdr>
      <w:divsChild>
        <w:div w:id="934093817">
          <w:marLeft w:val="0"/>
          <w:marRight w:val="0"/>
          <w:marTop w:val="0"/>
          <w:marBottom w:val="0"/>
          <w:divBdr>
            <w:top w:val="none" w:sz="0" w:space="0" w:color="auto"/>
            <w:left w:val="none" w:sz="0" w:space="0" w:color="auto"/>
            <w:bottom w:val="none" w:sz="0" w:space="0" w:color="auto"/>
            <w:right w:val="none" w:sz="0" w:space="0" w:color="auto"/>
          </w:divBdr>
        </w:div>
      </w:divsChild>
    </w:div>
    <w:div w:id="290675715">
      <w:bodyDiv w:val="1"/>
      <w:marLeft w:val="0"/>
      <w:marRight w:val="0"/>
      <w:marTop w:val="0"/>
      <w:marBottom w:val="0"/>
      <w:divBdr>
        <w:top w:val="none" w:sz="0" w:space="0" w:color="auto"/>
        <w:left w:val="none" w:sz="0" w:space="0" w:color="auto"/>
        <w:bottom w:val="none" w:sz="0" w:space="0" w:color="auto"/>
        <w:right w:val="none" w:sz="0" w:space="0" w:color="auto"/>
      </w:divBdr>
    </w:div>
    <w:div w:id="426733002">
      <w:bodyDiv w:val="1"/>
      <w:marLeft w:val="0"/>
      <w:marRight w:val="0"/>
      <w:marTop w:val="0"/>
      <w:marBottom w:val="0"/>
      <w:divBdr>
        <w:top w:val="none" w:sz="0" w:space="0" w:color="auto"/>
        <w:left w:val="none" w:sz="0" w:space="0" w:color="auto"/>
        <w:bottom w:val="none" w:sz="0" w:space="0" w:color="auto"/>
        <w:right w:val="none" w:sz="0" w:space="0" w:color="auto"/>
      </w:divBdr>
      <w:divsChild>
        <w:div w:id="47651815">
          <w:marLeft w:val="0"/>
          <w:marRight w:val="0"/>
          <w:marTop w:val="0"/>
          <w:marBottom w:val="0"/>
          <w:divBdr>
            <w:top w:val="none" w:sz="0" w:space="0" w:color="auto"/>
            <w:left w:val="none" w:sz="0" w:space="0" w:color="auto"/>
            <w:bottom w:val="none" w:sz="0" w:space="0" w:color="auto"/>
            <w:right w:val="none" w:sz="0" w:space="0" w:color="auto"/>
          </w:divBdr>
        </w:div>
        <w:div w:id="170874423">
          <w:marLeft w:val="0"/>
          <w:marRight w:val="0"/>
          <w:marTop w:val="0"/>
          <w:marBottom w:val="0"/>
          <w:divBdr>
            <w:top w:val="none" w:sz="0" w:space="0" w:color="auto"/>
            <w:left w:val="none" w:sz="0" w:space="0" w:color="auto"/>
            <w:bottom w:val="none" w:sz="0" w:space="0" w:color="auto"/>
            <w:right w:val="none" w:sz="0" w:space="0" w:color="auto"/>
          </w:divBdr>
        </w:div>
        <w:div w:id="538057536">
          <w:marLeft w:val="0"/>
          <w:marRight w:val="0"/>
          <w:marTop w:val="0"/>
          <w:marBottom w:val="0"/>
          <w:divBdr>
            <w:top w:val="none" w:sz="0" w:space="0" w:color="auto"/>
            <w:left w:val="none" w:sz="0" w:space="0" w:color="auto"/>
            <w:bottom w:val="none" w:sz="0" w:space="0" w:color="auto"/>
            <w:right w:val="none" w:sz="0" w:space="0" w:color="auto"/>
          </w:divBdr>
        </w:div>
        <w:div w:id="585456547">
          <w:marLeft w:val="0"/>
          <w:marRight w:val="0"/>
          <w:marTop w:val="0"/>
          <w:marBottom w:val="0"/>
          <w:divBdr>
            <w:top w:val="none" w:sz="0" w:space="0" w:color="auto"/>
            <w:left w:val="none" w:sz="0" w:space="0" w:color="auto"/>
            <w:bottom w:val="none" w:sz="0" w:space="0" w:color="auto"/>
            <w:right w:val="none" w:sz="0" w:space="0" w:color="auto"/>
          </w:divBdr>
        </w:div>
        <w:div w:id="1265266773">
          <w:marLeft w:val="0"/>
          <w:marRight w:val="0"/>
          <w:marTop w:val="0"/>
          <w:marBottom w:val="0"/>
          <w:divBdr>
            <w:top w:val="none" w:sz="0" w:space="0" w:color="auto"/>
            <w:left w:val="none" w:sz="0" w:space="0" w:color="auto"/>
            <w:bottom w:val="none" w:sz="0" w:space="0" w:color="auto"/>
            <w:right w:val="none" w:sz="0" w:space="0" w:color="auto"/>
          </w:divBdr>
        </w:div>
        <w:div w:id="1802337347">
          <w:marLeft w:val="0"/>
          <w:marRight w:val="0"/>
          <w:marTop w:val="0"/>
          <w:marBottom w:val="0"/>
          <w:divBdr>
            <w:top w:val="none" w:sz="0" w:space="0" w:color="auto"/>
            <w:left w:val="none" w:sz="0" w:space="0" w:color="auto"/>
            <w:bottom w:val="none" w:sz="0" w:space="0" w:color="auto"/>
            <w:right w:val="none" w:sz="0" w:space="0" w:color="auto"/>
          </w:divBdr>
        </w:div>
        <w:div w:id="1980111417">
          <w:marLeft w:val="0"/>
          <w:marRight w:val="0"/>
          <w:marTop w:val="0"/>
          <w:marBottom w:val="0"/>
          <w:divBdr>
            <w:top w:val="none" w:sz="0" w:space="0" w:color="auto"/>
            <w:left w:val="none" w:sz="0" w:space="0" w:color="auto"/>
            <w:bottom w:val="none" w:sz="0" w:space="0" w:color="auto"/>
            <w:right w:val="none" w:sz="0" w:space="0" w:color="auto"/>
          </w:divBdr>
        </w:div>
      </w:divsChild>
    </w:div>
    <w:div w:id="677267213">
      <w:bodyDiv w:val="1"/>
      <w:marLeft w:val="0"/>
      <w:marRight w:val="0"/>
      <w:marTop w:val="0"/>
      <w:marBottom w:val="0"/>
      <w:divBdr>
        <w:top w:val="none" w:sz="0" w:space="0" w:color="auto"/>
        <w:left w:val="none" w:sz="0" w:space="0" w:color="auto"/>
        <w:bottom w:val="none" w:sz="0" w:space="0" w:color="auto"/>
        <w:right w:val="none" w:sz="0" w:space="0" w:color="auto"/>
      </w:divBdr>
      <w:divsChild>
        <w:div w:id="676885244">
          <w:marLeft w:val="0"/>
          <w:marRight w:val="0"/>
          <w:marTop w:val="0"/>
          <w:marBottom w:val="0"/>
          <w:divBdr>
            <w:top w:val="none" w:sz="0" w:space="0" w:color="auto"/>
            <w:left w:val="none" w:sz="0" w:space="0" w:color="auto"/>
            <w:bottom w:val="none" w:sz="0" w:space="0" w:color="auto"/>
            <w:right w:val="none" w:sz="0" w:space="0" w:color="auto"/>
          </w:divBdr>
        </w:div>
        <w:div w:id="1389567709">
          <w:marLeft w:val="0"/>
          <w:marRight w:val="0"/>
          <w:marTop w:val="0"/>
          <w:marBottom w:val="0"/>
          <w:divBdr>
            <w:top w:val="none" w:sz="0" w:space="0" w:color="auto"/>
            <w:left w:val="none" w:sz="0" w:space="0" w:color="auto"/>
            <w:bottom w:val="none" w:sz="0" w:space="0" w:color="auto"/>
            <w:right w:val="none" w:sz="0" w:space="0" w:color="auto"/>
          </w:divBdr>
        </w:div>
      </w:divsChild>
    </w:div>
    <w:div w:id="743919083">
      <w:bodyDiv w:val="1"/>
      <w:marLeft w:val="0"/>
      <w:marRight w:val="0"/>
      <w:marTop w:val="0"/>
      <w:marBottom w:val="0"/>
      <w:divBdr>
        <w:top w:val="none" w:sz="0" w:space="0" w:color="auto"/>
        <w:left w:val="none" w:sz="0" w:space="0" w:color="auto"/>
        <w:bottom w:val="none" w:sz="0" w:space="0" w:color="auto"/>
        <w:right w:val="none" w:sz="0" w:space="0" w:color="auto"/>
      </w:divBdr>
      <w:divsChild>
        <w:div w:id="1250744">
          <w:marLeft w:val="0"/>
          <w:marRight w:val="0"/>
          <w:marTop w:val="0"/>
          <w:marBottom w:val="0"/>
          <w:divBdr>
            <w:top w:val="none" w:sz="0" w:space="0" w:color="auto"/>
            <w:left w:val="none" w:sz="0" w:space="0" w:color="auto"/>
            <w:bottom w:val="none" w:sz="0" w:space="0" w:color="auto"/>
            <w:right w:val="none" w:sz="0" w:space="0" w:color="auto"/>
          </w:divBdr>
        </w:div>
        <w:div w:id="50077852">
          <w:marLeft w:val="0"/>
          <w:marRight w:val="0"/>
          <w:marTop w:val="0"/>
          <w:marBottom w:val="0"/>
          <w:divBdr>
            <w:top w:val="none" w:sz="0" w:space="0" w:color="auto"/>
            <w:left w:val="none" w:sz="0" w:space="0" w:color="auto"/>
            <w:bottom w:val="none" w:sz="0" w:space="0" w:color="auto"/>
            <w:right w:val="none" w:sz="0" w:space="0" w:color="auto"/>
          </w:divBdr>
        </w:div>
        <w:div w:id="82729538">
          <w:marLeft w:val="0"/>
          <w:marRight w:val="0"/>
          <w:marTop w:val="0"/>
          <w:marBottom w:val="0"/>
          <w:divBdr>
            <w:top w:val="none" w:sz="0" w:space="0" w:color="auto"/>
            <w:left w:val="none" w:sz="0" w:space="0" w:color="auto"/>
            <w:bottom w:val="none" w:sz="0" w:space="0" w:color="auto"/>
            <w:right w:val="none" w:sz="0" w:space="0" w:color="auto"/>
          </w:divBdr>
        </w:div>
        <w:div w:id="270019031">
          <w:marLeft w:val="0"/>
          <w:marRight w:val="0"/>
          <w:marTop w:val="0"/>
          <w:marBottom w:val="0"/>
          <w:divBdr>
            <w:top w:val="none" w:sz="0" w:space="0" w:color="auto"/>
            <w:left w:val="none" w:sz="0" w:space="0" w:color="auto"/>
            <w:bottom w:val="none" w:sz="0" w:space="0" w:color="auto"/>
            <w:right w:val="none" w:sz="0" w:space="0" w:color="auto"/>
          </w:divBdr>
        </w:div>
        <w:div w:id="415323668">
          <w:marLeft w:val="0"/>
          <w:marRight w:val="0"/>
          <w:marTop w:val="0"/>
          <w:marBottom w:val="0"/>
          <w:divBdr>
            <w:top w:val="none" w:sz="0" w:space="0" w:color="auto"/>
            <w:left w:val="none" w:sz="0" w:space="0" w:color="auto"/>
            <w:bottom w:val="none" w:sz="0" w:space="0" w:color="auto"/>
            <w:right w:val="none" w:sz="0" w:space="0" w:color="auto"/>
          </w:divBdr>
        </w:div>
        <w:div w:id="457143015">
          <w:marLeft w:val="0"/>
          <w:marRight w:val="0"/>
          <w:marTop w:val="0"/>
          <w:marBottom w:val="0"/>
          <w:divBdr>
            <w:top w:val="none" w:sz="0" w:space="0" w:color="auto"/>
            <w:left w:val="none" w:sz="0" w:space="0" w:color="auto"/>
            <w:bottom w:val="none" w:sz="0" w:space="0" w:color="auto"/>
            <w:right w:val="none" w:sz="0" w:space="0" w:color="auto"/>
          </w:divBdr>
        </w:div>
        <w:div w:id="472647418">
          <w:marLeft w:val="0"/>
          <w:marRight w:val="0"/>
          <w:marTop w:val="0"/>
          <w:marBottom w:val="0"/>
          <w:divBdr>
            <w:top w:val="none" w:sz="0" w:space="0" w:color="auto"/>
            <w:left w:val="none" w:sz="0" w:space="0" w:color="auto"/>
            <w:bottom w:val="none" w:sz="0" w:space="0" w:color="auto"/>
            <w:right w:val="none" w:sz="0" w:space="0" w:color="auto"/>
          </w:divBdr>
        </w:div>
        <w:div w:id="486626579">
          <w:marLeft w:val="0"/>
          <w:marRight w:val="0"/>
          <w:marTop w:val="0"/>
          <w:marBottom w:val="0"/>
          <w:divBdr>
            <w:top w:val="none" w:sz="0" w:space="0" w:color="auto"/>
            <w:left w:val="none" w:sz="0" w:space="0" w:color="auto"/>
            <w:bottom w:val="none" w:sz="0" w:space="0" w:color="auto"/>
            <w:right w:val="none" w:sz="0" w:space="0" w:color="auto"/>
          </w:divBdr>
        </w:div>
        <w:div w:id="538274622">
          <w:marLeft w:val="0"/>
          <w:marRight w:val="0"/>
          <w:marTop w:val="0"/>
          <w:marBottom w:val="0"/>
          <w:divBdr>
            <w:top w:val="none" w:sz="0" w:space="0" w:color="auto"/>
            <w:left w:val="none" w:sz="0" w:space="0" w:color="auto"/>
            <w:bottom w:val="none" w:sz="0" w:space="0" w:color="auto"/>
            <w:right w:val="none" w:sz="0" w:space="0" w:color="auto"/>
          </w:divBdr>
        </w:div>
        <w:div w:id="577902602">
          <w:marLeft w:val="0"/>
          <w:marRight w:val="0"/>
          <w:marTop w:val="0"/>
          <w:marBottom w:val="0"/>
          <w:divBdr>
            <w:top w:val="none" w:sz="0" w:space="0" w:color="auto"/>
            <w:left w:val="none" w:sz="0" w:space="0" w:color="auto"/>
            <w:bottom w:val="none" w:sz="0" w:space="0" w:color="auto"/>
            <w:right w:val="none" w:sz="0" w:space="0" w:color="auto"/>
          </w:divBdr>
        </w:div>
        <w:div w:id="655886584">
          <w:marLeft w:val="0"/>
          <w:marRight w:val="0"/>
          <w:marTop w:val="0"/>
          <w:marBottom w:val="0"/>
          <w:divBdr>
            <w:top w:val="none" w:sz="0" w:space="0" w:color="auto"/>
            <w:left w:val="none" w:sz="0" w:space="0" w:color="auto"/>
            <w:bottom w:val="none" w:sz="0" w:space="0" w:color="auto"/>
            <w:right w:val="none" w:sz="0" w:space="0" w:color="auto"/>
          </w:divBdr>
        </w:div>
        <w:div w:id="782655726">
          <w:marLeft w:val="0"/>
          <w:marRight w:val="0"/>
          <w:marTop w:val="0"/>
          <w:marBottom w:val="0"/>
          <w:divBdr>
            <w:top w:val="none" w:sz="0" w:space="0" w:color="auto"/>
            <w:left w:val="none" w:sz="0" w:space="0" w:color="auto"/>
            <w:bottom w:val="none" w:sz="0" w:space="0" w:color="auto"/>
            <w:right w:val="none" w:sz="0" w:space="0" w:color="auto"/>
          </w:divBdr>
        </w:div>
        <w:div w:id="946929855">
          <w:marLeft w:val="0"/>
          <w:marRight w:val="0"/>
          <w:marTop w:val="0"/>
          <w:marBottom w:val="0"/>
          <w:divBdr>
            <w:top w:val="none" w:sz="0" w:space="0" w:color="auto"/>
            <w:left w:val="none" w:sz="0" w:space="0" w:color="auto"/>
            <w:bottom w:val="none" w:sz="0" w:space="0" w:color="auto"/>
            <w:right w:val="none" w:sz="0" w:space="0" w:color="auto"/>
          </w:divBdr>
        </w:div>
        <w:div w:id="954139776">
          <w:marLeft w:val="0"/>
          <w:marRight w:val="0"/>
          <w:marTop w:val="0"/>
          <w:marBottom w:val="0"/>
          <w:divBdr>
            <w:top w:val="none" w:sz="0" w:space="0" w:color="auto"/>
            <w:left w:val="none" w:sz="0" w:space="0" w:color="auto"/>
            <w:bottom w:val="none" w:sz="0" w:space="0" w:color="auto"/>
            <w:right w:val="none" w:sz="0" w:space="0" w:color="auto"/>
          </w:divBdr>
        </w:div>
        <w:div w:id="978418952">
          <w:marLeft w:val="0"/>
          <w:marRight w:val="0"/>
          <w:marTop w:val="0"/>
          <w:marBottom w:val="0"/>
          <w:divBdr>
            <w:top w:val="none" w:sz="0" w:space="0" w:color="auto"/>
            <w:left w:val="none" w:sz="0" w:space="0" w:color="auto"/>
            <w:bottom w:val="none" w:sz="0" w:space="0" w:color="auto"/>
            <w:right w:val="none" w:sz="0" w:space="0" w:color="auto"/>
          </w:divBdr>
        </w:div>
        <w:div w:id="983662386">
          <w:marLeft w:val="0"/>
          <w:marRight w:val="0"/>
          <w:marTop w:val="0"/>
          <w:marBottom w:val="0"/>
          <w:divBdr>
            <w:top w:val="none" w:sz="0" w:space="0" w:color="auto"/>
            <w:left w:val="none" w:sz="0" w:space="0" w:color="auto"/>
            <w:bottom w:val="none" w:sz="0" w:space="0" w:color="auto"/>
            <w:right w:val="none" w:sz="0" w:space="0" w:color="auto"/>
          </w:divBdr>
        </w:div>
        <w:div w:id="1020855824">
          <w:marLeft w:val="0"/>
          <w:marRight w:val="0"/>
          <w:marTop w:val="0"/>
          <w:marBottom w:val="0"/>
          <w:divBdr>
            <w:top w:val="none" w:sz="0" w:space="0" w:color="auto"/>
            <w:left w:val="none" w:sz="0" w:space="0" w:color="auto"/>
            <w:bottom w:val="none" w:sz="0" w:space="0" w:color="auto"/>
            <w:right w:val="none" w:sz="0" w:space="0" w:color="auto"/>
          </w:divBdr>
        </w:div>
        <w:div w:id="1041051174">
          <w:marLeft w:val="0"/>
          <w:marRight w:val="0"/>
          <w:marTop w:val="0"/>
          <w:marBottom w:val="0"/>
          <w:divBdr>
            <w:top w:val="none" w:sz="0" w:space="0" w:color="auto"/>
            <w:left w:val="none" w:sz="0" w:space="0" w:color="auto"/>
            <w:bottom w:val="none" w:sz="0" w:space="0" w:color="auto"/>
            <w:right w:val="none" w:sz="0" w:space="0" w:color="auto"/>
          </w:divBdr>
        </w:div>
        <w:div w:id="1138911517">
          <w:marLeft w:val="0"/>
          <w:marRight w:val="0"/>
          <w:marTop w:val="0"/>
          <w:marBottom w:val="0"/>
          <w:divBdr>
            <w:top w:val="none" w:sz="0" w:space="0" w:color="auto"/>
            <w:left w:val="none" w:sz="0" w:space="0" w:color="auto"/>
            <w:bottom w:val="none" w:sz="0" w:space="0" w:color="auto"/>
            <w:right w:val="none" w:sz="0" w:space="0" w:color="auto"/>
          </w:divBdr>
        </w:div>
        <w:div w:id="1161234054">
          <w:marLeft w:val="0"/>
          <w:marRight w:val="0"/>
          <w:marTop w:val="0"/>
          <w:marBottom w:val="0"/>
          <w:divBdr>
            <w:top w:val="none" w:sz="0" w:space="0" w:color="auto"/>
            <w:left w:val="none" w:sz="0" w:space="0" w:color="auto"/>
            <w:bottom w:val="none" w:sz="0" w:space="0" w:color="auto"/>
            <w:right w:val="none" w:sz="0" w:space="0" w:color="auto"/>
          </w:divBdr>
        </w:div>
        <w:div w:id="1244684586">
          <w:marLeft w:val="0"/>
          <w:marRight w:val="0"/>
          <w:marTop w:val="0"/>
          <w:marBottom w:val="0"/>
          <w:divBdr>
            <w:top w:val="none" w:sz="0" w:space="0" w:color="auto"/>
            <w:left w:val="none" w:sz="0" w:space="0" w:color="auto"/>
            <w:bottom w:val="none" w:sz="0" w:space="0" w:color="auto"/>
            <w:right w:val="none" w:sz="0" w:space="0" w:color="auto"/>
          </w:divBdr>
        </w:div>
        <w:div w:id="1294212273">
          <w:marLeft w:val="0"/>
          <w:marRight w:val="0"/>
          <w:marTop w:val="0"/>
          <w:marBottom w:val="0"/>
          <w:divBdr>
            <w:top w:val="none" w:sz="0" w:space="0" w:color="auto"/>
            <w:left w:val="none" w:sz="0" w:space="0" w:color="auto"/>
            <w:bottom w:val="none" w:sz="0" w:space="0" w:color="auto"/>
            <w:right w:val="none" w:sz="0" w:space="0" w:color="auto"/>
          </w:divBdr>
        </w:div>
        <w:div w:id="1408723723">
          <w:marLeft w:val="0"/>
          <w:marRight w:val="0"/>
          <w:marTop w:val="0"/>
          <w:marBottom w:val="0"/>
          <w:divBdr>
            <w:top w:val="none" w:sz="0" w:space="0" w:color="auto"/>
            <w:left w:val="none" w:sz="0" w:space="0" w:color="auto"/>
            <w:bottom w:val="none" w:sz="0" w:space="0" w:color="auto"/>
            <w:right w:val="none" w:sz="0" w:space="0" w:color="auto"/>
          </w:divBdr>
        </w:div>
        <w:div w:id="1420516683">
          <w:marLeft w:val="0"/>
          <w:marRight w:val="0"/>
          <w:marTop w:val="0"/>
          <w:marBottom w:val="0"/>
          <w:divBdr>
            <w:top w:val="none" w:sz="0" w:space="0" w:color="auto"/>
            <w:left w:val="none" w:sz="0" w:space="0" w:color="auto"/>
            <w:bottom w:val="none" w:sz="0" w:space="0" w:color="auto"/>
            <w:right w:val="none" w:sz="0" w:space="0" w:color="auto"/>
          </w:divBdr>
        </w:div>
        <w:div w:id="1433162526">
          <w:marLeft w:val="0"/>
          <w:marRight w:val="0"/>
          <w:marTop w:val="0"/>
          <w:marBottom w:val="0"/>
          <w:divBdr>
            <w:top w:val="none" w:sz="0" w:space="0" w:color="auto"/>
            <w:left w:val="none" w:sz="0" w:space="0" w:color="auto"/>
            <w:bottom w:val="none" w:sz="0" w:space="0" w:color="auto"/>
            <w:right w:val="none" w:sz="0" w:space="0" w:color="auto"/>
          </w:divBdr>
        </w:div>
        <w:div w:id="1510677643">
          <w:marLeft w:val="0"/>
          <w:marRight w:val="0"/>
          <w:marTop w:val="0"/>
          <w:marBottom w:val="0"/>
          <w:divBdr>
            <w:top w:val="none" w:sz="0" w:space="0" w:color="auto"/>
            <w:left w:val="none" w:sz="0" w:space="0" w:color="auto"/>
            <w:bottom w:val="none" w:sz="0" w:space="0" w:color="auto"/>
            <w:right w:val="none" w:sz="0" w:space="0" w:color="auto"/>
          </w:divBdr>
        </w:div>
        <w:div w:id="1836845086">
          <w:marLeft w:val="0"/>
          <w:marRight w:val="0"/>
          <w:marTop w:val="0"/>
          <w:marBottom w:val="0"/>
          <w:divBdr>
            <w:top w:val="none" w:sz="0" w:space="0" w:color="auto"/>
            <w:left w:val="none" w:sz="0" w:space="0" w:color="auto"/>
            <w:bottom w:val="none" w:sz="0" w:space="0" w:color="auto"/>
            <w:right w:val="none" w:sz="0" w:space="0" w:color="auto"/>
          </w:divBdr>
        </w:div>
        <w:div w:id="2114738976">
          <w:marLeft w:val="0"/>
          <w:marRight w:val="0"/>
          <w:marTop w:val="0"/>
          <w:marBottom w:val="0"/>
          <w:divBdr>
            <w:top w:val="none" w:sz="0" w:space="0" w:color="auto"/>
            <w:left w:val="none" w:sz="0" w:space="0" w:color="auto"/>
            <w:bottom w:val="none" w:sz="0" w:space="0" w:color="auto"/>
            <w:right w:val="none" w:sz="0" w:space="0" w:color="auto"/>
          </w:divBdr>
        </w:div>
        <w:div w:id="2145930660">
          <w:marLeft w:val="0"/>
          <w:marRight w:val="0"/>
          <w:marTop w:val="0"/>
          <w:marBottom w:val="0"/>
          <w:divBdr>
            <w:top w:val="none" w:sz="0" w:space="0" w:color="auto"/>
            <w:left w:val="none" w:sz="0" w:space="0" w:color="auto"/>
            <w:bottom w:val="none" w:sz="0" w:space="0" w:color="auto"/>
            <w:right w:val="none" w:sz="0" w:space="0" w:color="auto"/>
          </w:divBdr>
        </w:div>
      </w:divsChild>
    </w:div>
    <w:div w:id="817307221">
      <w:bodyDiv w:val="1"/>
      <w:marLeft w:val="0"/>
      <w:marRight w:val="0"/>
      <w:marTop w:val="0"/>
      <w:marBottom w:val="0"/>
      <w:divBdr>
        <w:top w:val="none" w:sz="0" w:space="0" w:color="auto"/>
        <w:left w:val="none" w:sz="0" w:space="0" w:color="auto"/>
        <w:bottom w:val="none" w:sz="0" w:space="0" w:color="auto"/>
        <w:right w:val="none" w:sz="0" w:space="0" w:color="auto"/>
      </w:divBdr>
    </w:div>
    <w:div w:id="902371802">
      <w:bodyDiv w:val="1"/>
      <w:marLeft w:val="0"/>
      <w:marRight w:val="0"/>
      <w:marTop w:val="0"/>
      <w:marBottom w:val="0"/>
      <w:divBdr>
        <w:top w:val="none" w:sz="0" w:space="0" w:color="auto"/>
        <w:left w:val="none" w:sz="0" w:space="0" w:color="auto"/>
        <w:bottom w:val="none" w:sz="0" w:space="0" w:color="auto"/>
        <w:right w:val="none" w:sz="0" w:space="0" w:color="auto"/>
      </w:divBdr>
      <w:divsChild>
        <w:div w:id="1322736037">
          <w:marLeft w:val="0"/>
          <w:marRight w:val="0"/>
          <w:marTop w:val="0"/>
          <w:marBottom w:val="0"/>
          <w:divBdr>
            <w:top w:val="none" w:sz="0" w:space="0" w:color="auto"/>
            <w:left w:val="none" w:sz="0" w:space="0" w:color="auto"/>
            <w:bottom w:val="none" w:sz="0" w:space="0" w:color="auto"/>
            <w:right w:val="none" w:sz="0" w:space="0" w:color="auto"/>
          </w:divBdr>
        </w:div>
      </w:divsChild>
    </w:div>
    <w:div w:id="903954358">
      <w:bodyDiv w:val="1"/>
      <w:marLeft w:val="0"/>
      <w:marRight w:val="0"/>
      <w:marTop w:val="0"/>
      <w:marBottom w:val="0"/>
      <w:divBdr>
        <w:top w:val="none" w:sz="0" w:space="0" w:color="auto"/>
        <w:left w:val="none" w:sz="0" w:space="0" w:color="auto"/>
        <w:bottom w:val="none" w:sz="0" w:space="0" w:color="auto"/>
        <w:right w:val="none" w:sz="0" w:space="0" w:color="auto"/>
      </w:divBdr>
      <w:divsChild>
        <w:div w:id="85922537">
          <w:marLeft w:val="0"/>
          <w:marRight w:val="0"/>
          <w:marTop w:val="0"/>
          <w:marBottom w:val="0"/>
          <w:divBdr>
            <w:top w:val="none" w:sz="0" w:space="0" w:color="auto"/>
            <w:left w:val="none" w:sz="0" w:space="0" w:color="auto"/>
            <w:bottom w:val="none" w:sz="0" w:space="0" w:color="auto"/>
            <w:right w:val="none" w:sz="0" w:space="0" w:color="auto"/>
          </w:divBdr>
        </w:div>
        <w:div w:id="136840531">
          <w:marLeft w:val="0"/>
          <w:marRight w:val="0"/>
          <w:marTop w:val="0"/>
          <w:marBottom w:val="0"/>
          <w:divBdr>
            <w:top w:val="none" w:sz="0" w:space="0" w:color="auto"/>
            <w:left w:val="none" w:sz="0" w:space="0" w:color="auto"/>
            <w:bottom w:val="none" w:sz="0" w:space="0" w:color="auto"/>
            <w:right w:val="none" w:sz="0" w:space="0" w:color="auto"/>
          </w:divBdr>
        </w:div>
        <w:div w:id="210769845">
          <w:marLeft w:val="0"/>
          <w:marRight w:val="0"/>
          <w:marTop w:val="0"/>
          <w:marBottom w:val="0"/>
          <w:divBdr>
            <w:top w:val="none" w:sz="0" w:space="0" w:color="auto"/>
            <w:left w:val="none" w:sz="0" w:space="0" w:color="auto"/>
            <w:bottom w:val="none" w:sz="0" w:space="0" w:color="auto"/>
            <w:right w:val="none" w:sz="0" w:space="0" w:color="auto"/>
          </w:divBdr>
        </w:div>
        <w:div w:id="578027847">
          <w:marLeft w:val="0"/>
          <w:marRight w:val="0"/>
          <w:marTop w:val="0"/>
          <w:marBottom w:val="0"/>
          <w:divBdr>
            <w:top w:val="none" w:sz="0" w:space="0" w:color="auto"/>
            <w:left w:val="none" w:sz="0" w:space="0" w:color="auto"/>
            <w:bottom w:val="none" w:sz="0" w:space="0" w:color="auto"/>
            <w:right w:val="none" w:sz="0" w:space="0" w:color="auto"/>
          </w:divBdr>
        </w:div>
        <w:div w:id="767699425">
          <w:marLeft w:val="0"/>
          <w:marRight w:val="0"/>
          <w:marTop w:val="0"/>
          <w:marBottom w:val="0"/>
          <w:divBdr>
            <w:top w:val="none" w:sz="0" w:space="0" w:color="auto"/>
            <w:left w:val="none" w:sz="0" w:space="0" w:color="auto"/>
            <w:bottom w:val="none" w:sz="0" w:space="0" w:color="auto"/>
            <w:right w:val="none" w:sz="0" w:space="0" w:color="auto"/>
          </w:divBdr>
        </w:div>
        <w:div w:id="800000085">
          <w:marLeft w:val="0"/>
          <w:marRight w:val="0"/>
          <w:marTop w:val="0"/>
          <w:marBottom w:val="0"/>
          <w:divBdr>
            <w:top w:val="none" w:sz="0" w:space="0" w:color="auto"/>
            <w:left w:val="none" w:sz="0" w:space="0" w:color="auto"/>
            <w:bottom w:val="none" w:sz="0" w:space="0" w:color="auto"/>
            <w:right w:val="none" w:sz="0" w:space="0" w:color="auto"/>
          </w:divBdr>
        </w:div>
        <w:div w:id="815298834">
          <w:marLeft w:val="0"/>
          <w:marRight w:val="0"/>
          <w:marTop w:val="0"/>
          <w:marBottom w:val="0"/>
          <w:divBdr>
            <w:top w:val="none" w:sz="0" w:space="0" w:color="auto"/>
            <w:left w:val="none" w:sz="0" w:space="0" w:color="auto"/>
            <w:bottom w:val="none" w:sz="0" w:space="0" w:color="auto"/>
            <w:right w:val="none" w:sz="0" w:space="0" w:color="auto"/>
          </w:divBdr>
        </w:div>
        <w:div w:id="837110815">
          <w:marLeft w:val="0"/>
          <w:marRight w:val="0"/>
          <w:marTop w:val="0"/>
          <w:marBottom w:val="0"/>
          <w:divBdr>
            <w:top w:val="none" w:sz="0" w:space="0" w:color="auto"/>
            <w:left w:val="none" w:sz="0" w:space="0" w:color="auto"/>
            <w:bottom w:val="none" w:sz="0" w:space="0" w:color="auto"/>
            <w:right w:val="none" w:sz="0" w:space="0" w:color="auto"/>
          </w:divBdr>
        </w:div>
        <w:div w:id="1082410990">
          <w:marLeft w:val="0"/>
          <w:marRight w:val="0"/>
          <w:marTop w:val="0"/>
          <w:marBottom w:val="0"/>
          <w:divBdr>
            <w:top w:val="none" w:sz="0" w:space="0" w:color="auto"/>
            <w:left w:val="none" w:sz="0" w:space="0" w:color="auto"/>
            <w:bottom w:val="none" w:sz="0" w:space="0" w:color="auto"/>
            <w:right w:val="none" w:sz="0" w:space="0" w:color="auto"/>
          </w:divBdr>
        </w:div>
        <w:div w:id="1108158730">
          <w:marLeft w:val="0"/>
          <w:marRight w:val="0"/>
          <w:marTop w:val="0"/>
          <w:marBottom w:val="0"/>
          <w:divBdr>
            <w:top w:val="none" w:sz="0" w:space="0" w:color="auto"/>
            <w:left w:val="none" w:sz="0" w:space="0" w:color="auto"/>
            <w:bottom w:val="none" w:sz="0" w:space="0" w:color="auto"/>
            <w:right w:val="none" w:sz="0" w:space="0" w:color="auto"/>
          </w:divBdr>
        </w:div>
        <w:div w:id="1176924216">
          <w:marLeft w:val="0"/>
          <w:marRight w:val="0"/>
          <w:marTop w:val="0"/>
          <w:marBottom w:val="0"/>
          <w:divBdr>
            <w:top w:val="none" w:sz="0" w:space="0" w:color="auto"/>
            <w:left w:val="none" w:sz="0" w:space="0" w:color="auto"/>
            <w:bottom w:val="none" w:sz="0" w:space="0" w:color="auto"/>
            <w:right w:val="none" w:sz="0" w:space="0" w:color="auto"/>
          </w:divBdr>
        </w:div>
        <w:div w:id="1248929914">
          <w:marLeft w:val="0"/>
          <w:marRight w:val="0"/>
          <w:marTop w:val="0"/>
          <w:marBottom w:val="0"/>
          <w:divBdr>
            <w:top w:val="none" w:sz="0" w:space="0" w:color="auto"/>
            <w:left w:val="none" w:sz="0" w:space="0" w:color="auto"/>
            <w:bottom w:val="none" w:sz="0" w:space="0" w:color="auto"/>
            <w:right w:val="none" w:sz="0" w:space="0" w:color="auto"/>
          </w:divBdr>
        </w:div>
        <w:div w:id="1408303217">
          <w:marLeft w:val="0"/>
          <w:marRight w:val="0"/>
          <w:marTop w:val="0"/>
          <w:marBottom w:val="0"/>
          <w:divBdr>
            <w:top w:val="none" w:sz="0" w:space="0" w:color="auto"/>
            <w:left w:val="none" w:sz="0" w:space="0" w:color="auto"/>
            <w:bottom w:val="none" w:sz="0" w:space="0" w:color="auto"/>
            <w:right w:val="none" w:sz="0" w:space="0" w:color="auto"/>
          </w:divBdr>
        </w:div>
        <w:div w:id="1447577007">
          <w:marLeft w:val="0"/>
          <w:marRight w:val="0"/>
          <w:marTop w:val="0"/>
          <w:marBottom w:val="0"/>
          <w:divBdr>
            <w:top w:val="none" w:sz="0" w:space="0" w:color="auto"/>
            <w:left w:val="none" w:sz="0" w:space="0" w:color="auto"/>
            <w:bottom w:val="none" w:sz="0" w:space="0" w:color="auto"/>
            <w:right w:val="none" w:sz="0" w:space="0" w:color="auto"/>
          </w:divBdr>
        </w:div>
        <w:div w:id="1627614097">
          <w:marLeft w:val="0"/>
          <w:marRight w:val="0"/>
          <w:marTop w:val="0"/>
          <w:marBottom w:val="0"/>
          <w:divBdr>
            <w:top w:val="none" w:sz="0" w:space="0" w:color="auto"/>
            <w:left w:val="none" w:sz="0" w:space="0" w:color="auto"/>
            <w:bottom w:val="none" w:sz="0" w:space="0" w:color="auto"/>
            <w:right w:val="none" w:sz="0" w:space="0" w:color="auto"/>
          </w:divBdr>
        </w:div>
        <w:div w:id="1703096194">
          <w:marLeft w:val="0"/>
          <w:marRight w:val="0"/>
          <w:marTop w:val="0"/>
          <w:marBottom w:val="0"/>
          <w:divBdr>
            <w:top w:val="none" w:sz="0" w:space="0" w:color="auto"/>
            <w:left w:val="none" w:sz="0" w:space="0" w:color="auto"/>
            <w:bottom w:val="none" w:sz="0" w:space="0" w:color="auto"/>
            <w:right w:val="none" w:sz="0" w:space="0" w:color="auto"/>
          </w:divBdr>
        </w:div>
        <w:div w:id="1747720847">
          <w:marLeft w:val="0"/>
          <w:marRight w:val="0"/>
          <w:marTop w:val="0"/>
          <w:marBottom w:val="0"/>
          <w:divBdr>
            <w:top w:val="none" w:sz="0" w:space="0" w:color="auto"/>
            <w:left w:val="none" w:sz="0" w:space="0" w:color="auto"/>
            <w:bottom w:val="none" w:sz="0" w:space="0" w:color="auto"/>
            <w:right w:val="none" w:sz="0" w:space="0" w:color="auto"/>
          </w:divBdr>
        </w:div>
        <w:div w:id="1889491911">
          <w:marLeft w:val="0"/>
          <w:marRight w:val="0"/>
          <w:marTop w:val="0"/>
          <w:marBottom w:val="0"/>
          <w:divBdr>
            <w:top w:val="none" w:sz="0" w:space="0" w:color="auto"/>
            <w:left w:val="none" w:sz="0" w:space="0" w:color="auto"/>
            <w:bottom w:val="none" w:sz="0" w:space="0" w:color="auto"/>
            <w:right w:val="none" w:sz="0" w:space="0" w:color="auto"/>
          </w:divBdr>
        </w:div>
        <w:div w:id="1934825539">
          <w:marLeft w:val="0"/>
          <w:marRight w:val="0"/>
          <w:marTop w:val="0"/>
          <w:marBottom w:val="0"/>
          <w:divBdr>
            <w:top w:val="none" w:sz="0" w:space="0" w:color="auto"/>
            <w:left w:val="none" w:sz="0" w:space="0" w:color="auto"/>
            <w:bottom w:val="none" w:sz="0" w:space="0" w:color="auto"/>
            <w:right w:val="none" w:sz="0" w:space="0" w:color="auto"/>
          </w:divBdr>
        </w:div>
        <w:div w:id="1945267279">
          <w:marLeft w:val="0"/>
          <w:marRight w:val="0"/>
          <w:marTop w:val="0"/>
          <w:marBottom w:val="0"/>
          <w:divBdr>
            <w:top w:val="none" w:sz="0" w:space="0" w:color="auto"/>
            <w:left w:val="none" w:sz="0" w:space="0" w:color="auto"/>
            <w:bottom w:val="none" w:sz="0" w:space="0" w:color="auto"/>
            <w:right w:val="none" w:sz="0" w:space="0" w:color="auto"/>
          </w:divBdr>
        </w:div>
        <w:div w:id="2047442664">
          <w:marLeft w:val="0"/>
          <w:marRight w:val="0"/>
          <w:marTop w:val="0"/>
          <w:marBottom w:val="0"/>
          <w:divBdr>
            <w:top w:val="none" w:sz="0" w:space="0" w:color="auto"/>
            <w:left w:val="none" w:sz="0" w:space="0" w:color="auto"/>
            <w:bottom w:val="none" w:sz="0" w:space="0" w:color="auto"/>
            <w:right w:val="none" w:sz="0" w:space="0" w:color="auto"/>
          </w:divBdr>
        </w:div>
        <w:div w:id="2146894592">
          <w:marLeft w:val="0"/>
          <w:marRight w:val="0"/>
          <w:marTop w:val="0"/>
          <w:marBottom w:val="0"/>
          <w:divBdr>
            <w:top w:val="none" w:sz="0" w:space="0" w:color="auto"/>
            <w:left w:val="none" w:sz="0" w:space="0" w:color="auto"/>
            <w:bottom w:val="none" w:sz="0" w:space="0" w:color="auto"/>
            <w:right w:val="none" w:sz="0" w:space="0" w:color="auto"/>
          </w:divBdr>
        </w:div>
      </w:divsChild>
    </w:div>
    <w:div w:id="1159233473">
      <w:bodyDiv w:val="1"/>
      <w:marLeft w:val="0"/>
      <w:marRight w:val="0"/>
      <w:marTop w:val="0"/>
      <w:marBottom w:val="0"/>
      <w:divBdr>
        <w:top w:val="none" w:sz="0" w:space="0" w:color="auto"/>
        <w:left w:val="none" w:sz="0" w:space="0" w:color="auto"/>
        <w:bottom w:val="none" w:sz="0" w:space="0" w:color="auto"/>
        <w:right w:val="none" w:sz="0" w:space="0" w:color="auto"/>
      </w:divBdr>
      <w:divsChild>
        <w:div w:id="1694114156">
          <w:marLeft w:val="0"/>
          <w:marRight w:val="0"/>
          <w:marTop w:val="0"/>
          <w:marBottom w:val="0"/>
          <w:divBdr>
            <w:top w:val="none" w:sz="0" w:space="0" w:color="auto"/>
            <w:left w:val="none" w:sz="0" w:space="0" w:color="auto"/>
            <w:bottom w:val="none" w:sz="0" w:space="0" w:color="auto"/>
            <w:right w:val="none" w:sz="0" w:space="0" w:color="auto"/>
          </w:divBdr>
        </w:div>
      </w:divsChild>
    </w:div>
    <w:div w:id="1189368556">
      <w:bodyDiv w:val="1"/>
      <w:marLeft w:val="0"/>
      <w:marRight w:val="0"/>
      <w:marTop w:val="0"/>
      <w:marBottom w:val="0"/>
      <w:divBdr>
        <w:top w:val="none" w:sz="0" w:space="0" w:color="auto"/>
        <w:left w:val="none" w:sz="0" w:space="0" w:color="auto"/>
        <w:bottom w:val="none" w:sz="0" w:space="0" w:color="auto"/>
        <w:right w:val="none" w:sz="0" w:space="0" w:color="auto"/>
      </w:divBdr>
      <w:divsChild>
        <w:div w:id="15422621">
          <w:marLeft w:val="0"/>
          <w:marRight w:val="0"/>
          <w:marTop w:val="0"/>
          <w:marBottom w:val="0"/>
          <w:divBdr>
            <w:top w:val="none" w:sz="0" w:space="0" w:color="auto"/>
            <w:left w:val="none" w:sz="0" w:space="0" w:color="auto"/>
            <w:bottom w:val="none" w:sz="0" w:space="0" w:color="auto"/>
            <w:right w:val="none" w:sz="0" w:space="0" w:color="auto"/>
          </w:divBdr>
        </w:div>
        <w:div w:id="130446435">
          <w:marLeft w:val="0"/>
          <w:marRight w:val="0"/>
          <w:marTop w:val="0"/>
          <w:marBottom w:val="0"/>
          <w:divBdr>
            <w:top w:val="none" w:sz="0" w:space="0" w:color="auto"/>
            <w:left w:val="none" w:sz="0" w:space="0" w:color="auto"/>
            <w:bottom w:val="none" w:sz="0" w:space="0" w:color="auto"/>
            <w:right w:val="none" w:sz="0" w:space="0" w:color="auto"/>
          </w:divBdr>
        </w:div>
        <w:div w:id="239368142">
          <w:marLeft w:val="0"/>
          <w:marRight w:val="0"/>
          <w:marTop w:val="0"/>
          <w:marBottom w:val="0"/>
          <w:divBdr>
            <w:top w:val="none" w:sz="0" w:space="0" w:color="auto"/>
            <w:left w:val="none" w:sz="0" w:space="0" w:color="auto"/>
            <w:bottom w:val="none" w:sz="0" w:space="0" w:color="auto"/>
            <w:right w:val="none" w:sz="0" w:space="0" w:color="auto"/>
          </w:divBdr>
        </w:div>
        <w:div w:id="333605071">
          <w:marLeft w:val="0"/>
          <w:marRight w:val="0"/>
          <w:marTop w:val="0"/>
          <w:marBottom w:val="0"/>
          <w:divBdr>
            <w:top w:val="none" w:sz="0" w:space="0" w:color="auto"/>
            <w:left w:val="none" w:sz="0" w:space="0" w:color="auto"/>
            <w:bottom w:val="none" w:sz="0" w:space="0" w:color="auto"/>
            <w:right w:val="none" w:sz="0" w:space="0" w:color="auto"/>
          </w:divBdr>
        </w:div>
        <w:div w:id="514463502">
          <w:marLeft w:val="0"/>
          <w:marRight w:val="0"/>
          <w:marTop w:val="0"/>
          <w:marBottom w:val="0"/>
          <w:divBdr>
            <w:top w:val="none" w:sz="0" w:space="0" w:color="auto"/>
            <w:left w:val="none" w:sz="0" w:space="0" w:color="auto"/>
            <w:bottom w:val="none" w:sz="0" w:space="0" w:color="auto"/>
            <w:right w:val="none" w:sz="0" w:space="0" w:color="auto"/>
          </w:divBdr>
        </w:div>
        <w:div w:id="555972699">
          <w:marLeft w:val="0"/>
          <w:marRight w:val="0"/>
          <w:marTop w:val="0"/>
          <w:marBottom w:val="0"/>
          <w:divBdr>
            <w:top w:val="none" w:sz="0" w:space="0" w:color="auto"/>
            <w:left w:val="none" w:sz="0" w:space="0" w:color="auto"/>
            <w:bottom w:val="none" w:sz="0" w:space="0" w:color="auto"/>
            <w:right w:val="none" w:sz="0" w:space="0" w:color="auto"/>
          </w:divBdr>
        </w:div>
        <w:div w:id="747071179">
          <w:marLeft w:val="0"/>
          <w:marRight w:val="0"/>
          <w:marTop w:val="0"/>
          <w:marBottom w:val="0"/>
          <w:divBdr>
            <w:top w:val="none" w:sz="0" w:space="0" w:color="auto"/>
            <w:left w:val="none" w:sz="0" w:space="0" w:color="auto"/>
            <w:bottom w:val="none" w:sz="0" w:space="0" w:color="auto"/>
            <w:right w:val="none" w:sz="0" w:space="0" w:color="auto"/>
          </w:divBdr>
        </w:div>
        <w:div w:id="789781090">
          <w:marLeft w:val="0"/>
          <w:marRight w:val="0"/>
          <w:marTop w:val="0"/>
          <w:marBottom w:val="0"/>
          <w:divBdr>
            <w:top w:val="none" w:sz="0" w:space="0" w:color="auto"/>
            <w:left w:val="none" w:sz="0" w:space="0" w:color="auto"/>
            <w:bottom w:val="none" w:sz="0" w:space="0" w:color="auto"/>
            <w:right w:val="none" w:sz="0" w:space="0" w:color="auto"/>
          </w:divBdr>
        </w:div>
        <w:div w:id="1890874977">
          <w:marLeft w:val="0"/>
          <w:marRight w:val="0"/>
          <w:marTop w:val="0"/>
          <w:marBottom w:val="0"/>
          <w:divBdr>
            <w:top w:val="none" w:sz="0" w:space="0" w:color="auto"/>
            <w:left w:val="none" w:sz="0" w:space="0" w:color="auto"/>
            <w:bottom w:val="none" w:sz="0" w:space="0" w:color="auto"/>
            <w:right w:val="none" w:sz="0" w:space="0" w:color="auto"/>
          </w:divBdr>
        </w:div>
        <w:div w:id="1984191708">
          <w:marLeft w:val="0"/>
          <w:marRight w:val="0"/>
          <w:marTop w:val="0"/>
          <w:marBottom w:val="0"/>
          <w:divBdr>
            <w:top w:val="none" w:sz="0" w:space="0" w:color="auto"/>
            <w:left w:val="none" w:sz="0" w:space="0" w:color="auto"/>
            <w:bottom w:val="none" w:sz="0" w:space="0" w:color="auto"/>
            <w:right w:val="none" w:sz="0" w:space="0" w:color="auto"/>
          </w:divBdr>
        </w:div>
      </w:divsChild>
    </w:div>
    <w:div w:id="1276517956">
      <w:bodyDiv w:val="1"/>
      <w:marLeft w:val="0"/>
      <w:marRight w:val="0"/>
      <w:marTop w:val="0"/>
      <w:marBottom w:val="0"/>
      <w:divBdr>
        <w:top w:val="none" w:sz="0" w:space="0" w:color="auto"/>
        <w:left w:val="none" w:sz="0" w:space="0" w:color="auto"/>
        <w:bottom w:val="none" w:sz="0" w:space="0" w:color="auto"/>
        <w:right w:val="none" w:sz="0" w:space="0" w:color="auto"/>
      </w:divBdr>
    </w:div>
    <w:div w:id="1331562741">
      <w:bodyDiv w:val="1"/>
      <w:marLeft w:val="0"/>
      <w:marRight w:val="0"/>
      <w:marTop w:val="0"/>
      <w:marBottom w:val="0"/>
      <w:divBdr>
        <w:top w:val="none" w:sz="0" w:space="0" w:color="auto"/>
        <w:left w:val="none" w:sz="0" w:space="0" w:color="auto"/>
        <w:bottom w:val="none" w:sz="0" w:space="0" w:color="auto"/>
        <w:right w:val="none" w:sz="0" w:space="0" w:color="auto"/>
      </w:divBdr>
      <w:divsChild>
        <w:div w:id="8913904">
          <w:marLeft w:val="0"/>
          <w:marRight w:val="0"/>
          <w:marTop w:val="0"/>
          <w:marBottom w:val="0"/>
          <w:divBdr>
            <w:top w:val="none" w:sz="0" w:space="0" w:color="auto"/>
            <w:left w:val="none" w:sz="0" w:space="0" w:color="auto"/>
            <w:bottom w:val="none" w:sz="0" w:space="0" w:color="auto"/>
            <w:right w:val="none" w:sz="0" w:space="0" w:color="auto"/>
          </w:divBdr>
        </w:div>
        <w:div w:id="28265390">
          <w:marLeft w:val="0"/>
          <w:marRight w:val="0"/>
          <w:marTop w:val="0"/>
          <w:marBottom w:val="0"/>
          <w:divBdr>
            <w:top w:val="none" w:sz="0" w:space="0" w:color="auto"/>
            <w:left w:val="none" w:sz="0" w:space="0" w:color="auto"/>
            <w:bottom w:val="none" w:sz="0" w:space="0" w:color="auto"/>
            <w:right w:val="none" w:sz="0" w:space="0" w:color="auto"/>
          </w:divBdr>
        </w:div>
        <w:div w:id="479661340">
          <w:marLeft w:val="0"/>
          <w:marRight w:val="0"/>
          <w:marTop w:val="0"/>
          <w:marBottom w:val="0"/>
          <w:divBdr>
            <w:top w:val="none" w:sz="0" w:space="0" w:color="auto"/>
            <w:left w:val="none" w:sz="0" w:space="0" w:color="auto"/>
            <w:bottom w:val="none" w:sz="0" w:space="0" w:color="auto"/>
            <w:right w:val="none" w:sz="0" w:space="0" w:color="auto"/>
          </w:divBdr>
        </w:div>
        <w:div w:id="561916267">
          <w:marLeft w:val="0"/>
          <w:marRight w:val="0"/>
          <w:marTop w:val="0"/>
          <w:marBottom w:val="0"/>
          <w:divBdr>
            <w:top w:val="none" w:sz="0" w:space="0" w:color="auto"/>
            <w:left w:val="none" w:sz="0" w:space="0" w:color="auto"/>
            <w:bottom w:val="none" w:sz="0" w:space="0" w:color="auto"/>
            <w:right w:val="none" w:sz="0" w:space="0" w:color="auto"/>
          </w:divBdr>
        </w:div>
        <w:div w:id="704478972">
          <w:marLeft w:val="0"/>
          <w:marRight w:val="0"/>
          <w:marTop w:val="0"/>
          <w:marBottom w:val="0"/>
          <w:divBdr>
            <w:top w:val="none" w:sz="0" w:space="0" w:color="auto"/>
            <w:left w:val="none" w:sz="0" w:space="0" w:color="auto"/>
            <w:bottom w:val="none" w:sz="0" w:space="0" w:color="auto"/>
            <w:right w:val="none" w:sz="0" w:space="0" w:color="auto"/>
          </w:divBdr>
        </w:div>
        <w:div w:id="739988477">
          <w:marLeft w:val="0"/>
          <w:marRight w:val="0"/>
          <w:marTop w:val="0"/>
          <w:marBottom w:val="0"/>
          <w:divBdr>
            <w:top w:val="none" w:sz="0" w:space="0" w:color="auto"/>
            <w:left w:val="none" w:sz="0" w:space="0" w:color="auto"/>
            <w:bottom w:val="none" w:sz="0" w:space="0" w:color="auto"/>
            <w:right w:val="none" w:sz="0" w:space="0" w:color="auto"/>
          </w:divBdr>
        </w:div>
        <w:div w:id="758135657">
          <w:marLeft w:val="0"/>
          <w:marRight w:val="0"/>
          <w:marTop w:val="0"/>
          <w:marBottom w:val="0"/>
          <w:divBdr>
            <w:top w:val="none" w:sz="0" w:space="0" w:color="auto"/>
            <w:left w:val="none" w:sz="0" w:space="0" w:color="auto"/>
            <w:bottom w:val="none" w:sz="0" w:space="0" w:color="auto"/>
            <w:right w:val="none" w:sz="0" w:space="0" w:color="auto"/>
          </w:divBdr>
        </w:div>
        <w:div w:id="903372586">
          <w:marLeft w:val="0"/>
          <w:marRight w:val="0"/>
          <w:marTop w:val="0"/>
          <w:marBottom w:val="0"/>
          <w:divBdr>
            <w:top w:val="none" w:sz="0" w:space="0" w:color="auto"/>
            <w:left w:val="none" w:sz="0" w:space="0" w:color="auto"/>
            <w:bottom w:val="none" w:sz="0" w:space="0" w:color="auto"/>
            <w:right w:val="none" w:sz="0" w:space="0" w:color="auto"/>
          </w:divBdr>
        </w:div>
        <w:div w:id="921912677">
          <w:marLeft w:val="0"/>
          <w:marRight w:val="0"/>
          <w:marTop w:val="0"/>
          <w:marBottom w:val="0"/>
          <w:divBdr>
            <w:top w:val="none" w:sz="0" w:space="0" w:color="auto"/>
            <w:left w:val="none" w:sz="0" w:space="0" w:color="auto"/>
            <w:bottom w:val="none" w:sz="0" w:space="0" w:color="auto"/>
            <w:right w:val="none" w:sz="0" w:space="0" w:color="auto"/>
          </w:divBdr>
        </w:div>
        <w:div w:id="923688453">
          <w:marLeft w:val="0"/>
          <w:marRight w:val="0"/>
          <w:marTop w:val="0"/>
          <w:marBottom w:val="0"/>
          <w:divBdr>
            <w:top w:val="none" w:sz="0" w:space="0" w:color="auto"/>
            <w:left w:val="none" w:sz="0" w:space="0" w:color="auto"/>
            <w:bottom w:val="none" w:sz="0" w:space="0" w:color="auto"/>
            <w:right w:val="none" w:sz="0" w:space="0" w:color="auto"/>
          </w:divBdr>
        </w:div>
        <w:div w:id="973752703">
          <w:marLeft w:val="0"/>
          <w:marRight w:val="0"/>
          <w:marTop w:val="0"/>
          <w:marBottom w:val="0"/>
          <w:divBdr>
            <w:top w:val="none" w:sz="0" w:space="0" w:color="auto"/>
            <w:left w:val="none" w:sz="0" w:space="0" w:color="auto"/>
            <w:bottom w:val="none" w:sz="0" w:space="0" w:color="auto"/>
            <w:right w:val="none" w:sz="0" w:space="0" w:color="auto"/>
          </w:divBdr>
        </w:div>
        <w:div w:id="977957794">
          <w:marLeft w:val="0"/>
          <w:marRight w:val="0"/>
          <w:marTop w:val="0"/>
          <w:marBottom w:val="0"/>
          <w:divBdr>
            <w:top w:val="none" w:sz="0" w:space="0" w:color="auto"/>
            <w:left w:val="none" w:sz="0" w:space="0" w:color="auto"/>
            <w:bottom w:val="none" w:sz="0" w:space="0" w:color="auto"/>
            <w:right w:val="none" w:sz="0" w:space="0" w:color="auto"/>
          </w:divBdr>
        </w:div>
        <w:div w:id="998389919">
          <w:marLeft w:val="0"/>
          <w:marRight w:val="0"/>
          <w:marTop w:val="0"/>
          <w:marBottom w:val="0"/>
          <w:divBdr>
            <w:top w:val="none" w:sz="0" w:space="0" w:color="auto"/>
            <w:left w:val="none" w:sz="0" w:space="0" w:color="auto"/>
            <w:bottom w:val="none" w:sz="0" w:space="0" w:color="auto"/>
            <w:right w:val="none" w:sz="0" w:space="0" w:color="auto"/>
          </w:divBdr>
        </w:div>
        <w:div w:id="1083995366">
          <w:marLeft w:val="0"/>
          <w:marRight w:val="0"/>
          <w:marTop w:val="0"/>
          <w:marBottom w:val="0"/>
          <w:divBdr>
            <w:top w:val="none" w:sz="0" w:space="0" w:color="auto"/>
            <w:left w:val="none" w:sz="0" w:space="0" w:color="auto"/>
            <w:bottom w:val="none" w:sz="0" w:space="0" w:color="auto"/>
            <w:right w:val="none" w:sz="0" w:space="0" w:color="auto"/>
          </w:divBdr>
        </w:div>
        <w:div w:id="1089279727">
          <w:marLeft w:val="0"/>
          <w:marRight w:val="0"/>
          <w:marTop w:val="0"/>
          <w:marBottom w:val="0"/>
          <w:divBdr>
            <w:top w:val="none" w:sz="0" w:space="0" w:color="auto"/>
            <w:left w:val="none" w:sz="0" w:space="0" w:color="auto"/>
            <w:bottom w:val="none" w:sz="0" w:space="0" w:color="auto"/>
            <w:right w:val="none" w:sz="0" w:space="0" w:color="auto"/>
          </w:divBdr>
        </w:div>
        <w:div w:id="1089497699">
          <w:marLeft w:val="0"/>
          <w:marRight w:val="0"/>
          <w:marTop w:val="0"/>
          <w:marBottom w:val="0"/>
          <w:divBdr>
            <w:top w:val="none" w:sz="0" w:space="0" w:color="auto"/>
            <w:left w:val="none" w:sz="0" w:space="0" w:color="auto"/>
            <w:bottom w:val="none" w:sz="0" w:space="0" w:color="auto"/>
            <w:right w:val="none" w:sz="0" w:space="0" w:color="auto"/>
          </w:divBdr>
        </w:div>
        <w:div w:id="1098721304">
          <w:marLeft w:val="0"/>
          <w:marRight w:val="0"/>
          <w:marTop w:val="0"/>
          <w:marBottom w:val="0"/>
          <w:divBdr>
            <w:top w:val="none" w:sz="0" w:space="0" w:color="auto"/>
            <w:left w:val="none" w:sz="0" w:space="0" w:color="auto"/>
            <w:bottom w:val="none" w:sz="0" w:space="0" w:color="auto"/>
            <w:right w:val="none" w:sz="0" w:space="0" w:color="auto"/>
          </w:divBdr>
        </w:div>
        <w:div w:id="1267039944">
          <w:marLeft w:val="0"/>
          <w:marRight w:val="0"/>
          <w:marTop w:val="0"/>
          <w:marBottom w:val="0"/>
          <w:divBdr>
            <w:top w:val="none" w:sz="0" w:space="0" w:color="auto"/>
            <w:left w:val="none" w:sz="0" w:space="0" w:color="auto"/>
            <w:bottom w:val="none" w:sz="0" w:space="0" w:color="auto"/>
            <w:right w:val="none" w:sz="0" w:space="0" w:color="auto"/>
          </w:divBdr>
        </w:div>
        <w:div w:id="1411081612">
          <w:marLeft w:val="0"/>
          <w:marRight w:val="0"/>
          <w:marTop w:val="0"/>
          <w:marBottom w:val="0"/>
          <w:divBdr>
            <w:top w:val="none" w:sz="0" w:space="0" w:color="auto"/>
            <w:left w:val="none" w:sz="0" w:space="0" w:color="auto"/>
            <w:bottom w:val="none" w:sz="0" w:space="0" w:color="auto"/>
            <w:right w:val="none" w:sz="0" w:space="0" w:color="auto"/>
          </w:divBdr>
        </w:div>
        <w:div w:id="1431506363">
          <w:marLeft w:val="0"/>
          <w:marRight w:val="0"/>
          <w:marTop w:val="0"/>
          <w:marBottom w:val="0"/>
          <w:divBdr>
            <w:top w:val="none" w:sz="0" w:space="0" w:color="auto"/>
            <w:left w:val="none" w:sz="0" w:space="0" w:color="auto"/>
            <w:bottom w:val="none" w:sz="0" w:space="0" w:color="auto"/>
            <w:right w:val="none" w:sz="0" w:space="0" w:color="auto"/>
          </w:divBdr>
        </w:div>
        <w:div w:id="1499424033">
          <w:marLeft w:val="0"/>
          <w:marRight w:val="0"/>
          <w:marTop w:val="0"/>
          <w:marBottom w:val="0"/>
          <w:divBdr>
            <w:top w:val="none" w:sz="0" w:space="0" w:color="auto"/>
            <w:left w:val="none" w:sz="0" w:space="0" w:color="auto"/>
            <w:bottom w:val="none" w:sz="0" w:space="0" w:color="auto"/>
            <w:right w:val="none" w:sz="0" w:space="0" w:color="auto"/>
          </w:divBdr>
        </w:div>
        <w:div w:id="1582181781">
          <w:marLeft w:val="0"/>
          <w:marRight w:val="0"/>
          <w:marTop w:val="0"/>
          <w:marBottom w:val="0"/>
          <w:divBdr>
            <w:top w:val="none" w:sz="0" w:space="0" w:color="auto"/>
            <w:left w:val="none" w:sz="0" w:space="0" w:color="auto"/>
            <w:bottom w:val="none" w:sz="0" w:space="0" w:color="auto"/>
            <w:right w:val="none" w:sz="0" w:space="0" w:color="auto"/>
          </w:divBdr>
        </w:div>
        <w:div w:id="1641153062">
          <w:marLeft w:val="0"/>
          <w:marRight w:val="0"/>
          <w:marTop w:val="0"/>
          <w:marBottom w:val="0"/>
          <w:divBdr>
            <w:top w:val="none" w:sz="0" w:space="0" w:color="auto"/>
            <w:left w:val="none" w:sz="0" w:space="0" w:color="auto"/>
            <w:bottom w:val="none" w:sz="0" w:space="0" w:color="auto"/>
            <w:right w:val="none" w:sz="0" w:space="0" w:color="auto"/>
          </w:divBdr>
        </w:div>
        <w:div w:id="1656296332">
          <w:marLeft w:val="0"/>
          <w:marRight w:val="0"/>
          <w:marTop w:val="0"/>
          <w:marBottom w:val="0"/>
          <w:divBdr>
            <w:top w:val="none" w:sz="0" w:space="0" w:color="auto"/>
            <w:left w:val="none" w:sz="0" w:space="0" w:color="auto"/>
            <w:bottom w:val="none" w:sz="0" w:space="0" w:color="auto"/>
            <w:right w:val="none" w:sz="0" w:space="0" w:color="auto"/>
          </w:divBdr>
        </w:div>
        <w:div w:id="1721129345">
          <w:marLeft w:val="0"/>
          <w:marRight w:val="0"/>
          <w:marTop w:val="0"/>
          <w:marBottom w:val="0"/>
          <w:divBdr>
            <w:top w:val="none" w:sz="0" w:space="0" w:color="auto"/>
            <w:left w:val="none" w:sz="0" w:space="0" w:color="auto"/>
            <w:bottom w:val="none" w:sz="0" w:space="0" w:color="auto"/>
            <w:right w:val="none" w:sz="0" w:space="0" w:color="auto"/>
          </w:divBdr>
        </w:div>
        <w:div w:id="1804494307">
          <w:marLeft w:val="0"/>
          <w:marRight w:val="0"/>
          <w:marTop w:val="0"/>
          <w:marBottom w:val="0"/>
          <w:divBdr>
            <w:top w:val="none" w:sz="0" w:space="0" w:color="auto"/>
            <w:left w:val="none" w:sz="0" w:space="0" w:color="auto"/>
            <w:bottom w:val="none" w:sz="0" w:space="0" w:color="auto"/>
            <w:right w:val="none" w:sz="0" w:space="0" w:color="auto"/>
          </w:divBdr>
        </w:div>
        <w:div w:id="1855530466">
          <w:marLeft w:val="0"/>
          <w:marRight w:val="0"/>
          <w:marTop w:val="0"/>
          <w:marBottom w:val="0"/>
          <w:divBdr>
            <w:top w:val="none" w:sz="0" w:space="0" w:color="auto"/>
            <w:left w:val="none" w:sz="0" w:space="0" w:color="auto"/>
            <w:bottom w:val="none" w:sz="0" w:space="0" w:color="auto"/>
            <w:right w:val="none" w:sz="0" w:space="0" w:color="auto"/>
          </w:divBdr>
        </w:div>
        <w:div w:id="1911111193">
          <w:marLeft w:val="0"/>
          <w:marRight w:val="0"/>
          <w:marTop w:val="0"/>
          <w:marBottom w:val="0"/>
          <w:divBdr>
            <w:top w:val="none" w:sz="0" w:space="0" w:color="auto"/>
            <w:left w:val="none" w:sz="0" w:space="0" w:color="auto"/>
            <w:bottom w:val="none" w:sz="0" w:space="0" w:color="auto"/>
            <w:right w:val="none" w:sz="0" w:space="0" w:color="auto"/>
          </w:divBdr>
        </w:div>
        <w:div w:id="2015453556">
          <w:marLeft w:val="0"/>
          <w:marRight w:val="0"/>
          <w:marTop w:val="0"/>
          <w:marBottom w:val="0"/>
          <w:divBdr>
            <w:top w:val="none" w:sz="0" w:space="0" w:color="auto"/>
            <w:left w:val="none" w:sz="0" w:space="0" w:color="auto"/>
            <w:bottom w:val="none" w:sz="0" w:space="0" w:color="auto"/>
            <w:right w:val="none" w:sz="0" w:space="0" w:color="auto"/>
          </w:divBdr>
        </w:div>
        <w:div w:id="2102754359">
          <w:marLeft w:val="0"/>
          <w:marRight w:val="0"/>
          <w:marTop w:val="0"/>
          <w:marBottom w:val="0"/>
          <w:divBdr>
            <w:top w:val="none" w:sz="0" w:space="0" w:color="auto"/>
            <w:left w:val="none" w:sz="0" w:space="0" w:color="auto"/>
            <w:bottom w:val="none" w:sz="0" w:space="0" w:color="auto"/>
            <w:right w:val="none" w:sz="0" w:space="0" w:color="auto"/>
          </w:divBdr>
        </w:div>
        <w:div w:id="2145268324">
          <w:marLeft w:val="0"/>
          <w:marRight w:val="0"/>
          <w:marTop w:val="0"/>
          <w:marBottom w:val="0"/>
          <w:divBdr>
            <w:top w:val="none" w:sz="0" w:space="0" w:color="auto"/>
            <w:left w:val="none" w:sz="0" w:space="0" w:color="auto"/>
            <w:bottom w:val="none" w:sz="0" w:space="0" w:color="auto"/>
            <w:right w:val="none" w:sz="0" w:space="0" w:color="auto"/>
          </w:divBdr>
        </w:div>
      </w:divsChild>
    </w:div>
    <w:div w:id="1373579900">
      <w:bodyDiv w:val="1"/>
      <w:marLeft w:val="0"/>
      <w:marRight w:val="0"/>
      <w:marTop w:val="0"/>
      <w:marBottom w:val="0"/>
      <w:divBdr>
        <w:top w:val="none" w:sz="0" w:space="0" w:color="auto"/>
        <w:left w:val="none" w:sz="0" w:space="0" w:color="auto"/>
        <w:bottom w:val="none" w:sz="0" w:space="0" w:color="auto"/>
        <w:right w:val="none" w:sz="0" w:space="0" w:color="auto"/>
      </w:divBdr>
    </w:div>
    <w:div w:id="1433015573">
      <w:bodyDiv w:val="1"/>
      <w:marLeft w:val="0"/>
      <w:marRight w:val="0"/>
      <w:marTop w:val="0"/>
      <w:marBottom w:val="0"/>
      <w:divBdr>
        <w:top w:val="none" w:sz="0" w:space="0" w:color="auto"/>
        <w:left w:val="none" w:sz="0" w:space="0" w:color="auto"/>
        <w:bottom w:val="none" w:sz="0" w:space="0" w:color="auto"/>
        <w:right w:val="none" w:sz="0" w:space="0" w:color="auto"/>
      </w:divBdr>
    </w:div>
    <w:div w:id="1474905561">
      <w:bodyDiv w:val="1"/>
      <w:marLeft w:val="0"/>
      <w:marRight w:val="0"/>
      <w:marTop w:val="0"/>
      <w:marBottom w:val="0"/>
      <w:divBdr>
        <w:top w:val="none" w:sz="0" w:space="0" w:color="auto"/>
        <w:left w:val="none" w:sz="0" w:space="0" w:color="auto"/>
        <w:bottom w:val="none" w:sz="0" w:space="0" w:color="auto"/>
        <w:right w:val="none" w:sz="0" w:space="0" w:color="auto"/>
      </w:divBdr>
    </w:div>
    <w:div w:id="1864202068">
      <w:bodyDiv w:val="1"/>
      <w:marLeft w:val="0"/>
      <w:marRight w:val="0"/>
      <w:marTop w:val="0"/>
      <w:marBottom w:val="0"/>
      <w:divBdr>
        <w:top w:val="none" w:sz="0" w:space="0" w:color="auto"/>
        <w:left w:val="none" w:sz="0" w:space="0" w:color="auto"/>
        <w:bottom w:val="none" w:sz="0" w:space="0" w:color="auto"/>
        <w:right w:val="none" w:sz="0" w:space="0" w:color="auto"/>
      </w:divBdr>
      <w:divsChild>
        <w:div w:id="605574817">
          <w:marLeft w:val="0"/>
          <w:marRight w:val="0"/>
          <w:marTop w:val="0"/>
          <w:marBottom w:val="0"/>
          <w:divBdr>
            <w:top w:val="none" w:sz="0" w:space="0" w:color="auto"/>
            <w:left w:val="none" w:sz="0" w:space="0" w:color="auto"/>
            <w:bottom w:val="none" w:sz="0" w:space="0" w:color="auto"/>
            <w:right w:val="none" w:sz="0" w:space="0" w:color="auto"/>
          </w:divBdr>
        </w:div>
      </w:divsChild>
    </w:div>
    <w:div w:id="2050228352">
      <w:bodyDiv w:val="1"/>
      <w:marLeft w:val="0"/>
      <w:marRight w:val="0"/>
      <w:marTop w:val="0"/>
      <w:marBottom w:val="0"/>
      <w:divBdr>
        <w:top w:val="none" w:sz="0" w:space="0" w:color="auto"/>
        <w:left w:val="none" w:sz="0" w:space="0" w:color="auto"/>
        <w:bottom w:val="none" w:sz="0" w:space="0" w:color="auto"/>
        <w:right w:val="none" w:sz="0" w:space="0" w:color="auto"/>
      </w:divBdr>
      <w:divsChild>
        <w:div w:id="17006027">
          <w:marLeft w:val="0"/>
          <w:marRight w:val="0"/>
          <w:marTop w:val="0"/>
          <w:marBottom w:val="0"/>
          <w:divBdr>
            <w:top w:val="none" w:sz="0" w:space="0" w:color="auto"/>
            <w:left w:val="none" w:sz="0" w:space="0" w:color="auto"/>
            <w:bottom w:val="none" w:sz="0" w:space="0" w:color="auto"/>
            <w:right w:val="none" w:sz="0" w:space="0" w:color="auto"/>
          </w:divBdr>
        </w:div>
        <w:div w:id="166678507">
          <w:marLeft w:val="0"/>
          <w:marRight w:val="0"/>
          <w:marTop w:val="0"/>
          <w:marBottom w:val="0"/>
          <w:divBdr>
            <w:top w:val="none" w:sz="0" w:space="0" w:color="auto"/>
            <w:left w:val="none" w:sz="0" w:space="0" w:color="auto"/>
            <w:bottom w:val="none" w:sz="0" w:space="0" w:color="auto"/>
            <w:right w:val="none" w:sz="0" w:space="0" w:color="auto"/>
          </w:divBdr>
        </w:div>
        <w:div w:id="179467461">
          <w:marLeft w:val="0"/>
          <w:marRight w:val="0"/>
          <w:marTop w:val="0"/>
          <w:marBottom w:val="0"/>
          <w:divBdr>
            <w:top w:val="none" w:sz="0" w:space="0" w:color="auto"/>
            <w:left w:val="none" w:sz="0" w:space="0" w:color="auto"/>
            <w:bottom w:val="none" w:sz="0" w:space="0" w:color="auto"/>
            <w:right w:val="none" w:sz="0" w:space="0" w:color="auto"/>
          </w:divBdr>
        </w:div>
        <w:div w:id="252931683">
          <w:marLeft w:val="0"/>
          <w:marRight w:val="0"/>
          <w:marTop w:val="0"/>
          <w:marBottom w:val="0"/>
          <w:divBdr>
            <w:top w:val="none" w:sz="0" w:space="0" w:color="auto"/>
            <w:left w:val="none" w:sz="0" w:space="0" w:color="auto"/>
            <w:bottom w:val="none" w:sz="0" w:space="0" w:color="auto"/>
            <w:right w:val="none" w:sz="0" w:space="0" w:color="auto"/>
          </w:divBdr>
        </w:div>
        <w:div w:id="398289674">
          <w:marLeft w:val="0"/>
          <w:marRight w:val="0"/>
          <w:marTop w:val="0"/>
          <w:marBottom w:val="0"/>
          <w:divBdr>
            <w:top w:val="none" w:sz="0" w:space="0" w:color="auto"/>
            <w:left w:val="none" w:sz="0" w:space="0" w:color="auto"/>
            <w:bottom w:val="none" w:sz="0" w:space="0" w:color="auto"/>
            <w:right w:val="none" w:sz="0" w:space="0" w:color="auto"/>
          </w:divBdr>
        </w:div>
        <w:div w:id="545065453">
          <w:marLeft w:val="0"/>
          <w:marRight w:val="0"/>
          <w:marTop w:val="0"/>
          <w:marBottom w:val="0"/>
          <w:divBdr>
            <w:top w:val="none" w:sz="0" w:space="0" w:color="auto"/>
            <w:left w:val="none" w:sz="0" w:space="0" w:color="auto"/>
            <w:bottom w:val="none" w:sz="0" w:space="0" w:color="auto"/>
            <w:right w:val="none" w:sz="0" w:space="0" w:color="auto"/>
          </w:divBdr>
        </w:div>
        <w:div w:id="571353132">
          <w:marLeft w:val="0"/>
          <w:marRight w:val="0"/>
          <w:marTop w:val="0"/>
          <w:marBottom w:val="0"/>
          <w:divBdr>
            <w:top w:val="none" w:sz="0" w:space="0" w:color="auto"/>
            <w:left w:val="none" w:sz="0" w:space="0" w:color="auto"/>
            <w:bottom w:val="none" w:sz="0" w:space="0" w:color="auto"/>
            <w:right w:val="none" w:sz="0" w:space="0" w:color="auto"/>
          </w:divBdr>
        </w:div>
        <w:div w:id="1105541871">
          <w:marLeft w:val="0"/>
          <w:marRight w:val="0"/>
          <w:marTop w:val="0"/>
          <w:marBottom w:val="0"/>
          <w:divBdr>
            <w:top w:val="none" w:sz="0" w:space="0" w:color="auto"/>
            <w:left w:val="none" w:sz="0" w:space="0" w:color="auto"/>
            <w:bottom w:val="none" w:sz="0" w:space="0" w:color="auto"/>
            <w:right w:val="none" w:sz="0" w:space="0" w:color="auto"/>
          </w:divBdr>
        </w:div>
        <w:div w:id="1134064505">
          <w:marLeft w:val="0"/>
          <w:marRight w:val="0"/>
          <w:marTop w:val="0"/>
          <w:marBottom w:val="0"/>
          <w:divBdr>
            <w:top w:val="none" w:sz="0" w:space="0" w:color="auto"/>
            <w:left w:val="none" w:sz="0" w:space="0" w:color="auto"/>
            <w:bottom w:val="none" w:sz="0" w:space="0" w:color="auto"/>
            <w:right w:val="none" w:sz="0" w:space="0" w:color="auto"/>
          </w:divBdr>
        </w:div>
        <w:div w:id="1152677587">
          <w:marLeft w:val="0"/>
          <w:marRight w:val="0"/>
          <w:marTop w:val="0"/>
          <w:marBottom w:val="0"/>
          <w:divBdr>
            <w:top w:val="none" w:sz="0" w:space="0" w:color="auto"/>
            <w:left w:val="none" w:sz="0" w:space="0" w:color="auto"/>
            <w:bottom w:val="none" w:sz="0" w:space="0" w:color="auto"/>
            <w:right w:val="none" w:sz="0" w:space="0" w:color="auto"/>
          </w:divBdr>
        </w:div>
        <w:div w:id="1557163337">
          <w:marLeft w:val="0"/>
          <w:marRight w:val="0"/>
          <w:marTop w:val="0"/>
          <w:marBottom w:val="0"/>
          <w:divBdr>
            <w:top w:val="none" w:sz="0" w:space="0" w:color="auto"/>
            <w:left w:val="none" w:sz="0" w:space="0" w:color="auto"/>
            <w:bottom w:val="none" w:sz="0" w:space="0" w:color="auto"/>
            <w:right w:val="none" w:sz="0" w:space="0" w:color="auto"/>
          </w:divBdr>
        </w:div>
        <w:div w:id="1557814196">
          <w:marLeft w:val="0"/>
          <w:marRight w:val="0"/>
          <w:marTop w:val="0"/>
          <w:marBottom w:val="0"/>
          <w:divBdr>
            <w:top w:val="none" w:sz="0" w:space="0" w:color="auto"/>
            <w:left w:val="none" w:sz="0" w:space="0" w:color="auto"/>
            <w:bottom w:val="none" w:sz="0" w:space="0" w:color="auto"/>
            <w:right w:val="none" w:sz="0" w:space="0" w:color="auto"/>
          </w:divBdr>
        </w:div>
        <w:div w:id="1657343776">
          <w:marLeft w:val="0"/>
          <w:marRight w:val="0"/>
          <w:marTop w:val="0"/>
          <w:marBottom w:val="0"/>
          <w:divBdr>
            <w:top w:val="none" w:sz="0" w:space="0" w:color="auto"/>
            <w:left w:val="none" w:sz="0" w:space="0" w:color="auto"/>
            <w:bottom w:val="none" w:sz="0" w:space="0" w:color="auto"/>
            <w:right w:val="none" w:sz="0" w:space="0" w:color="auto"/>
          </w:divBdr>
        </w:div>
        <w:div w:id="2030061823">
          <w:marLeft w:val="0"/>
          <w:marRight w:val="0"/>
          <w:marTop w:val="0"/>
          <w:marBottom w:val="0"/>
          <w:divBdr>
            <w:top w:val="none" w:sz="0" w:space="0" w:color="auto"/>
            <w:left w:val="none" w:sz="0" w:space="0" w:color="auto"/>
            <w:bottom w:val="none" w:sz="0" w:space="0" w:color="auto"/>
            <w:right w:val="none" w:sz="0" w:space="0" w:color="auto"/>
          </w:divBdr>
        </w:div>
      </w:divsChild>
    </w:div>
    <w:div w:id="2064712869">
      <w:bodyDiv w:val="1"/>
      <w:marLeft w:val="0"/>
      <w:marRight w:val="0"/>
      <w:marTop w:val="0"/>
      <w:marBottom w:val="0"/>
      <w:divBdr>
        <w:top w:val="none" w:sz="0" w:space="0" w:color="auto"/>
        <w:left w:val="none" w:sz="0" w:space="0" w:color="auto"/>
        <w:bottom w:val="none" w:sz="0" w:space="0" w:color="auto"/>
        <w:right w:val="none" w:sz="0" w:space="0" w:color="auto"/>
      </w:divBdr>
      <w:divsChild>
        <w:div w:id="908930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erzin@mfcrt.ru" TargetMode="External"/><Relationship Id="rId3" Type="http://schemas.openxmlformats.org/officeDocument/2006/relationships/styles" Target="styles.xml"/><Relationship Id="rId7" Type="http://schemas.openxmlformats.org/officeDocument/2006/relationships/hyperlink" Target="mailto:erzin1@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FAD3AC259A30C71E15C57B2425B75DD54B955DD063E9147C4551257C8197E95E47BD2046c9H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134E7-4840-4328-8C29-DAA6F710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13783</Words>
  <Characters>78567</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92166</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7602273</vt:i4>
      </vt:variant>
      <vt:variant>
        <vt:i4>6</vt:i4>
      </vt:variant>
      <vt:variant>
        <vt:i4>0</vt:i4>
      </vt:variant>
      <vt:variant>
        <vt:i4>5</vt:i4>
      </vt:variant>
      <vt:variant>
        <vt:lpwstr>consultantplus://offline/ref=FAD3AC259A30C71E15C57B2425B75DD54B955DD063E9147C4551257C8197E95E47BD2046c9H8H</vt:lpwstr>
      </vt:variant>
      <vt:variant>
        <vt:lpwstr/>
      </vt:variant>
      <vt:variant>
        <vt:i4>1769515</vt:i4>
      </vt:variant>
      <vt:variant>
        <vt:i4>3</vt:i4>
      </vt:variant>
      <vt:variant>
        <vt:i4>0</vt:i4>
      </vt:variant>
      <vt:variant>
        <vt:i4>5</vt:i4>
      </vt:variant>
      <vt:variant>
        <vt:lpwstr>mailto:erzin@mfcrt.ru</vt:lpwstr>
      </vt:variant>
      <vt:variant>
        <vt:lpwstr/>
      </vt:variant>
      <vt:variant>
        <vt:i4>2883658</vt:i4>
      </vt:variant>
      <vt:variant>
        <vt:i4>0</vt:i4>
      </vt:variant>
      <vt:variant>
        <vt:i4>0</vt:i4>
      </vt:variant>
      <vt:variant>
        <vt:i4>5</vt:i4>
      </vt:variant>
      <vt:variant>
        <vt:lpwstr>mailto:erzin1@mail.ru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AIZANA</cp:lastModifiedBy>
  <cp:revision>2</cp:revision>
  <cp:lastPrinted>2018-03-13T05:37:00Z</cp:lastPrinted>
  <dcterms:created xsi:type="dcterms:W3CDTF">2018-03-24T12:06:00Z</dcterms:created>
  <dcterms:modified xsi:type="dcterms:W3CDTF">2018-03-24T12:06:00Z</dcterms:modified>
</cp:coreProperties>
</file>